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7B" w:rsidRDefault="000D5145">
      <w:r>
        <w:t xml:space="preserve">Аннотация к рабочей программе  </w:t>
      </w:r>
    </w:p>
    <w:tbl>
      <w:tblPr>
        <w:tblStyle w:val="TableGrid"/>
        <w:tblW w:w="9966" w:type="dxa"/>
        <w:tblInd w:w="-165" w:type="dxa"/>
        <w:tblCellMar>
          <w:top w:w="1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500"/>
        <w:gridCol w:w="8466"/>
      </w:tblGrid>
      <w:tr w:rsidR="0068457B">
        <w:trPr>
          <w:trHeight w:val="112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57B" w:rsidRDefault="000D5145">
            <w:pPr>
              <w:ind w:left="0"/>
              <w:jc w:val="center"/>
            </w:pPr>
            <w:r>
              <w:rPr>
                <w:sz w:val="24"/>
              </w:rPr>
              <w:t xml:space="preserve">Название рабочей программы 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57B" w:rsidRDefault="000D5145">
            <w:pPr>
              <w:ind w:left="0"/>
            </w:pPr>
            <w:r>
              <w:rPr>
                <w:b w:val="0"/>
                <w:sz w:val="24"/>
              </w:rPr>
              <w:t xml:space="preserve">«Основы безопасности жизнедеятельности» </w:t>
            </w:r>
          </w:p>
        </w:tc>
      </w:tr>
      <w:tr w:rsidR="0068457B">
        <w:trPr>
          <w:trHeight w:val="28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7B" w:rsidRDefault="000D5145">
            <w:pPr>
              <w:ind w:left="0" w:right="58"/>
              <w:jc w:val="center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7B" w:rsidRDefault="000D5145">
            <w:pPr>
              <w:ind w:left="0"/>
            </w:pPr>
            <w:r>
              <w:rPr>
                <w:b w:val="0"/>
                <w:sz w:val="24"/>
              </w:rPr>
              <w:t xml:space="preserve">8-9 </w:t>
            </w:r>
          </w:p>
        </w:tc>
      </w:tr>
      <w:tr w:rsidR="0068457B">
        <w:trPr>
          <w:trHeight w:val="5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7B" w:rsidRDefault="000D5145">
            <w:pPr>
              <w:ind w:left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7B" w:rsidRDefault="000D5145">
            <w:pPr>
              <w:numPr>
                <w:ilvl w:val="0"/>
                <w:numId w:val="1"/>
              </w:numPr>
              <w:spacing w:after="8"/>
              <w:ind w:hanging="180"/>
            </w:pPr>
            <w:r>
              <w:rPr>
                <w:b w:val="0"/>
                <w:sz w:val="24"/>
              </w:rPr>
              <w:t>класс – 34 часа</w:t>
            </w:r>
            <w:r>
              <w:rPr>
                <w:b w:val="0"/>
                <w:sz w:val="24"/>
              </w:rPr>
              <w:t xml:space="preserve">, 1 час в неделю </w:t>
            </w:r>
          </w:p>
          <w:p w:rsidR="0068457B" w:rsidRDefault="000D5145">
            <w:pPr>
              <w:numPr>
                <w:ilvl w:val="0"/>
                <w:numId w:val="1"/>
              </w:numPr>
              <w:ind w:hanging="180"/>
            </w:pPr>
            <w:r>
              <w:rPr>
                <w:b w:val="0"/>
                <w:sz w:val="24"/>
              </w:rPr>
              <w:t>класс - 34 часа</w:t>
            </w:r>
            <w:bookmarkStart w:id="0" w:name="_GoBack"/>
            <w:bookmarkEnd w:id="0"/>
            <w:r>
              <w:rPr>
                <w:b w:val="0"/>
                <w:sz w:val="24"/>
              </w:rPr>
              <w:t xml:space="preserve">, 1 час в неделю </w:t>
            </w:r>
          </w:p>
        </w:tc>
      </w:tr>
      <w:tr w:rsidR="0068457B">
        <w:trPr>
          <w:trHeight w:val="355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57B" w:rsidRDefault="000D5145">
            <w:pPr>
              <w:ind w:left="0" w:right="61"/>
              <w:jc w:val="center"/>
            </w:pPr>
            <w:r>
              <w:rPr>
                <w:sz w:val="24"/>
              </w:rPr>
              <w:t xml:space="preserve">УМК 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57B" w:rsidRDefault="000D5145">
            <w:pPr>
              <w:spacing w:line="275" w:lineRule="auto"/>
              <w:ind w:left="142"/>
            </w:pPr>
            <w:r>
              <w:rPr>
                <w:b w:val="0"/>
                <w:sz w:val="24"/>
              </w:rPr>
              <w:t xml:space="preserve">Основы безопасности </w:t>
            </w:r>
            <w:proofErr w:type="gramStart"/>
            <w:r>
              <w:rPr>
                <w:b w:val="0"/>
                <w:sz w:val="24"/>
              </w:rPr>
              <w:t>жизнедеятельности :</w:t>
            </w:r>
            <w:proofErr w:type="gramEnd"/>
            <w:r>
              <w:rPr>
                <w:b w:val="0"/>
                <w:sz w:val="24"/>
              </w:rPr>
              <w:t xml:space="preserve"> 5—</w:t>
            </w:r>
            <w:r>
              <w:rPr>
                <w:b w:val="0"/>
                <w:sz w:val="24"/>
              </w:rPr>
              <w:t xml:space="preserve">9 классы : рабочая программа / Н. Ф. Виноградова, Д. В. Смирнов, А. Б. </w:t>
            </w:r>
            <w:proofErr w:type="spellStart"/>
            <w:r>
              <w:rPr>
                <w:b w:val="0"/>
                <w:sz w:val="24"/>
              </w:rPr>
              <w:t>Таранин</w:t>
            </w:r>
            <w:proofErr w:type="spellEnd"/>
            <w:r>
              <w:rPr>
                <w:b w:val="0"/>
                <w:sz w:val="24"/>
              </w:rPr>
              <w:t xml:space="preserve">. — </w:t>
            </w:r>
            <w:proofErr w:type="gramStart"/>
            <w:r>
              <w:rPr>
                <w:b w:val="0"/>
                <w:sz w:val="24"/>
              </w:rPr>
              <w:t>М. :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Вентана</w:t>
            </w:r>
            <w:proofErr w:type="spellEnd"/>
            <w:r>
              <w:rPr>
                <w:b w:val="0"/>
                <w:sz w:val="24"/>
              </w:rPr>
              <w:t xml:space="preserve">-Граф, 2017. — 67, [2] с. </w:t>
            </w:r>
          </w:p>
          <w:p w:rsidR="0068457B" w:rsidRDefault="0068457B">
            <w:pPr>
              <w:spacing w:after="17"/>
              <w:ind w:left="142"/>
            </w:pPr>
          </w:p>
          <w:p w:rsidR="0068457B" w:rsidRDefault="000D5145">
            <w:pPr>
              <w:spacing w:after="38"/>
              <w:ind w:left="142"/>
            </w:pPr>
            <w:r>
              <w:rPr>
                <w:b w:val="0"/>
                <w:sz w:val="22"/>
              </w:rPr>
              <w:t xml:space="preserve">Учебник: </w:t>
            </w:r>
          </w:p>
          <w:p w:rsidR="0068457B" w:rsidRDefault="000D5145">
            <w:pPr>
              <w:spacing w:after="41" w:line="238" w:lineRule="auto"/>
              <w:ind w:left="0" w:firstLine="566"/>
            </w:pPr>
            <w:r>
              <w:rPr>
                <w:b w:val="0"/>
                <w:sz w:val="24"/>
              </w:rPr>
              <w:t>ОБЖ: 8-</w:t>
            </w:r>
            <w:proofErr w:type="gramStart"/>
            <w:r>
              <w:rPr>
                <w:b w:val="0"/>
                <w:sz w:val="24"/>
              </w:rPr>
              <w:t xml:space="preserve">9 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.: учеб. для </w:t>
            </w:r>
            <w:proofErr w:type="spellStart"/>
            <w:r>
              <w:rPr>
                <w:b w:val="0"/>
                <w:sz w:val="24"/>
              </w:rPr>
              <w:t>общеобразоват</w:t>
            </w:r>
            <w:proofErr w:type="spellEnd"/>
            <w:r>
              <w:rPr>
                <w:b w:val="0"/>
                <w:sz w:val="24"/>
              </w:rPr>
              <w:t>. орга</w:t>
            </w:r>
            <w:r>
              <w:rPr>
                <w:b w:val="0"/>
                <w:sz w:val="24"/>
              </w:rPr>
              <w:t xml:space="preserve">низаций /  Виноградова Наталья Федоровна, Сидоренко Людмила Васильевна, Смирнов Дмитрий </w:t>
            </w:r>
          </w:p>
          <w:p w:rsidR="0068457B" w:rsidRDefault="000D5145">
            <w:pPr>
              <w:spacing w:after="139"/>
              <w:ind w:left="0"/>
            </w:pPr>
            <w:r>
              <w:rPr>
                <w:b w:val="0"/>
                <w:sz w:val="24"/>
              </w:rPr>
              <w:t xml:space="preserve">Витальевич.  – М.: ВЕНТАНА-ГРАФ, корпорация "Российский учебник", 2020. </w:t>
            </w:r>
          </w:p>
          <w:p w:rsidR="0068457B" w:rsidRDefault="000D5145">
            <w:pPr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68457B" w:rsidRDefault="000D5145">
      <w:pPr>
        <w:ind w:left="925"/>
        <w:jc w:val="center"/>
      </w:pPr>
      <w:r>
        <w:t xml:space="preserve"> </w:t>
      </w:r>
    </w:p>
    <w:sectPr w:rsidR="0068457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36AE8"/>
    <w:multiLevelType w:val="hybridMultilevel"/>
    <w:tmpl w:val="3F8AEA52"/>
    <w:lvl w:ilvl="0" w:tplc="CFBAB55C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87C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42D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0A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EAE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62D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2E3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CD6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DE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7B"/>
    <w:rsid w:val="000D5145"/>
    <w:rsid w:val="006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93D2"/>
  <w15:docId w15:val="{7ACD471B-FB0C-4120-A04F-13F246D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84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kaz.shkola@dnevnik.ru</dc:creator>
  <cp:keywords/>
  <cp:lastModifiedBy>Олонская СОШ</cp:lastModifiedBy>
  <cp:revision>3</cp:revision>
  <dcterms:created xsi:type="dcterms:W3CDTF">2021-02-28T17:07:00Z</dcterms:created>
  <dcterms:modified xsi:type="dcterms:W3CDTF">2021-02-28T17:07:00Z</dcterms:modified>
</cp:coreProperties>
</file>