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AE" w:rsidRDefault="00D37447" w:rsidP="00C41956">
      <w:pPr>
        <w:pStyle w:val="a4"/>
        <w:tabs>
          <w:tab w:val="left" w:pos="6804"/>
        </w:tabs>
        <w:rPr>
          <w:rFonts w:ascii="Times New Roman" w:hAnsi="Times New Roman" w:cs="Times New Roman"/>
          <w:b/>
          <w:sz w:val="24"/>
          <w:szCs w:val="24"/>
        </w:rPr>
      </w:pPr>
      <w:r w:rsidRPr="00D37447">
        <w:rPr>
          <w:rFonts w:ascii="Times New Roman" w:hAnsi="Times New Roman" w:cs="Times New Roman"/>
          <w:noProof/>
          <w:sz w:val="24"/>
          <w:szCs w:val="24"/>
          <w:lang w:eastAsia="ru-RU"/>
        </w:rPr>
        <w:drawing>
          <wp:inline distT="0" distB="0" distL="0" distR="0">
            <wp:extent cx="6299200" cy="8978320"/>
            <wp:effectExtent l="0" t="0" r="6350" b="0"/>
            <wp:docPr id="3" name="Рисунок 3" descr="C:\Users\Попова ОА\Desktop\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пова ОА\Desktop\са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0" cy="8978320"/>
                    </a:xfrm>
                    <a:prstGeom prst="rect">
                      <a:avLst/>
                    </a:prstGeom>
                    <a:noFill/>
                    <a:ln>
                      <a:noFill/>
                    </a:ln>
                  </pic:spPr>
                </pic:pic>
              </a:graphicData>
            </a:graphic>
          </wp:inline>
        </w:drawing>
      </w:r>
      <w:r w:rsidR="002A4A8C" w:rsidRPr="002A4A8C">
        <w:rPr>
          <w:rFonts w:ascii="Times New Roman" w:hAnsi="Times New Roman" w:cs="Times New Roman"/>
          <w:sz w:val="24"/>
          <w:szCs w:val="24"/>
        </w:rPr>
        <w:t xml:space="preserve">                                                                        </w:t>
      </w:r>
    </w:p>
    <w:p w:rsidR="000E4DF1" w:rsidRDefault="000E4DF1" w:rsidP="00AC52D8">
      <w:pPr>
        <w:pStyle w:val="a4"/>
        <w:tabs>
          <w:tab w:val="left" w:pos="8192"/>
        </w:tabs>
        <w:rPr>
          <w:rFonts w:ascii="Times New Roman" w:hAnsi="Times New Roman" w:cs="Times New Roman"/>
          <w:b/>
          <w:sz w:val="24"/>
          <w:szCs w:val="24"/>
        </w:rPr>
      </w:pPr>
      <w:r w:rsidRPr="000F0441">
        <w:rPr>
          <w:rFonts w:ascii="Times New Roman" w:hAnsi="Times New Roman" w:cs="Times New Roman"/>
          <w:b/>
          <w:sz w:val="24"/>
          <w:szCs w:val="24"/>
        </w:rPr>
        <w:lastRenderedPageBreak/>
        <w:t>Содержание:</w:t>
      </w:r>
      <w:r w:rsidR="00A63F73" w:rsidRPr="000F0441">
        <w:rPr>
          <w:rFonts w:ascii="Times New Roman" w:hAnsi="Times New Roman" w:cs="Times New Roman"/>
          <w:b/>
          <w:sz w:val="24"/>
          <w:szCs w:val="24"/>
        </w:rPr>
        <w:tab/>
        <w:t>стр.</w:t>
      </w:r>
    </w:p>
    <w:p w:rsidR="00B63EBB" w:rsidRDefault="00B63EBB" w:rsidP="00B63EBB">
      <w:pPr>
        <w:pStyle w:val="a4"/>
        <w:tabs>
          <w:tab w:val="left" w:pos="8192"/>
        </w:tabs>
        <w:rPr>
          <w:rFonts w:ascii="Times New Roman" w:hAnsi="Times New Roman" w:cs="Times New Roman"/>
          <w:b/>
          <w:sz w:val="24"/>
          <w:szCs w:val="24"/>
        </w:rPr>
      </w:pPr>
    </w:p>
    <w:p w:rsidR="002E38F8" w:rsidRDefault="002E38F8" w:rsidP="00B63EBB">
      <w:pPr>
        <w:pStyle w:val="a4"/>
        <w:tabs>
          <w:tab w:val="left" w:pos="8192"/>
        </w:tabs>
        <w:rPr>
          <w:rFonts w:ascii="Times New Roman" w:hAnsi="Times New Roman" w:cs="Times New Roman"/>
          <w:b/>
          <w:sz w:val="24"/>
          <w:szCs w:val="24"/>
        </w:rPr>
      </w:pPr>
      <w:r>
        <w:rPr>
          <w:rFonts w:ascii="Times New Roman" w:hAnsi="Times New Roman" w:cs="Times New Roman"/>
          <w:b/>
          <w:sz w:val="24"/>
          <w:szCs w:val="24"/>
        </w:rPr>
        <w:t>Разделы</w:t>
      </w:r>
    </w:p>
    <w:p w:rsidR="00B63EBB" w:rsidRPr="000F0441" w:rsidRDefault="00B63EBB" w:rsidP="00B63EBB">
      <w:pPr>
        <w:pStyle w:val="a4"/>
        <w:tabs>
          <w:tab w:val="left" w:pos="8192"/>
        </w:tabs>
        <w:rPr>
          <w:rFonts w:ascii="Times New Roman" w:hAnsi="Times New Roman" w:cs="Times New Roman"/>
          <w:b/>
          <w:sz w:val="24"/>
          <w:szCs w:val="24"/>
        </w:rPr>
      </w:pPr>
    </w:p>
    <w:p w:rsidR="000E4DF1" w:rsidRPr="00560DFC" w:rsidRDefault="002E38F8" w:rsidP="00897D31">
      <w:pPr>
        <w:pStyle w:val="a4"/>
        <w:rPr>
          <w:rFonts w:ascii="Times New Roman" w:hAnsi="Times New Roman" w:cs="Times New Roman"/>
          <w:b/>
          <w:sz w:val="24"/>
          <w:szCs w:val="24"/>
        </w:rPr>
      </w:pPr>
      <w:r w:rsidRPr="00560DFC">
        <w:rPr>
          <w:rFonts w:ascii="Times New Roman" w:hAnsi="Times New Roman" w:cs="Times New Roman"/>
          <w:b/>
          <w:sz w:val="24"/>
          <w:szCs w:val="24"/>
        </w:rPr>
        <w:t xml:space="preserve">  </w:t>
      </w:r>
      <w:r w:rsidRPr="00560DFC">
        <w:rPr>
          <w:rFonts w:ascii="Times New Roman" w:hAnsi="Times New Roman" w:cs="Times New Roman"/>
          <w:b/>
          <w:sz w:val="24"/>
          <w:szCs w:val="24"/>
          <w:lang w:val="en-US"/>
        </w:rPr>
        <w:t>I</w:t>
      </w:r>
      <w:r w:rsidRPr="00C41956">
        <w:rPr>
          <w:rFonts w:ascii="Times New Roman" w:hAnsi="Times New Roman" w:cs="Times New Roman"/>
          <w:b/>
          <w:sz w:val="24"/>
          <w:szCs w:val="24"/>
        </w:rPr>
        <w:t xml:space="preserve">   </w:t>
      </w:r>
      <w:r w:rsidRPr="00560DFC">
        <w:rPr>
          <w:rFonts w:ascii="Times New Roman" w:hAnsi="Times New Roman" w:cs="Times New Roman"/>
          <w:b/>
          <w:sz w:val="24"/>
          <w:szCs w:val="24"/>
        </w:rPr>
        <w:t>Аналитическ</w:t>
      </w:r>
      <w:r w:rsidR="00AC52D8">
        <w:rPr>
          <w:rFonts w:ascii="Times New Roman" w:hAnsi="Times New Roman" w:cs="Times New Roman"/>
          <w:b/>
          <w:sz w:val="24"/>
          <w:szCs w:val="24"/>
        </w:rPr>
        <w:t>ая часть ……………………………………………………………</w:t>
      </w:r>
      <w:proofErr w:type="gramStart"/>
      <w:r w:rsidR="00AC52D8">
        <w:rPr>
          <w:rFonts w:ascii="Times New Roman" w:hAnsi="Times New Roman" w:cs="Times New Roman"/>
          <w:b/>
          <w:sz w:val="24"/>
          <w:szCs w:val="24"/>
        </w:rPr>
        <w:t>….</w:t>
      </w:r>
      <w:r w:rsidRPr="00560DFC">
        <w:rPr>
          <w:rFonts w:ascii="Times New Roman" w:hAnsi="Times New Roman" w:cs="Times New Roman"/>
          <w:b/>
          <w:sz w:val="24"/>
          <w:szCs w:val="24"/>
        </w:rPr>
        <w:t>.</w:t>
      </w:r>
      <w:proofErr w:type="gramEnd"/>
      <w:r w:rsidRPr="00560DFC">
        <w:rPr>
          <w:rFonts w:ascii="Times New Roman" w:hAnsi="Times New Roman" w:cs="Times New Roman"/>
          <w:b/>
          <w:sz w:val="24"/>
          <w:szCs w:val="24"/>
        </w:rPr>
        <w:t>3</w:t>
      </w:r>
    </w:p>
    <w:p w:rsidR="000E4DF1" w:rsidRPr="000F0441" w:rsidRDefault="000E4DF1" w:rsidP="00897D31">
      <w:pPr>
        <w:pStyle w:val="a4"/>
        <w:rPr>
          <w:rFonts w:ascii="Times New Roman" w:hAnsi="Times New Roman" w:cs="Times New Roman"/>
          <w:sz w:val="24"/>
          <w:szCs w:val="24"/>
        </w:rPr>
      </w:pPr>
    </w:p>
    <w:tbl>
      <w:tblPr>
        <w:tblStyle w:val="a3"/>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
        <w:gridCol w:w="8365"/>
        <w:gridCol w:w="676"/>
      </w:tblGrid>
      <w:tr w:rsidR="000E4DF1" w:rsidRPr="000F0441" w:rsidTr="00AC52D8">
        <w:tc>
          <w:tcPr>
            <w:tcW w:w="566" w:type="dxa"/>
          </w:tcPr>
          <w:p w:rsidR="000E4DF1" w:rsidRPr="000F0441" w:rsidRDefault="000E4DF1" w:rsidP="00897D31">
            <w:pPr>
              <w:pStyle w:val="a4"/>
              <w:rPr>
                <w:sz w:val="24"/>
                <w:szCs w:val="24"/>
              </w:rPr>
            </w:pPr>
            <w:r w:rsidRPr="000F0441">
              <w:rPr>
                <w:sz w:val="24"/>
                <w:szCs w:val="24"/>
              </w:rPr>
              <w:t>1.</w:t>
            </w:r>
          </w:p>
        </w:tc>
        <w:tc>
          <w:tcPr>
            <w:tcW w:w="8365" w:type="dxa"/>
          </w:tcPr>
          <w:p w:rsidR="000E4DF1" w:rsidRPr="000F0441" w:rsidRDefault="000E4DF1" w:rsidP="00897D31">
            <w:pPr>
              <w:pStyle w:val="a4"/>
              <w:rPr>
                <w:sz w:val="24"/>
                <w:szCs w:val="24"/>
              </w:rPr>
            </w:pPr>
            <w:r w:rsidRPr="000F0441">
              <w:rPr>
                <w:sz w:val="24"/>
                <w:szCs w:val="24"/>
              </w:rPr>
              <w:t>Общие све</w:t>
            </w:r>
            <w:r w:rsidR="002F4757" w:rsidRPr="000F0441">
              <w:rPr>
                <w:sz w:val="24"/>
                <w:szCs w:val="24"/>
              </w:rPr>
              <w:t>дения об учреждении………</w:t>
            </w:r>
            <w:proofErr w:type="gramStart"/>
            <w:r w:rsidR="002F4757" w:rsidRPr="000F0441">
              <w:rPr>
                <w:sz w:val="24"/>
                <w:szCs w:val="24"/>
              </w:rPr>
              <w:t>……</w:t>
            </w:r>
            <w:r w:rsidR="00560DFC">
              <w:rPr>
                <w:sz w:val="24"/>
                <w:szCs w:val="24"/>
              </w:rPr>
              <w:t>.</w:t>
            </w:r>
            <w:proofErr w:type="gramEnd"/>
            <w:r w:rsidR="00560DFC">
              <w:rPr>
                <w:sz w:val="24"/>
                <w:szCs w:val="24"/>
              </w:rPr>
              <w:t>.</w:t>
            </w:r>
            <w:r w:rsidR="00AC52D8">
              <w:rPr>
                <w:sz w:val="24"/>
                <w:szCs w:val="24"/>
              </w:rPr>
              <w:t>………………………</w:t>
            </w:r>
            <w:r w:rsidR="002F4757" w:rsidRPr="000F0441">
              <w:rPr>
                <w:sz w:val="24"/>
                <w:szCs w:val="24"/>
              </w:rPr>
              <w:t>…</w:t>
            </w:r>
            <w:r w:rsidR="00AC52D8">
              <w:rPr>
                <w:sz w:val="24"/>
                <w:szCs w:val="24"/>
              </w:rPr>
              <w:t>……</w:t>
            </w:r>
            <w:r w:rsidR="002F4757" w:rsidRPr="000F0441">
              <w:rPr>
                <w:sz w:val="24"/>
                <w:szCs w:val="24"/>
              </w:rPr>
              <w:t>……</w:t>
            </w:r>
            <w:r w:rsidR="000F0441" w:rsidRPr="000F0441">
              <w:rPr>
                <w:sz w:val="24"/>
                <w:szCs w:val="24"/>
              </w:rPr>
              <w:t>4</w:t>
            </w:r>
          </w:p>
          <w:p w:rsidR="00FA3D69" w:rsidRPr="000F0441" w:rsidRDefault="00FA3D69" w:rsidP="00897D31">
            <w:pPr>
              <w:pStyle w:val="a4"/>
              <w:rPr>
                <w:sz w:val="24"/>
                <w:szCs w:val="24"/>
              </w:rPr>
            </w:pPr>
          </w:p>
        </w:tc>
        <w:tc>
          <w:tcPr>
            <w:tcW w:w="676" w:type="dxa"/>
          </w:tcPr>
          <w:p w:rsidR="000E4DF1" w:rsidRPr="000F0441" w:rsidRDefault="000E4DF1" w:rsidP="00897D31">
            <w:pPr>
              <w:pStyle w:val="a4"/>
              <w:rPr>
                <w:sz w:val="24"/>
                <w:szCs w:val="24"/>
              </w:rPr>
            </w:pPr>
          </w:p>
        </w:tc>
      </w:tr>
      <w:tr w:rsidR="001C0C9A" w:rsidRPr="000F0441" w:rsidTr="00AC52D8">
        <w:trPr>
          <w:gridAfter w:val="1"/>
          <w:wAfter w:w="676" w:type="dxa"/>
        </w:trPr>
        <w:tc>
          <w:tcPr>
            <w:tcW w:w="566" w:type="dxa"/>
          </w:tcPr>
          <w:p w:rsidR="001C0C9A" w:rsidRPr="000F0441" w:rsidRDefault="001C0C9A" w:rsidP="00897D31">
            <w:pPr>
              <w:pStyle w:val="a4"/>
              <w:rPr>
                <w:sz w:val="24"/>
                <w:szCs w:val="24"/>
              </w:rPr>
            </w:pPr>
            <w:r w:rsidRPr="000F0441">
              <w:rPr>
                <w:sz w:val="24"/>
                <w:szCs w:val="24"/>
              </w:rPr>
              <w:t>2.</w:t>
            </w:r>
          </w:p>
        </w:tc>
        <w:tc>
          <w:tcPr>
            <w:tcW w:w="8365" w:type="dxa"/>
          </w:tcPr>
          <w:p w:rsidR="001C0C9A" w:rsidRPr="000F0441" w:rsidRDefault="001C0C9A" w:rsidP="00897D31">
            <w:pPr>
              <w:pStyle w:val="a4"/>
              <w:rPr>
                <w:sz w:val="24"/>
                <w:szCs w:val="24"/>
              </w:rPr>
            </w:pPr>
            <w:r w:rsidRPr="000F0441">
              <w:rPr>
                <w:sz w:val="24"/>
                <w:szCs w:val="24"/>
              </w:rPr>
              <w:t xml:space="preserve">Управление образовательным </w:t>
            </w:r>
            <w:proofErr w:type="gramStart"/>
            <w:r w:rsidRPr="000F0441">
              <w:rPr>
                <w:sz w:val="24"/>
                <w:szCs w:val="24"/>
              </w:rPr>
              <w:t>учреждением</w:t>
            </w:r>
            <w:r w:rsidR="00560DFC">
              <w:rPr>
                <w:sz w:val="24"/>
                <w:szCs w:val="24"/>
              </w:rPr>
              <w:t>..</w:t>
            </w:r>
            <w:proofErr w:type="gramEnd"/>
            <w:r w:rsidRPr="000F0441">
              <w:rPr>
                <w:sz w:val="24"/>
                <w:szCs w:val="24"/>
              </w:rPr>
              <w:t>……………………</w:t>
            </w:r>
            <w:r w:rsidR="002F4757" w:rsidRPr="000F0441">
              <w:rPr>
                <w:sz w:val="24"/>
                <w:szCs w:val="24"/>
              </w:rPr>
              <w:t>…………</w:t>
            </w:r>
            <w:r w:rsidR="00AC52D8">
              <w:rPr>
                <w:sz w:val="24"/>
                <w:szCs w:val="24"/>
              </w:rPr>
              <w:t>…</w:t>
            </w:r>
            <w:r w:rsidR="002F4757" w:rsidRPr="000F0441">
              <w:rPr>
                <w:sz w:val="24"/>
                <w:szCs w:val="24"/>
              </w:rPr>
              <w:t>....</w:t>
            </w:r>
            <w:r w:rsidR="000F0441" w:rsidRPr="000F0441">
              <w:rPr>
                <w:sz w:val="24"/>
                <w:szCs w:val="24"/>
              </w:rPr>
              <w:t>5</w:t>
            </w:r>
          </w:p>
          <w:p w:rsidR="00FA3D69" w:rsidRPr="000F0441" w:rsidRDefault="00FA3D69" w:rsidP="00897D31">
            <w:pPr>
              <w:pStyle w:val="a4"/>
              <w:rPr>
                <w:sz w:val="24"/>
                <w:szCs w:val="24"/>
              </w:rPr>
            </w:pPr>
          </w:p>
        </w:tc>
      </w:tr>
      <w:tr w:rsidR="000E4DF1" w:rsidRPr="000F0441" w:rsidTr="00AC52D8">
        <w:tc>
          <w:tcPr>
            <w:tcW w:w="566" w:type="dxa"/>
          </w:tcPr>
          <w:p w:rsidR="000E4DF1" w:rsidRPr="000F0441" w:rsidRDefault="000E4DF1" w:rsidP="00897D31">
            <w:pPr>
              <w:pStyle w:val="a4"/>
              <w:rPr>
                <w:sz w:val="24"/>
                <w:szCs w:val="24"/>
              </w:rPr>
            </w:pPr>
            <w:r w:rsidRPr="000F0441">
              <w:rPr>
                <w:sz w:val="24"/>
                <w:szCs w:val="24"/>
              </w:rPr>
              <w:t>3.</w:t>
            </w:r>
          </w:p>
        </w:tc>
        <w:tc>
          <w:tcPr>
            <w:tcW w:w="8365" w:type="dxa"/>
          </w:tcPr>
          <w:p w:rsidR="000E4DF1" w:rsidRPr="000F0441" w:rsidRDefault="00560DFC" w:rsidP="00897D31">
            <w:pPr>
              <w:pStyle w:val="a4"/>
              <w:rPr>
                <w:bCs/>
                <w:sz w:val="24"/>
                <w:szCs w:val="24"/>
              </w:rPr>
            </w:pPr>
            <w:r>
              <w:rPr>
                <w:bCs/>
                <w:sz w:val="24"/>
                <w:szCs w:val="24"/>
              </w:rPr>
              <w:t>Оценка образовательной деятельности...…</w:t>
            </w:r>
            <w:r w:rsidR="000E4DF1" w:rsidRPr="000F0441">
              <w:rPr>
                <w:bCs/>
                <w:sz w:val="24"/>
                <w:szCs w:val="24"/>
              </w:rPr>
              <w:t>…………………........</w:t>
            </w:r>
            <w:r w:rsidR="000F0441" w:rsidRPr="000F0441">
              <w:rPr>
                <w:bCs/>
                <w:sz w:val="24"/>
                <w:szCs w:val="24"/>
              </w:rPr>
              <w:t>............</w:t>
            </w:r>
            <w:r w:rsidR="00AC52D8">
              <w:rPr>
                <w:bCs/>
                <w:sz w:val="24"/>
                <w:szCs w:val="24"/>
              </w:rPr>
              <w:t>....</w:t>
            </w:r>
            <w:r w:rsidR="000F0441" w:rsidRPr="000F0441">
              <w:rPr>
                <w:bCs/>
                <w:sz w:val="24"/>
                <w:szCs w:val="24"/>
              </w:rPr>
              <w:t>........8</w:t>
            </w:r>
          </w:p>
          <w:p w:rsidR="00FA3D69" w:rsidRPr="000F0441" w:rsidRDefault="00FA3D69" w:rsidP="00897D31">
            <w:pPr>
              <w:pStyle w:val="a4"/>
              <w:rPr>
                <w:bCs/>
                <w:sz w:val="24"/>
                <w:szCs w:val="24"/>
              </w:rPr>
            </w:pPr>
          </w:p>
        </w:tc>
        <w:tc>
          <w:tcPr>
            <w:tcW w:w="676" w:type="dxa"/>
          </w:tcPr>
          <w:p w:rsidR="000E4DF1" w:rsidRPr="000F0441" w:rsidRDefault="000E4DF1" w:rsidP="00897D31">
            <w:pPr>
              <w:pStyle w:val="a4"/>
              <w:rPr>
                <w:sz w:val="24"/>
                <w:szCs w:val="24"/>
              </w:rPr>
            </w:pPr>
          </w:p>
        </w:tc>
      </w:tr>
      <w:tr w:rsidR="000E4DF1" w:rsidRPr="000F0441" w:rsidTr="00AC52D8">
        <w:tc>
          <w:tcPr>
            <w:tcW w:w="566" w:type="dxa"/>
          </w:tcPr>
          <w:p w:rsidR="000E4DF1" w:rsidRPr="000F0441" w:rsidRDefault="000E4DF1" w:rsidP="00897D31">
            <w:pPr>
              <w:pStyle w:val="a4"/>
              <w:rPr>
                <w:sz w:val="24"/>
                <w:szCs w:val="24"/>
              </w:rPr>
            </w:pPr>
            <w:r w:rsidRPr="000F0441">
              <w:rPr>
                <w:sz w:val="24"/>
                <w:szCs w:val="24"/>
              </w:rPr>
              <w:t>4.</w:t>
            </w:r>
          </w:p>
        </w:tc>
        <w:tc>
          <w:tcPr>
            <w:tcW w:w="8365" w:type="dxa"/>
          </w:tcPr>
          <w:p w:rsidR="000E4DF1" w:rsidRPr="000F0441" w:rsidRDefault="000E4DF1" w:rsidP="00897D31">
            <w:pPr>
              <w:pStyle w:val="a4"/>
              <w:rPr>
                <w:sz w:val="24"/>
                <w:szCs w:val="24"/>
              </w:rPr>
            </w:pPr>
            <w:r w:rsidRPr="000F0441">
              <w:rPr>
                <w:sz w:val="24"/>
                <w:szCs w:val="24"/>
              </w:rPr>
              <w:t>Содержание и качество подготовки учащихся…………………</w:t>
            </w:r>
            <w:r w:rsidR="002F4757" w:rsidRPr="000F0441">
              <w:rPr>
                <w:sz w:val="24"/>
                <w:szCs w:val="24"/>
              </w:rPr>
              <w:t>…………</w:t>
            </w:r>
            <w:proofErr w:type="gramStart"/>
            <w:r w:rsidR="00AC52D8">
              <w:rPr>
                <w:sz w:val="24"/>
                <w:szCs w:val="24"/>
              </w:rPr>
              <w:t>…</w:t>
            </w:r>
            <w:r w:rsidR="002F4757" w:rsidRPr="000F0441">
              <w:rPr>
                <w:sz w:val="24"/>
                <w:szCs w:val="24"/>
              </w:rPr>
              <w:t>…</w:t>
            </w:r>
            <w:r w:rsidR="00274F0C">
              <w:rPr>
                <w:sz w:val="24"/>
                <w:szCs w:val="24"/>
              </w:rPr>
              <w:t>.</w:t>
            </w:r>
            <w:proofErr w:type="gramEnd"/>
            <w:r w:rsidR="00274F0C">
              <w:rPr>
                <w:sz w:val="24"/>
                <w:szCs w:val="24"/>
              </w:rPr>
              <w:t>42</w:t>
            </w:r>
          </w:p>
          <w:p w:rsidR="00FA3D69" w:rsidRPr="000F0441" w:rsidRDefault="00FA3D69" w:rsidP="00897D31">
            <w:pPr>
              <w:pStyle w:val="a4"/>
              <w:rPr>
                <w:sz w:val="24"/>
                <w:szCs w:val="24"/>
              </w:rPr>
            </w:pPr>
          </w:p>
        </w:tc>
        <w:tc>
          <w:tcPr>
            <w:tcW w:w="676" w:type="dxa"/>
          </w:tcPr>
          <w:p w:rsidR="000E4DF1" w:rsidRPr="000F0441" w:rsidRDefault="000E4DF1" w:rsidP="00897D31">
            <w:pPr>
              <w:pStyle w:val="a4"/>
              <w:rPr>
                <w:sz w:val="24"/>
                <w:szCs w:val="24"/>
              </w:rPr>
            </w:pPr>
          </w:p>
        </w:tc>
      </w:tr>
      <w:tr w:rsidR="000E4DF1" w:rsidRPr="000F0441" w:rsidTr="00AC52D8">
        <w:tc>
          <w:tcPr>
            <w:tcW w:w="566" w:type="dxa"/>
          </w:tcPr>
          <w:p w:rsidR="000E4DF1" w:rsidRPr="000F0441" w:rsidRDefault="000E4DF1" w:rsidP="00897D31">
            <w:pPr>
              <w:pStyle w:val="a4"/>
              <w:rPr>
                <w:sz w:val="24"/>
                <w:szCs w:val="24"/>
              </w:rPr>
            </w:pPr>
            <w:r w:rsidRPr="000F0441">
              <w:rPr>
                <w:sz w:val="24"/>
                <w:szCs w:val="24"/>
              </w:rPr>
              <w:t>5.</w:t>
            </w:r>
          </w:p>
        </w:tc>
        <w:tc>
          <w:tcPr>
            <w:tcW w:w="8365" w:type="dxa"/>
          </w:tcPr>
          <w:p w:rsidR="000E4DF1" w:rsidRPr="000F0441" w:rsidRDefault="00BB7480" w:rsidP="00897D31">
            <w:pPr>
              <w:pStyle w:val="a4"/>
              <w:rPr>
                <w:sz w:val="24"/>
                <w:szCs w:val="24"/>
              </w:rPr>
            </w:pPr>
            <w:r w:rsidRPr="000F0441">
              <w:rPr>
                <w:sz w:val="24"/>
                <w:szCs w:val="24"/>
              </w:rPr>
              <w:t>Востребованность выпускников…………………………….......</w:t>
            </w:r>
            <w:r w:rsidR="002F4757" w:rsidRPr="000F0441">
              <w:rPr>
                <w:sz w:val="24"/>
                <w:szCs w:val="24"/>
              </w:rPr>
              <w:t>..............</w:t>
            </w:r>
            <w:r w:rsidR="00AC52D8">
              <w:rPr>
                <w:sz w:val="24"/>
                <w:szCs w:val="24"/>
              </w:rPr>
              <w:t>....</w:t>
            </w:r>
            <w:r w:rsidR="002F4757" w:rsidRPr="000F0441">
              <w:rPr>
                <w:sz w:val="24"/>
                <w:szCs w:val="24"/>
              </w:rPr>
              <w:t>.....</w:t>
            </w:r>
            <w:r w:rsidR="00897D31" w:rsidRPr="000F0441">
              <w:rPr>
                <w:sz w:val="24"/>
                <w:szCs w:val="24"/>
              </w:rPr>
              <w:t>.</w:t>
            </w:r>
            <w:r w:rsidR="002F4757" w:rsidRPr="000F0441">
              <w:rPr>
                <w:sz w:val="24"/>
                <w:szCs w:val="24"/>
              </w:rPr>
              <w:t>.</w:t>
            </w:r>
            <w:r w:rsidR="00274F0C">
              <w:rPr>
                <w:sz w:val="24"/>
                <w:szCs w:val="24"/>
              </w:rPr>
              <w:t>52</w:t>
            </w:r>
          </w:p>
          <w:p w:rsidR="00FA3D69" w:rsidRPr="000F0441" w:rsidRDefault="00FA3D69" w:rsidP="00897D31">
            <w:pPr>
              <w:pStyle w:val="a4"/>
              <w:rPr>
                <w:sz w:val="24"/>
                <w:szCs w:val="24"/>
              </w:rPr>
            </w:pPr>
          </w:p>
        </w:tc>
        <w:tc>
          <w:tcPr>
            <w:tcW w:w="676" w:type="dxa"/>
          </w:tcPr>
          <w:p w:rsidR="000E4DF1" w:rsidRPr="000F0441" w:rsidRDefault="000E4DF1" w:rsidP="00897D31">
            <w:pPr>
              <w:pStyle w:val="a4"/>
              <w:rPr>
                <w:sz w:val="24"/>
                <w:szCs w:val="24"/>
              </w:rPr>
            </w:pPr>
          </w:p>
        </w:tc>
      </w:tr>
      <w:tr w:rsidR="000E4DF1" w:rsidRPr="000F0441" w:rsidTr="00AC52D8">
        <w:tc>
          <w:tcPr>
            <w:tcW w:w="566" w:type="dxa"/>
          </w:tcPr>
          <w:p w:rsidR="000E4DF1" w:rsidRPr="000F0441" w:rsidRDefault="000E4DF1" w:rsidP="00897D31">
            <w:pPr>
              <w:pStyle w:val="a4"/>
              <w:rPr>
                <w:sz w:val="24"/>
                <w:szCs w:val="24"/>
              </w:rPr>
            </w:pPr>
            <w:r w:rsidRPr="000F0441">
              <w:rPr>
                <w:sz w:val="24"/>
                <w:szCs w:val="24"/>
              </w:rPr>
              <w:t>6.</w:t>
            </w:r>
          </w:p>
        </w:tc>
        <w:tc>
          <w:tcPr>
            <w:tcW w:w="8365" w:type="dxa"/>
          </w:tcPr>
          <w:p w:rsidR="000E4DF1" w:rsidRPr="000F0441" w:rsidRDefault="00274F0C" w:rsidP="00897D31">
            <w:pPr>
              <w:pStyle w:val="a4"/>
              <w:rPr>
                <w:sz w:val="24"/>
                <w:szCs w:val="24"/>
              </w:rPr>
            </w:pPr>
            <w:r>
              <w:rPr>
                <w:sz w:val="24"/>
                <w:szCs w:val="24"/>
              </w:rPr>
              <w:t>Функционирование в</w:t>
            </w:r>
            <w:r w:rsidR="00BB7480" w:rsidRPr="000F0441">
              <w:rPr>
                <w:sz w:val="24"/>
                <w:szCs w:val="24"/>
              </w:rPr>
              <w:t>нутрен</w:t>
            </w:r>
            <w:r>
              <w:rPr>
                <w:sz w:val="24"/>
                <w:szCs w:val="24"/>
              </w:rPr>
              <w:t>ней системы</w:t>
            </w:r>
            <w:r w:rsidR="00BB7480" w:rsidRPr="000F0441">
              <w:rPr>
                <w:sz w:val="24"/>
                <w:szCs w:val="24"/>
              </w:rPr>
              <w:t xml:space="preserve"> оценки качества образования</w:t>
            </w:r>
            <w:proofErr w:type="gramStart"/>
            <w:r>
              <w:rPr>
                <w:sz w:val="24"/>
                <w:szCs w:val="24"/>
              </w:rPr>
              <w:t xml:space="preserve"> </w:t>
            </w:r>
            <w:r w:rsidR="00AC52D8">
              <w:rPr>
                <w:sz w:val="24"/>
                <w:szCs w:val="24"/>
              </w:rPr>
              <w:t>….</w:t>
            </w:r>
            <w:proofErr w:type="gramEnd"/>
            <w:r>
              <w:rPr>
                <w:sz w:val="24"/>
                <w:szCs w:val="24"/>
              </w:rPr>
              <w:t>….54</w:t>
            </w:r>
          </w:p>
          <w:p w:rsidR="00FA3D69" w:rsidRPr="000F0441" w:rsidRDefault="00FA3D69" w:rsidP="00897D31">
            <w:pPr>
              <w:pStyle w:val="a4"/>
              <w:rPr>
                <w:sz w:val="24"/>
                <w:szCs w:val="24"/>
              </w:rPr>
            </w:pPr>
          </w:p>
        </w:tc>
        <w:tc>
          <w:tcPr>
            <w:tcW w:w="676" w:type="dxa"/>
          </w:tcPr>
          <w:p w:rsidR="000E4DF1" w:rsidRPr="000F0441" w:rsidRDefault="000E4DF1" w:rsidP="00897D31">
            <w:pPr>
              <w:pStyle w:val="a4"/>
              <w:rPr>
                <w:sz w:val="24"/>
                <w:szCs w:val="24"/>
              </w:rPr>
            </w:pPr>
          </w:p>
        </w:tc>
      </w:tr>
      <w:tr w:rsidR="000E4DF1" w:rsidRPr="000F0441" w:rsidTr="00AC52D8">
        <w:tc>
          <w:tcPr>
            <w:tcW w:w="566" w:type="dxa"/>
          </w:tcPr>
          <w:p w:rsidR="000E4DF1" w:rsidRPr="000F0441" w:rsidRDefault="000E4DF1" w:rsidP="00897D31">
            <w:pPr>
              <w:pStyle w:val="a4"/>
              <w:rPr>
                <w:sz w:val="24"/>
                <w:szCs w:val="24"/>
              </w:rPr>
            </w:pPr>
            <w:r w:rsidRPr="000F0441">
              <w:rPr>
                <w:sz w:val="24"/>
                <w:szCs w:val="24"/>
              </w:rPr>
              <w:t>7.</w:t>
            </w:r>
          </w:p>
        </w:tc>
        <w:tc>
          <w:tcPr>
            <w:tcW w:w="8365" w:type="dxa"/>
          </w:tcPr>
          <w:p w:rsidR="000E4DF1" w:rsidRPr="000F0441" w:rsidRDefault="00BB7480" w:rsidP="00897D31">
            <w:pPr>
              <w:pStyle w:val="a4"/>
              <w:rPr>
                <w:sz w:val="24"/>
                <w:szCs w:val="24"/>
              </w:rPr>
            </w:pPr>
            <w:r w:rsidRPr="000F0441">
              <w:rPr>
                <w:sz w:val="24"/>
                <w:szCs w:val="24"/>
              </w:rPr>
              <w:t>Кадровое обеспечение. Система повышения квалификации…...</w:t>
            </w:r>
            <w:r w:rsidR="002F4757" w:rsidRPr="000F0441">
              <w:rPr>
                <w:sz w:val="24"/>
                <w:szCs w:val="24"/>
              </w:rPr>
              <w:t>............</w:t>
            </w:r>
            <w:r w:rsidR="00AC52D8">
              <w:rPr>
                <w:sz w:val="24"/>
                <w:szCs w:val="24"/>
              </w:rPr>
              <w:t>....</w:t>
            </w:r>
            <w:r w:rsidR="002F4757" w:rsidRPr="000F0441">
              <w:rPr>
                <w:sz w:val="24"/>
                <w:szCs w:val="24"/>
              </w:rPr>
              <w:t>.......</w:t>
            </w:r>
            <w:r w:rsidR="00274F0C">
              <w:rPr>
                <w:sz w:val="24"/>
                <w:szCs w:val="24"/>
              </w:rPr>
              <w:t>55</w:t>
            </w:r>
          </w:p>
          <w:p w:rsidR="00FA3D69" w:rsidRPr="000F0441" w:rsidRDefault="00FA3D69" w:rsidP="00897D31">
            <w:pPr>
              <w:pStyle w:val="a4"/>
              <w:rPr>
                <w:sz w:val="24"/>
                <w:szCs w:val="24"/>
              </w:rPr>
            </w:pPr>
          </w:p>
        </w:tc>
        <w:tc>
          <w:tcPr>
            <w:tcW w:w="676" w:type="dxa"/>
          </w:tcPr>
          <w:p w:rsidR="000E4DF1" w:rsidRPr="000F0441" w:rsidRDefault="000E4DF1" w:rsidP="00897D31">
            <w:pPr>
              <w:pStyle w:val="a4"/>
              <w:rPr>
                <w:sz w:val="24"/>
                <w:szCs w:val="24"/>
              </w:rPr>
            </w:pPr>
          </w:p>
        </w:tc>
      </w:tr>
      <w:tr w:rsidR="000E4DF1" w:rsidRPr="000F0441" w:rsidTr="00AC52D8">
        <w:tc>
          <w:tcPr>
            <w:tcW w:w="566" w:type="dxa"/>
          </w:tcPr>
          <w:p w:rsidR="000E4DF1" w:rsidRPr="000F0441" w:rsidRDefault="000E4DF1" w:rsidP="00897D31">
            <w:pPr>
              <w:pStyle w:val="a4"/>
              <w:rPr>
                <w:sz w:val="24"/>
                <w:szCs w:val="24"/>
              </w:rPr>
            </w:pPr>
            <w:r w:rsidRPr="000F0441">
              <w:rPr>
                <w:sz w:val="24"/>
                <w:szCs w:val="24"/>
              </w:rPr>
              <w:t>8.</w:t>
            </w:r>
          </w:p>
        </w:tc>
        <w:tc>
          <w:tcPr>
            <w:tcW w:w="8365" w:type="dxa"/>
          </w:tcPr>
          <w:p w:rsidR="000E4DF1" w:rsidRPr="000F0441" w:rsidRDefault="00DC15BC" w:rsidP="00897D31">
            <w:pPr>
              <w:pStyle w:val="a4"/>
              <w:rPr>
                <w:sz w:val="24"/>
                <w:szCs w:val="24"/>
              </w:rPr>
            </w:pPr>
            <w:r w:rsidRPr="000F0441">
              <w:rPr>
                <w:sz w:val="24"/>
                <w:szCs w:val="24"/>
              </w:rPr>
              <w:t xml:space="preserve">Учебно </w:t>
            </w:r>
            <w:r w:rsidR="001B5806" w:rsidRPr="000F0441">
              <w:rPr>
                <w:sz w:val="24"/>
                <w:szCs w:val="24"/>
              </w:rPr>
              <w:t>– методическое и библиотечно</w:t>
            </w:r>
            <w:r w:rsidRPr="000F0441">
              <w:rPr>
                <w:sz w:val="24"/>
                <w:szCs w:val="24"/>
              </w:rPr>
              <w:t>-</w:t>
            </w:r>
            <w:r w:rsidR="001B5806" w:rsidRPr="000F0441">
              <w:rPr>
                <w:sz w:val="24"/>
                <w:szCs w:val="24"/>
              </w:rPr>
              <w:t>информационное обеспечение</w:t>
            </w:r>
            <w:r w:rsidR="002F4757" w:rsidRPr="000F0441">
              <w:rPr>
                <w:sz w:val="24"/>
                <w:szCs w:val="24"/>
              </w:rPr>
              <w:t>…</w:t>
            </w:r>
            <w:r w:rsidR="00AC52D8">
              <w:rPr>
                <w:sz w:val="24"/>
                <w:szCs w:val="24"/>
              </w:rPr>
              <w:t>…</w:t>
            </w:r>
            <w:r w:rsidR="00897D31" w:rsidRPr="000F0441">
              <w:rPr>
                <w:sz w:val="24"/>
                <w:szCs w:val="24"/>
              </w:rPr>
              <w:t>…</w:t>
            </w:r>
            <w:r w:rsidR="00274F0C">
              <w:rPr>
                <w:sz w:val="24"/>
                <w:szCs w:val="24"/>
              </w:rPr>
              <w:t>56</w:t>
            </w:r>
          </w:p>
        </w:tc>
        <w:tc>
          <w:tcPr>
            <w:tcW w:w="676" w:type="dxa"/>
          </w:tcPr>
          <w:p w:rsidR="000E4DF1" w:rsidRPr="000F0441" w:rsidRDefault="000E4DF1" w:rsidP="00897D31">
            <w:pPr>
              <w:pStyle w:val="a4"/>
              <w:rPr>
                <w:sz w:val="24"/>
                <w:szCs w:val="24"/>
              </w:rPr>
            </w:pPr>
          </w:p>
          <w:p w:rsidR="000E4DF1" w:rsidRPr="000F0441" w:rsidRDefault="000E4DF1" w:rsidP="00897D31">
            <w:pPr>
              <w:pStyle w:val="a4"/>
              <w:rPr>
                <w:sz w:val="24"/>
                <w:szCs w:val="24"/>
              </w:rPr>
            </w:pPr>
          </w:p>
        </w:tc>
      </w:tr>
      <w:tr w:rsidR="000E4DF1" w:rsidRPr="000F0441" w:rsidTr="00AC52D8">
        <w:tc>
          <w:tcPr>
            <w:tcW w:w="566" w:type="dxa"/>
          </w:tcPr>
          <w:p w:rsidR="000E4DF1" w:rsidRPr="000F0441" w:rsidRDefault="000E4DF1" w:rsidP="00897D31">
            <w:pPr>
              <w:pStyle w:val="a4"/>
              <w:rPr>
                <w:sz w:val="24"/>
                <w:szCs w:val="24"/>
              </w:rPr>
            </w:pPr>
            <w:r w:rsidRPr="000F0441">
              <w:rPr>
                <w:sz w:val="24"/>
                <w:szCs w:val="24"/>
              </w:rPr>
              <w:t>9.</w:t>
            </w:r>
          </w:p>
        </w:tc>
        <w:tc>
          <w:tcPr>
            <w:tcW w:w="8365" w:type="dxa"/>
          </w:tcPr>
          <w:p w:rsidR="001B5806" w:rsidRPr="000F0441" w:rsidRDefault="001B5806" w:rsidP="00897D31">
            <w:pPr>
              <w:pStyle w:val="a4"/>
              <w:rPr>
                <w:sz w:val="24"/>
                <w:szCs w:val="24"/>
              </w:rPr>
            </w:pPr>
            <w:proofErr w:type="gramStart"/>
            <w:r w:rsidRPr="000F0441">
              <w:rPr>
                <w:sz w:val="24"/>
                <w:szCs w:val="24"/>
              </w:rPr>
              <w:t>Качество  материально</w:t>
            </w:r>
            <w:proofErr w:type="gramEnd"/>
            <w:r w:rsidRPr="000F0441">
              <w:rPr>
                <w:sz w:val="24"/>
                <w:szCs w:val="24"/>
              </w:rPr>
              <w:t>- технической базы ……………………</w:t>
            </w:r>
            <w:r w:rsidR="002F4757" w:rsidRPr="000F0441">
              <w:rPr>
                <w:sz w:val="24"/>
                <w:szCs w:val="24"/>
              </w:rPr>
              <w:t>……</w:t>
            </w:r>
            <w:r w:rsidR="00897D31" w:rsidRPr="000F0441">
              <w:rPr>
                <w:sz w:val="24"/>
                <w:szCs w:val="24"/>
              </w:rPr>
              <w:t>.......</w:t>
            </w:r>
            <w:r w:rsidR="00AC52D8">
              <w:rPr>
                <w:sz w:val="24"/>
                <w:szCs w:val="24"/>
              </w:rPr>
              <w:t>....</w:t>
            </w:r>
            <w:r w:rsidR="00897D31" w:rsidRPr="000F0441">
              <w:rPr>
                <w:sz w:val="24"/>
                <w:szCs w:val="24"/>
              </w:rPr>
              <w:t>.......</w:t>
            </w:r>
            <w:r w:rsidR="00274F0C">
              <w:rPr>
                <w:sz w:val="24"/>
                <w:szCs w:val="24"/>
              </w:rPr>
              <w:t>57</w:t>
            </w:r>
          </w:p>
          <w:p w:rsidR="000E4DF1" w:rsidRPr="000F0441" w:rsidRDefault="000E4DF1" w:rsidP="00897D31">
            <w:pPr>
              <w:pStyle w:val="a4"/>
              <w:rPr>
                <w:sz w:val="24"/>
                <w:szCs w:val="24"/>
              </w:rPr>
            </w:pPr>
          </w:p>
        </w:tc>
        <w:tc>
          <w:tcPr>
            <w:tcW w:w="676" w:type="dxa"/>
          </w:tcPr>
          <w:p w:rsidR="000E4DF1" w:rsidRPr="000F0441" w:rsidRDefault="000E4DF1" w:rsidP="00897D31">
            <w:pPr>
              <w:pStyle w:val="a4"/>
              <w:rPr>
                <w:sz w:val="24"/>
                <w:szCs w:val="24"/>
              </w:rPr>
            </w:pPr>
          </w:p>
        </w:tc>
      </w:tr>
      <w:tr w:rsidR="000E4DF1" w:rsidRPr="000F0441" w:rsidTr="00AC52D8">
        <w:tc>
          <w:tcPr>
            <w:tcW w:w="566" w:type="dxa"/>
          </w:tcPr>
          <w:p w:rsidR="000E4DF1" w:rsidRPr="000F0441" w:rsidRDefault="00705AED" w:rsidP="00897D31">
            <w:pPr>
              <w:pStyle w:val="a4"/>
              <w:rPr>
                <w:sz w:val="24"/>
                <w:szCs w:val="24"/>
              </w:rPr>
            </w:pPr>
            <w:r w:rsidRPr="000F0441">
              <w:rPr>
                <w:sz w:val="24"/>
                <w:szCs w:val="24"/>
              </w:rPr>
              <w:t>10</w:t>
            </w:r>
            <w:r w:rsidR="000E4DF1" w:rsidRPr="000F0441">
              <w:rPr>
                <w:sz w:val="24"/>
                <w:szCs w:val="24"/>
              </w:rPr>
              <w:t>.</w:t>
            </w:r>
          </w:p>
        </w:tc>
        <w:tc>
          <w:tcPr>
            <w:tcW w:w="8365" w:type="dxa"/>
          </w:tcPr>
          <w:p w:rsidR="002E38F8" w:rsidRDefault="000E4DF1" w:rsidP="00897D31">
            <w:pPr>
              <w:pStyle w:val="a4"/>
              <w:rPr>
                <w:sz w:val="24"/>
                <w:szCs w:val="24"/>
              </w:rPr>
            </w:pPr>
            <w:r w:rsidRPr="000F0441">
              <w:rPr>
                <w:sz w:val="24"/>
                <w:szCs w:val="24"/>
              </w:rPr>
              <w:t>Общие выводы по итогам самообследования……………………</w:t>
            </w:r>
            <w:r w:rsidR="00540ABC" w:rsidRPr="000F0441">
              <w:rPr>
                <w:sz w:val="24"/>
                <w:szCs w:val="24"/>
              </w:rPr>
              <w:t>………</w:t>
            </w:r>
            <w:r w:rsidR="00AC52D8">
              <w:rPr>
                <w:sz w:val="24"/>
                <w:szCs w:val="24"/>
              </w:rPr>
              <w:t>…</w:t>
            </w:r>
            <w:r w:rsidR="00540ABC" w:rsidRPr="000F0441">
              <w:rPr>
                <w:sz w:val="24"/>
                <w:szCs w:val="24"/>
              </w:rPr>
              <w:t>…...</w:t>
            </w:r>
            <w:r w:rsidR="00274F0C">
              <w:rPr>
                <w:sz w:val="24"/>
                <w:szCs w:val="24"/>
              </w:rPr>
              <w:t>61</w:t>
            </w:r>
          </w:p>
          <w:p w:rsidR="002E38F8" w:rsidRPr="000F0441" w:rsidRDefault="002E38F8" w:rsidP="00897D31">
            <w:pPr>
              <w:pStyle w:val="a4"/>
              <w:rPr>
                <w:sz w:val="24"/>
                <w:szCs w:val="24"/>
              </w:rPr>
            </w:pPr>
          </w:p>
        </w:tc>
        <w:tc>
          <w:tcPr>
            <w:tcW w:w="676" w:type="dxa"/>
          </w:tcPr>
          <w:p w:rsidR="000E4DF1" w:rsidRPr="000F0441" w:rsidRDefault="000E4DF1" w:rsidP="00897D31">
            <w:pPr>
              <w:pStyle w:val="a4"/>
              <w:rPr>
                <w:sz w:val="24"/>
                <w:szCs w:val="24"/>
                <w:highlight w:val="yellow"/>
              </w:rPr>
            </w:pPr>
          </w:p>
        </w:tc>
      </w:tr>
      <w:tr w:rsidR="002E38F8" w:rsidRPr="00560DFC" w:rsidTr="00AC52D8">
        <w:tc>
          <w:tcPr>
            <w:tcW w:w="566" w:type="dxa"/>
          </w:tcPr>
          <w:p w:rsidR="002E38F8" w:rsidRPr="00560DFC" w:rsidRDefault="002E38F8" w:rsidP="00897D31">
            <w:pPr>
              <w:pStyle w:val="a4"/>
              <w:rPr>
                <w:b/>
                <w:sz w:val="24"/>
                <w:szCs w:val="24"/>
                <w:lang w:val="en-US"/>
              </w:rPr>
            </w:pPr>
            <w:r w:rsidRPr="00560DFC">
              <w:rPr>
                <w:b/>
                <w:sz w:val="24"/>
                <w:szCs w:val="24"/>
                <w:lang w:val="en-US"/>
              </w:rPr>
              <w:t xml:space="preserve">II  </w:t>
            </w:r>
          </w:p>
        </w:tc>
        <w:tc>
          <w:tcPr>
            <w:tcW w:w="8365" w:type="dxa"/>
          </w:tcPr>
          <w:p w:rsidR="002E38F8" w:rsidRPr="00560DFC" w:rsidRDefault="002E38F8" w:rsidP="00897D31">
            <w:pPr>
              <w:pStyle w:val="a4"/>
              <w:rPr>
                <w:b/>
                <w:sz w:val="24"/>
                <w:szCs w:val="24"/>
              </w:rPr>
            </w:pPr>
            <w:r w:rsidRPr="00560DFC">
              <w:rPr>
                <w:b/>
                <w:sz w:val="24"/>
                <w:szCs w:val="24"/>
              </w:rPr>
              <w:t>Показатели деятельности общеобразовательного учреждения……</w:t>
            </w:r>
            <w:r w:rsidR="00AC52D8">
              <w:rPr>
                <w:b/>
                <w:sz w:val="24"/>
                <w:szCs w:val="24"/>
              </w:rPr>
              <w:t>….</w:t>
            </w:r>
            <w:r w:rsidRPr="00560DFC">
              <w:rPr>
                <w:b/>
                <w:sz w:val="24"/>
                <w:szCs w:val="24"/>
              </w:rPr>
              <w:t>…</w:t>
            </w:r>
            <w:r w:rsidR="00560DFC">
              <w:rPr>
                <w:b/>
                <w:sz w:val="24"/>
                <w:szCs w:val="24"/>
              </w:rPr>
              <w:t>..</w:t>
            </w:r>
            <w:r w:rsidR="00274F0C">
              <w:rPr>
                <w:b/>
                <w:sz w:val="24"/>
                <w:szCs w:val="24"/>
              </w:rPr>
              <w:t>64</w:t>
            </w:r>
          </w:p>
        </w:tc>
        <w:tc>
          <w:tcPr>
            <w:tcW w:w="676" w:type="dxa"/>
          </w:tcPr>
          <w:p w:rsidR="002E38F8" w:rsidRPr="00560DFC" w:rsidRDefault="002E38F8" w:rsidP="00897D31">
            <w:pPr>
              <w:pStyle w:val="a4"/>
              <w:rPr>
                <w:b/>
                <w:sz w:val="24"/>
                <w:szCs w:val="24"/>
              </w:rPr>
            </w:pPr>
          </w:p>
        </w:tc>
      </w:tr>
      <w:tr w:rsidR="002E38F8" w:rsidRPr="000F0441" w:rsidTr="00AC52D8">
        <w:tc>
          <w:tcPr>
            <w:tcW w:w="566" w:type="dxa"/>
          </w:tcPr>
          <w:p w:rsidR="002E38F8" w:rsidRPr="000F0441" w:rsidRDefault="002E38F8" w:rsidP="00897D31">
            <w:pPr>
              <w:pStyle w:val="a4"/>
              <w:rPr>
                <w:sz w:val="24"/>
                <w:szCs w:val="24"/>
                <w:highlight w:val="yellow"/>
              </w:rPr>
            </w:pPr>
          </w:p>
        </w:tc>
        <w:tc>
          <w:tcPr>
            <w:tcW w:w="8365" w:type="dxa"/>
          </w:tcPr>
          <w:p w:rsidR="002E38F8" w:rsidRPr="000F0441" w:rsidRDefault="002E38F8" w:rsidP="00897D31">
            <w:pPr>
              <w:pStyle w:val="a4"/>
              <w:rPr>
                <w:sz w:val="24"/>
                <w:szCs w:val="24"/>
                <w:highlight w:val="yellow"/>
              </w:rPr>
            </w:pPr>
          </w:p>
        </w:tc>
        <w:tc>
          <w:tcPr>
            <w:tcW w:w="676" w:type="dxa"/>
          </w:tcPr>
          <w:p w:rsidR="002E38F8" w:rsidRPr="000F0441" w:rsidRDefault="002E38F8" w:rsidP="00897D31">
            <w:pPr>
              <w:pStyle w:val="a4"/>
              <w:rPr>
                <w:sz w:val="24"/>
                <w:szCs w:val="24"/>
                <w:highlight w:val="yellow"/>
              </w:rPr>
            </w:pPr>
          </w:p>
        </w:tc>
      </w:tr>
      <w:tr w:rsidR="002E38F8" w:rsidRPr="000F0441" w:rsidTr="00AC52D8">
        <w:tc>
          <w:tcPr>
            <w:tcW w:w="566" w:type="dxa"/>
          </w:tcPr>
          <w:p w:rsidR="002E38F8" w:rsidRPr="000F0441" w:rsidRDefault="002E38F8" w:rsidP="00897D31">
            <w:pPr>
              <w:pStyle w:val="a4"/>
              <w:rPr>
                <w:sz w:val="24"/>
                <w:szCs w:val="24"/>
                <w:highlight w:val="yellow"/>
              </w:rPr>
            </w:pPr>
          </w:p>
        </w:tc>
        <w:tc>
          <w:tcPr>
            <w:tcW w:w="8365" w:type="dxa"/>
          </w:tcPr>
          <w:p w:rsidR="002E38F8" w:rsidRPr="000F0441" w:rsidRDefault="002E38F8" w:rsidP="00897D31">
            <w:pPr>
              <w:pStyle w:val="a4"/>
              <w:rPr>
                <w:sz w:val="24"/>
                <w:szCs w:val="24"/>
                <w:highlight w:val="yellow"/>
              </w:rPr>
            </w:pPr>
          </w:p>
        </w:tc>
        <w:tc>
          <w:tcPr>
            <w:tcW w:w="676" w:type="dxa"/>
          </w:tcPr>
          <w:p w:rsidR="002E38F8" w:rsidRPr="000F0441" w:rsidRDefault="002E38F8" w:rsidP="00897D31">
            <w:pPr>
              <w:pStyle w:val="a4"/>
              <w:rPr>
                <w:sz w:val="24"/>
                <w:szCs w:val="24"/>
                <w:highlight w:val="yellow"/>
              </w:rPr>
            </w:pPr>
          </w:p>
        </w:tc>
      </w:tr>
      <w:tr w:rsidR="000E4DF1" w:rsidRPr="000F0441" w:rsidTr="00AC52D8">
        <w:tc>
          <w:tcPr>
            <w:tcW w:w="566" w:type="dxa"/>
          </w:tcPr>
          <w:p w:rsidR="000E4DF1" w:rsidRPr="000F0441" w:rsidRDefault="000E4DF1" w:rsidP="00897D31">
            <w:pPr>
              <w:pStyle w:val="a4"/>
              <w:rPr>
                <w:sz w:val="24"/>
                <w:szCs w:val="24"/>
                <w:highlight w:val="yellow"/>
              </w:rPr>
            </w:pPr>
          </w:p>
        </w:tc>
        <w:tc>
          <w:tcPr>
            <w:tcW w:w="8365" w:type="dxa"/>
          </w:tcPr>
          <w:p w:rsidR="000E4DF1" w:rsidRPr="000F0441" w:rsidRDefault="000E4DF1" w:rsidP="00897D31">
            <w:pPr>
              <w:pStyle w:val="a4"/>
              <w:rPr>
                <w:sz w:val="24"/>
                <w:szCs w:val="24"/>
                <w:highlight w:val="yellow"/>
              </w:rPr>
            </w:pPr>
          </w:p>
        </w:tc>
        <w:tc>
          <w:tcPr>
            <w:tcW w:w="676" w:type="dxa"/>
          </w:tcPr>
          <w:p w:rsidR="000E4DF1" w:rsidRPr="000F0441" w:rsidRDefault="000E4DF1" w:rsidP="00897D31">
            <w:pPr>
              <w:pStyle w:val="a4"/>
              <w:rPr>
                <w:sz w:val="24"/>
                <w:szCs w:val="24"/>
                <w:highlight w:val="yellow"/>
              </w:rPr>
            </w:pPr>
          </w:p>
        </w:tc>
      </w:tr>
      <w:tr w:rsidR="002E38F8" w:rsidRPr="000F0441" w:rsidTr="00AC52D8">
        <w:tc>
          <w:tcPr>
            <w:tcW w:w="566" w:type="dxa"/>
          </w:tcPr>
          <w:p w:rsidR="002E38F8" w:rsidRPr="000F0441" w:rsidRDefault="002E38F8" w:rsidP="00897D31">
            <w:pPr>
              <w:pStyle w:val="a4"/>
              <w:rPr>
                <w:sz w:val="24"/>
                <w:szCs w:val="24"/>
                <w:highlight w:val="yellow"/>
              </w:rPr>
            </w:pPr>
          </w:p>
        </w:tc>
        <w:tc>
          <w:tcPr>
            <w:tcW w:w="8365" w:type="dxa"/>
          </w:tcPr>
          <w:p w:rsidR="002E38F8" w:rsidRPr="000F0441" w:rsidRDefault="002E38F8" w:rsidP="00897D31">
            <w:pPr>
              <w:pStyle w:val="a4"/>
              <w:rPr>
                <w:sz w:val="24"/>
                <w:szCs w:val="24"/>
                <w:highlight w:val="yellow"/>
              </w:rPr>
            </w:pPr>
          </w:p>
        </w:tc>
        <w:tc>
          <w:tcPr>
            <w:tcW w:w="676" w:type="dxa"/>
          </w:tcPr>
          <w:p w:rsidR="002E38F8" w:rsidRPr="000F0441" w:rsidRDefault="002E38F8" w:rsidP="00897D31">
            <w:pPr>
              <w:pStyle w:val="a4"/>
              <w:rPr>
                <w:sz w:val="24"/>
                <w:szCs w:val="24"/>
                <w:highlight w:val="yellow"/>
              </w:rPr>
            </w:pPr>
          </w:p>
        </w:tc>
      </w:tr>
      <w:tr w:rsidR="000E4DF1" w:rsidRPr="000F0441" w:rsidTr="00AC52D8">
        <w:tc>
          <w:tcPr>
            <w:tcW w:w="566" w:type="dxa"/>
          </w:tcPr>
          <w:p w:rsidR="000E4DF1" w:rsidRPr="000F0441" w:rsidRDefault="000E4DF1" w:rsidP="00897D31">
            <w:pPr>
              <w:pStyle w:val="a4"/>
              <w:rPr>
                <w:sz w:val="24"/>
                <w:szCs w:val="24"/>
                <w:highlight w:val="yellow"/>
              </w:rPr>
            </w:pPr>
          </w:p>
        </w:tc>
        <w:tc>
          <w:tcPr>
            <w:tcW w:w="8365" w:type="dxa"/>
          </w:tcPr>
          <w:p w:rsidR="000E4DF1" w:rsidRPr="000F0441" w:rsidRDefault="000E4DF1" w:rsidP="00897D31">
            <w:pPr>
              <w:pStyle w:val="a4"/>
              <w:rPr>
                <w:sz w:val="24"/>
                <w:szCs w:val="24"/>
                <w:highlight w:val="yellow"/>
              </w:rPr>
            </w:pPr>
          </w:p>
        </w:tc>
        <w:tc>
          <w:tcPr>
            <w:tcW w:w="676" w:type="dxa"/>
          </w:tcPr>
          <w:p w:rsidR="000E4DF1" w:rsidRPr="000F0441" w:rsidRDefault="000E4DF1" w:rsidP="00897D31">
            <w:pPr>
              <w:pStyle w:val="a4"/>
              <w:rPr>
                <w:sz w:val="24"/>
                <w:szCs w:val="24"/>
                <w:highlight w:val="yellow"/>
              </w:rPr>
            </w:pPr>
          </w:p>
        </w:tc>
      </w:tr>
      <w:tr w:rsidR="000E4DF1" w:rsidRPr="000F0441" w:rsidTr="00AC52D8">
        <w:tc>
          <w:tcPr>
            <w:tcW w:w="566" w:type="dxa"/>
          </w:tcPr>
          <w:p w:rsidR="000E4DF1" w:rsidRPr="000F0441" w:rsidRDefault="000E4DF1" w:rsidP="00897D31">
            <w:pPr>
              <w:jc w:val="center"/>
              <w:rPr>
                <w:sz w:val="24"/>
                <w:szCs w:val="24"/>
                <w:highlight w:val="yellow"/>
              </w:rPr>
            </w:pPr>
          </w:p>
        </w:tc>
        <w:tc>
          <w:tcPr>
            <w:tcW w:w="8365" w:type="dxa"/>
          </w:tcPr>
          <w:p w:rsidR="000E4DF1" w:rsidRPr="000F0441" w:rsidRDefault="000E4DF1" w:rsidP="0069664F">
            <w:pPr>
              <w:rPr>
                <w:sz w:val="24"/>
                <w:szCs w:val="24"/>
                <w:highlight w:val="yellow"/>
              </w:rPr>
            </w:pPr>
          </w:p>
        </w:tc>
        <w:tc>
          <w:tcPr>
            <w:tcW w:w="676" w:type="dxa"/>
          </w:tcPr>
          <w:p w:rsidR="000E4DF1" w:rsidRPr="000F0441" w:rsidRDefault="000E4DF1" w:rsidP="0069664F">
            <w:pPr>
              <w:rPr>
                <w:sz w:val="24"/>
                <w:szCs w:val="24"/>
                <w:highlight w:val="yellow"/>
              </w:rPr>
            </w:pPr>
          </w:p>
        </w:tc>
      </w:tr>
      <w:tr w:rsidR="000E4DF1" w:rsidRPr="000F0441" w:rsidTr="00AC52D8">
        <w:tc>
          <w:tcPr>
            <w:tcW w:w="566" w:type="dxa"/>
          </w:tcPr>
          <w:p w:rsidR="000E4DF1" w:rsidRPr="000F0441" w:rsidRDefault="000E4DF1" w:rsidP="00897D31">
            <w:pPr>
              <w:jc w:val="center"/>
              <w:rPr>
                <w:highlight w:val="yellow"/>
              </w:rPr>
            </w:pPr>
          </w:p>
        </w:tc>
        <w:tc>
          <w:tcPr>
            <w:tcW w:w="8365" w:type="dxa"/>
          </w:tcPr>
          <w:p w:rsidR="000E4DF1" w:rsidRPr="000F0441" w:rsidRDefault="000E4DF1" w:rsidP="0069664F">
            <w:pPr>
              <w:rPr>
                <w:highlight w:val="yellow"/>
              </w:rPr>
            </w:pPr>
          </w:p>
        </w:tc>
        <w:tc>
          <w:tcPr>
            <w:tcW w:w="676" w:type="dxa"/>
          </w:tcPr>
          <w:p w:rsidR="000E4DF1" w:rsidRPr="000F0441" w:rsidRDefault="000E4DF1" w:rsidP="0069664F">
            <w:pPr>
              <w:rPr>
                <w:highlight w:val="yellow"/>
              </w:rPr>
            </w:pPr>
          </w:p>
        </w:tc>
      </w:tr>
    </w:tbl>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1C0C9A" w:rsidRPr="000F0441" w:rsidRDefault="001C0C9A" w:rsidP="0069664F"/>
    <w:p w:rsidR="001C0C9A" w:rsidRPr="000F0441" w:rsidRDefault="001C0C9A" w:rsidP="0069664F"/>
    <w:p w:rsidR="00BB7480" w:rsidRPr="000F0441" w:rsidRDefault="00BB7480" w:rsidP="0069664F"/>
    <w:p w:rsidR="00BB7480" w:rsidRPr="000F0441" w:rsidRDefault="00BB7480" w:rsidP="0069664F"/>
    <w:p w:rsidR="00BB7480" w:rsidRPr="000F0441" w:rsidRDefault="00BB7480" w:rsidP="0069664F"/>
    <w:p w:rsidR="00705AED" w:rsidRPr="000F0441" w:rsidRDefault="00705AED" w:rsidP="0069664F"/>
    <w:p w:rsidR="005D3627" w:rsidRPr="000F0441" w:rsidRDefault="005D3627" w:rsidP="0069664F"/>
    <w:p w:rsidR="005D3627" w:rsidRPr="000F0441" w:rsidRDefault="005D3627" w:rsidP="0069664F"/>
    <w:p w:rsidR="005D3627" w:rsidRPr="000F0441" w:rsidRDefault="005D3627" w:rsidP="0069664F"/>
    <w:p w:rsidR="005D3627" w:rsidRPr="000F0441" w:rsidRDefault="005D3627" w:rsidP="0069664F"/>
    <w:p w:rsidR="005D3627" w:rsidRPr="000F0441" w:rsidRDefault="005D3627" w:rsidP="0069664F"/>
    <w:p w:rsidR="005E57DC" w:rsidRDefault="005E57DC" w:rsidP="0069664F"/>
    <w:p w:rsidR="00560DFC" w:rsidRDefault="00560DFC" w:rsidP="0069664F">
      <w:pPr>
        <w:rPr>
          <w:sz w:val="28"/>
          <w:szCs w:val="28"/>
        </w:rPr>
      </w:pPr>
    </w:p>
    <w:p w:rsidR="009645AE" w:rsidRPr="002E38F8" w:rsidRDefault="009645AE" w:rsidP="0069664F">
      <w:pPr>
        <w:rPr>
          <w:sz w:val="24"/>
          <w:szCs w:val="24"/>
        </w:rPr>
      </w:pPr>
    </w:p>
    <w:p w:rsidR="002E38F8" w:rsidRPr="002E38F8" w:rsidRDefault="002E38F8" w:rsidP="002E38F8">
      <w:pPr>
        <w:suppressAutoHyphens w:val="0"/>
        <w:spacing w:after="16" w:line="248" w:lineRule="auto"/>
        <w:ind w:left="866" w:hanging="10"/>
        <w:jc w:val="both"/>
        <w:rPr>
          <w:b/>
          <w:color w:val="000000"/>
          <w:sz w:val="24"/>
          <w:szCs w:val="24"/>
          <w:lang w:eastAsia="ru-RU"/>
        </w:rPr>
      </w:pPr>
      <w:r w:rsidRPr="002E38F8">
        <w:rPr>
          <w:b/>
          <w:color w:val="000000"/>
          <w:sz w:val="24"/>
          <w:szCs w:val="24"/>
          <w:lang w:eastAsia="ru-RU"/>
        </w:rPr>
        <w:t xml:space="preserve">I. Аналитическая часть </w:t>
      </w:r>
    </w:p>
    <w:p w:rsidR="002E38F8" w:rsidRPr="002E38F8" w:rsidRDefault="002E38F8" w:rsidP="002E38F8">
      <w:pPr>
        <w:suppressAutoHyphens w:val="0"/>
        <w:spacing w:after="16" w:line="248" w:lineRule="auto"/>
        <w:ind w:left="866" w:hanging="10"/>
        <w:jc w:val="both"/>
        <w:rPr>
          <w:color w:val="000000"/>
          <w:sz w:val="24"/>
          <w:szCs w:val="24"/>
          <w:lang w:eastAsia="ru-RU"/>
        </w:rPr>
      </w:pPr>
      <w:r w:rsidRPr="002E38F8">
        <w:rPr>
          <w:color w:val="000000"/>
          <w:sz w:val="24"/>
          <w:szCs w:val="24"/>
          <w:lang w:eastAsia="ru-RU"/>
        </w:rPr>
        <w:t xml:space="preserve">Введение  </w:t>
      </w:r>
    </w:p>
    <w:p w:rsidR="002E38F8" w:rsidRPr="002E38F8" w:rsidRDefault="002E38F8" w:rsidP="002E38F8">
      <w:pPr>
        <w:suppressAutoHyphens w:val="0"/>
        <w:spacing w:after="3" w:line="248" w:lineRule="auto"/>
        <w:ind w:left="290" w:right="1" w:firstLine="556"/>
        <w:jc w:val="both"/>
        <w:rPr>
          <w:color w:val="000000"/>
          <w:sz w:val="24"/>
          <w:szCs w:val="24"/>
          <w:lang w:eastAsia="ru-RU"/>
        </w:rPr>
      </w:pPr>
      <w:r w:rsidRPr="002E38F8">
        <w:rPr>
          <w:color w:val="000000"/>
          <w:sz w:val="24"/>
          <w:szCs w:val="24"/>
          <w:lang w:eastAsia="ru-RU"/>
        </w:rPr>
        <w:t xml:space="preserve">Целями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(далее — отчет).  </w:t>
      </w:r>
    </w:p>
    <w:p w:rsidR="002E38F8" w:rsidRPr="002E38F8" w:rsidRDefault="002E38F8" w:rsidP="002E38F8">
      <w:pPr>
        <w:suppressAutoHyphens w:val="0"/>
        <w:spacing w:after="3" w:line="248" w:lineRule="auto"/>
        <w:ind w:left="290" w:right="1" w:firstLine="556"/>
        <w:jc w:val="both"/>
        <w:rPr>
          <w:color w:val="000000"/>
          <w:sz w:val="24"/>
          <w:szCs w:val="24"/>
          <w:lang w:eastAsia="ru-RU"/>
        </w:rPr>
      </w:pPr>
      <w:r w:rsidRPr="002E38F8">
        <w:rPr>
          <w:color w:val="000000"/>
          <w:sz w:val="24"/>
          <w:szCs w:val="24"/>
          <w:lang w:eastAsia="ru-RU"/>
        </w:rPr>
        <w:t xml:space="preserve">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и воспитательного процессов,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E38F8" w:rsidRPr="002E38F8" w:rsidRDefault="002E38F8" w:rsidP="002E38F8">
      <w:pPr>
        <w:suppressAutoHyphens w:val="0"/>
        <w:spacing w:after="3" w:line="248" w:lineRule="auto"/>
        <w:ind w:left="871" w:right="1"/>
        <w:jc w:val="both"/>
        <w:rPr>
          <w:color w:val="000000"/>
          <w:sz w:val="24"/>
          <w:szCs w:val="24"/>
          <w:lang w:eastAsia="ru-RU"/>
        </w:rPr>
      </w:pPr>
      <w:r w:rsidRPr="002E38F8">
        <w:rPr>
          <w:color w:val="000000"/>
          <w:sz w:val="24"/>
          <w:szCs w:val="24"/>
          <w:lang w:eastAsia="ru-RU"/>
        </w:rPr>
        <w:t xml:space="preserve">Процедура самообследования включает в себя следующие этапы: </w:t>
      </w:r>
    </w:p>
    <w:p w:rsidR="002E38F8" w:rsidRPr="002E38F8" w:rsidRDefault="002E38F8" w:rsidP="00082A50">
      <w:pPr>
        <w:numPr>
          <w:ilvl w:val="0"/>
          <w:numId w:val="14"/>
        </w:numPr>
        <w:suppressAutoHyphens w:val="0"/>
        <w:spacing w:after="3" w:line="248" w:lineRule="auto"/>
        <w:ind w:right="1" w:firstLine="556"/>
        <w:jc w:val="both"/>
        <w:rPr>
          <w:color w:val="000000"/>
          <w:sz w:val="24"/>
          <w:szCs w:val="24"/>
          <w:lang w:eastAsia="ru-RU"/>
        </w:rPr>
      </w:pPr>
      <w:r w:rsidRPr="002E38F8">
        <w:rPr>
          <w:color w:val="000000"/>
          <w:sz w:val="24"/>
          <w:szCs w:val="24"/>
          <w:lang w:eastAsia="ru-RU"/>
        </w:rPr>
        <w:t xml:space="preserve">планирование и подготовку работ по самообследованию организации; </w:t>
      </w:r>
    </w:p>
    <w:p w:rsidR="002E38F8" w:rsidRPr="002E38F8" w:rsidRDefault="002E38F8" w:rsidP="00082A50">
      <w:pPr>
        <w:numPr>
          <w:ilvl w:val="0"/>
          <w:numId w:val="14"/>
        </w:numPr>
        <w:suppressAutoHyphens w:val="0"/>
        <w:spacing w:after="3" w:line="248" w:lineRule="auto"/>
        <w:ind w:right="1" w:firstLine="556"/>
        <w:jc w:val="both"/>
        <w:rPr>
          <w:color w:val="000000"/>
          <w:sz w:val="24"/>
          <w:szCs w:val="24"/>
          <w:lang w:eastAsia="ru-RU"/>
        </w:rPr>
      </w:pPr>
      <w:r w:rsidRPr="002E38F8">
        <w:rPr>
          <w:color w:val="000000"/>
          <w:sz w:val="24"/>
          <w:szCs w:val="24"/>
          <w:lang w:eastAsia="ru-RU"/>
        </w:rPr>
        <w:t xml:space="preserve">организацию и проведение самообследования в организации; </w:t>
      </w:r>
    </w:p>
    <w:p w:rsidR="002E38F8" w:rsidRPr="002E38F8" w:rsidRDefault="002E38F8" w:rsidP="00082A50">
      <w:pPr>
        <w:numPr>
          <w:ilvl w:val="0"/>
          <w:numId w:val="14"/>
        </w:numPr>
        <w:suppressAutoHyphens w:val="0"/>
        <w:spacing w:after="3" w:line="248" w:lineRule="auto"/>
        <w:ind w:right="1" w:firstLine="556"/>
        <w:jc w:val="both"/>
        <w:rPr>
          <w:color w:val="000000"/>
          <w:sz w:val="24"/>
          <w:szCs w:val="24"/>
          <w:lang w:eastAsia="ru-RU"/>
        </w:rPr>
      </w:pPr>
      <w:r w:rsidRPr="002E38F8">
        <w:rPr>
          <w:color w:val="000000"/>
          <w:sz w:val="24"/>
          <w:szCs w:val="24"/>
          <w:lang w:eastAsia="ru-RU"/>
        </w:rPr>
        <w:t xml:space="preserve">обобщение полученных результатов и на их основе формирование отчета. </w:t>
      </w:r>
    </w:p>
    <w:p w:rsidR="002E38F8" w:rsidRPr="002E38F8" w:rsidRDefault="002E38F8" w:rsidP="002E38F8">
      <w:pPr>
        <w:suppressAutoHyphens w:val="0"/>
        <w:spacing w:after="3" w:line="248" w:lineRule="auto"/>
        <w:ind w:left="290" w:right="1" w:firstLine="556"/>
        <w:jc w:val="both"/>
        <w:rPr>
          <w:color w:val="000000"/>
          <w:sz w:val="24"/>
          <w:szCs w:val="24"/>
          <w:lang w:eastAsia="ru-RU"/>
        </w:rPr>
      </w:pPr>
      <w:r w:rsidRPr="002E38F8">
        <w:rPr>
          <w:color w:val="000000"/>
          <w:sz w:val="24"/>
          <w:szCs w:val="24"/>
          <w:lang w:eastAsia="ru-RU"/>
        </w:rPr>
        <w:t xml:space="preserve">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 ориентировать на дальнейшее саморазвитие. </w:t>
      </w:r>
    </w:p>
    <w:p w:rsidR="002E38F8" w:rsidRPr="002E38F8" w:rsidRDefault="002E38F8" w:rsidP="0069664F">
      <w:pPr>
        <w:rPr>
          <w:b/>
          <w:sz w:val="24"/>
          <w:szCs w:val="24"/>
        </w:rPr>
      </w:pPr>
    </w:p>
    <w:p w:rsidR="000E4DF1" w:rsidRPr="002E38F8" w:rsidRDefault="000E4DF1" w:rsidP="0069664F">
      <w:pPr>
        <w:rPr>
          <w:b/>
          <w:sz w:val="24"/>
          <w:szCs w:val="24"/>
        </w:rPr>
      </w:pPr>
      <w:r w:rsidRPr="002E38F8">
        <w:rPr>
          <w:b/>
          <w:sz w:val="24"/>
          <w:szCs w:val="24"/>
        </w:rPr>
        <w:t xml:space="preserve">Цель самообследования: </w:t>
      </w:r>
    </w:p>
    <w:p w:rsidR="000E4DF1" w:rsidRPr="002E38F8" w:rsidRDefault="000E4DF1" w:rsidP="002F4757">
      <w:pPr>
        <w:ind w:firstLine="708"/>
        <w:rPr>
          <w:sz w:val="24"/>
          <w:szCs w:val="24"/>
        </w:rPr>
      </w:pPr>
      <w:r w:rsidRPr="002E38F8">
        <w:rPr>
          <w:sz w:val="24"/>
          <w:szCs w:val="24"/>
        </w:rPr>
        <w:t>Проведение внутренней экспертизы с целью всестороннего анализа деятель</w:t>
      </w:r>
      <w:r w:rsidR="00AC52D8">
        <w:rPr>
          <w:sz w:val="24"/>
          <w:szCs w:val="24"/>
        </w:rPr>
        <w:t xml:space="preserve">ности МБОУ Олонской </w:t>
      </w:r>
      <w:proofErr w:type="gramStart"/>
      <w:r w:rsidR="00AC52D8">
        <w:rPr>
          <w:sz w:val="24"/>
          <w:szCs w:val="24"/>
        </w:rPr>
        <w:t>СОШ  за</w:t>
      </w:r>
      <w:proofErr w:type="gramEnd"/>
      <w:r w:rsidR="00AC52D8">
        <w:rPr>
          <w:sz w:val="24"/>
          <w:szCs w:val="24"/>
        </w:rPr>
        <w:t xml:space="preserve"> 2021-2022</w:t>
      </w:r>
      <w:r w:rsidRPr="002E38F8">
        <w:rPr>
          <w:sz w:val="24"/>
          <w:szCs w:val="24"/>
        </w:rPr>
        <w:t xml:space="preserve"> учебный год.</w:t>
      </w:r>
    </w:p>
    <w:p w:rsidR="000E4DF1" w:rsidRPr="002E38F8" w:rsidRDefault="000E4DF1" w:rsidP="0069664F">
      <w:pPr>
        <w:rPr>
          <w:sz w:val="24"/>
          <w:szCs w:val="24"/>
        </w:rPr>
      </w:pPr>
    </w:p>
    <w:p w:rsidR="000E4DF1" w:rsidRPr="002E38F8" w:rsidRDefault="000E4DF1" w:rsidP="0069664F">
      <w:pPr>
        <w:rPr>
          <w:b/>
          <w:sz w:val="24"/>
          <w:szCs w:val="24"/>
        </w:rPr>
      </w:pPr>
      <w:r w:rsidRPr="002E38F8">
        <w:rPr>
          <w:b/>
          <w:sz w:val="24"/>
          <w:szCs w:val="24"/>
        </w:rPr>
        <w:t>Процедура самообследования способствует:</w:t>
      </w:r>
    </w:p>
    <w:p w:rsidR="000E4DF1" w:rsidRPr="002E38F8" w:rsidRDefault="000E4DF1" w:rsidP="002F4757">
      <w:pPr>
        <w:ind w:firstLine="708"/>
        <w:rPr>
          <w:sz w:val="24"/>
          <w:szCs w:val="24"/>
        </w:rPr>
      </w:pPr>
      <w:r w:rsidRPr="002E38F8">
        <w:rPr>
          <w:sz w:val="24"/>
          <w:szCs w:val="24"/>
        </w:rPr>
        <w:t>Рефлексивной оценке результатов деятельности педагогического коллектива, осознанию своих целей и задач и степени их достижения.</w:t>
      </w:r>
    </w:p>
    <w:p w:rsidR="000E4DF1" w:rsidRPr="002E38F8" w:rsidRDefault="000E4DF1" w:rsidP="002F4757">
      <w:pPr>
        <w:ind w:firstLine="708"/>
        <w:rPr>
          <w:sz w:val="24"/>
          <w:szCs w:val="24"/>
        </w:rPr>
      </w:pPr>
      <w:r w:rsidRPr="002E38F8">
        <w:rPr>
          <w:sz w:val="24"/>
          <w:szCs w:val="24"/>
        </w:rPr>
        <w:t>Возможности заявить о своих достижениях, отличительных показателях.</w:t>
      </w:r>
    </w:p>
    <w:p w:rsidR="000E4DF1" w:rsidRPr="002E38F8" w:rsidRDefault="000E4DF1" w:rsidP="002F4757">
      <w:pPr>
        <w:ind w:firstLine="708"/>
        <w:rPr>
          <w:sz w:val="24"/>
          <w:szCs w:val="24"/>
        </w:rPr>
      </w:pPr>
      <w:r w:rsidRPr="002E38F8">
        <w:rPr>
          <w:sz w:val="24"/>
          <w:szCs w:val="24"/>
        </w:rPr>
        <w:t>Отметить существующие проблемные зоны.</w:t>
      </w:r>
    </w:p>
    <w:p w:rsidR="000E4DF1" w:rsidRPr="002E38F8" w:rsidRDefault="000E4DF1" w:rsidP="002F4757">
      <w:pPr>
        <w:ind w:firstLine="708"/>
        <w:rPr>
          <w:sz w:val="24"/>
          <w:szCs w:val="24"/>
        </w:rPr>
      </w:pPr>
      <w:r w:rsidRPr="002E38F8">
        <w:rPr>
          <w:sz w:val="24"/>
          <w:szCs w:val="24"/>
        </w:rPr>
        <w:t>Задать вектор дальнейшего развития школы.</w:t>
      </w:r>
    </w:p>
    <w:p w:rsidR="000E4DF1" w:rsidRPr="002E38F8" w:rsidRDefault="000E4DF1" w:rsidP="0069664F">
      <w:pPr>
        <w:rPr>
          <w:sz w:val="24"/>
          <w:szCs w:val="24"/>
        </w:rPr>
      </w:pPr>
    </w:p>
    <w:p w:rsidR="000E4DF1" w:rsidRPr="000F0441" w:rsidRDefault="000E4DF1" w:rsidP="0069664F">
      <w:pPr>
        <w:rPr>
          <w:sz w:val="24"/>
          <w:szCs w:val="24"/>
        </w:rPr>
      </w:pPr>
    </w:p>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0E4DF1" w:rsidRPr="000F0441" w:rsidRDefault="000E4DF1" w:rsidP="0069664F"/>
    <w:p w:rsidR="009645AE" w:rsidRDefault="009645AE" w:rsidP="0069664F"/>
    <w:p w:rsidR="00B63EBB" w:rsidRDefault="00B63EBB" w:rsidP="0069664F"/>
    <w:p w:rsidR="00B63EBB" w:rsidRPr="000F0441" w:rsidRDefault="00B63EBB" w:rsidP="0069664F"/>
    <w:p w:rsidR="00897D31" w:rsidRPr="000F0441" w:rsidRDefault="00897D31" w:rsidP="00897D31">
      <w:pPr>
        <w:jc w:val="center"/>
        <w:rPr>
          <w:b/>
          <w:sz w:val="24"/>
          <w:szCs w:val="24"/>
        </w:rPr>
      </w:pPr>
      <w:r w:rsidRPr="000F0441">
        <w:rPr>
          <w:b/>
          <w:sz w:val="24"/>
          <w:szCs w:val="24"/>
        </w:rPr>
        <w:lastRenderedPageBreak/>
        <w:t>1. Общие сведения об учреждении</w:t>
      </w:r>
    </w:p>
    <w:p w:rsidR="00897D31" w:rsidRPr="000F0441" w:rsidRDefault="00897D31" w:rsidP="00897D31">
      <w:pPr>
        <w:pStyle w:val="31"/>
        <w:rPr>
          <w:sz w:val="24"/>
        </w:rPr>
      </w:pPr>
      <w:r w:rsidRPr="000F0441">
        <w:rPr>
          <w:sz w:val="24"/>
        </w:rPr>
        <w:t>1.1. Полное и краткое наименование общеобразовательного учреждения в соответствии с Уставом     _</w:t>
      </w:r>
      <w:r w:rsidRPr="000F0441">
        <w:rPr>
          <w:i/>
          <w:sz w:val="24"/>
          <w:u w:val="single"/>
        </w:rPr>
        <w:t xml:space="preserve">Муниципальное бюджетное общеобразовательное учреждение Олонская средняя общеобразовательная </w:t>
      </w:r>
      <w:proofErr w:type="gramStart"/>
      <w:r w:rsidRPr="000F0441">
        <w:rPr>
          <w:i/>
          <w:sz w:val="24"/>
          <w:u w:val="single"/>
        </w:rPr>
        <w:t>школа</w:t>
      </w:r>
      <w:r w:rsidRPr="000F0441">
        <w:rPr>
          <w:sz w:val="24"/>
          <w:u w:val="single"/>
        </w:rPr>
        <w:t>,  МБОУ</w:t>
      </w:r>
      <w:proofErr w:type="gramEnd"/>
      <w:r w:rsidRPr="000F0441">
        <w:rPr>
          <w:sz w:val="24"/>
          <w:u w:val="single"/>
        </w:rPr>
        <w:t xml:space="preserve"> Олонская СОШ _______________________</w:t>
      </w:r>
    </w:p>
    <w:p w:rsidR="00897D31" w:rsidRPr="000F0441" w:rsidRDefault="00897D31" w:rsidP="00897D31">
      <w:pPr>
        <w:pStyle w:val="31"/>
        <w:rPr>
          <w:sz w:val="24"/>
        </w:rPr>
      </w:pPr>
      <w:r w:rsidRPr="000F0441">
        <w:rPr>
          <w:sz w:val="24"/>
        </w:rPr>
        <w:t xml:space="preserve">1.2. Юридический адрес </w:t>
      </w:r>
      <w:r w:rsidRPr="000F0441">
        <w:rPr>
          <w:i/>
          <w:sz w:val="24"/>
          <w:u w:val="single"/>
        </w:rPr>
        <w:t>669341, Россия, Иркутская область, Боханский район, с. Олонки, ул.Гагарина,8</w:t>
      </w:r>
      <w:r w:rsidRPr="000F0441">
        <w:rPr>
          <w:sz w:val="24"/>
        </w:rPr>
        <w:t>______________________________________</w:t>
      </w:r>
    </w:p>
    <w:p w:rsidR="00897D31" w:rsidRPr="000F0441" w:rsidRDefault="00897D31" w:rsidP="00897D31">
      <w:pPr>
        <w:pStyle w:val="31"/>
        <w:rPr>
          <w:sz w:val="24"/>
        </w:rPr>
      </w:pPr>
      <w:r w:rsidRPr="000F0441">
        <w:rPr>
          <w:sz w:val="24"/>
        </w:rPr>
        <w:t xml:space="preserve">1.3. Фактический адрес </w:t>
      </w:r>
      <w:r w:rsidRPr="000F0441">
        <w:rPr>
          <w:i/>
          <w:sz w:val="24"/>
          <w:u w:val="single"/>
        </w:rPr>
        <w:t>669341, Россия, Иркутская область, Боханский район, с. Олонки, ул.Гагарина,8</w:t>
      </w:r>
      <w:r w:rsidRPr="000F0441">
        <w:rPr>
          <w:sz w:val="24"/>
        </w:rPr>
        <w:t>_</w:t>
      </w:r>
      <w:r w:rsidRPr="000F0441">
        <w:rPr>
          <w:rFonts w:ascii="Courier New" w:hAnsi="Courier New" w:cs="Courier New"/>
          <w:sz w:val="24"/>
          <w:u w:val="single"/>
        </w:rPr>
        <w:t xml:space="preserve"> </w:t>
      </w:r>
      <w:r w:rsidRPr="000F0441">
        <w:rPr>
          <w:sz w:val="24"/>
          <w:u w:val="single"/>
        </w:rPr>
        <w:t xml:space="preserve">Россия, Иркутская область, Боханский </w:t>
      </w:r>
      <w:proofErr w:type="gramStart"/>
      <w:r w:rsidRPr="000F0441">
        <w:rPr>
          <w:sz w:val="24"/>
          <w:u w:val="single"/>
        </w:rPr>
        <w:t>район  д.Захаровская</w:t>
      </w:r>
      <w:proofErr w:type="gramEnd"/>
      <w:r w:rsidRPr="000F0441">
        <w:rPr>
          <w:sz w:val="24"/>
          <w:u w:val="single"/>
        </w:rPr>
        <w:t xml:space="preserve"> ул.Трактовая, д.9;   669341, Россия, Иркутская_ область, Боханский район, д. Грехневка, ул. Школьная, д.2</w:t>
      </w:r>
      <w:r w:rsidR="00EC2D1E">
        <w:rPr>
          <w:sz w:val="24"/>
        </w:rPr>
        <w:t>_________</w:t>
      </w:r>
    </w:p>
    <w:p w:rsidR="00897D31" w:rsidRPr="000F0441" w:rsidRDefault="00897D31" w:rsidP="00897D31">
      <w:pPr>
        <w:pStyle w:val="31"/>
        <w:rPr>
          <w:sz w:val="24"/>
        </w:rPr>
      </w:pPr>
      <w:r w:rsidRPr="000F0441">
        <w:rPr>
          <w:sz w:val="24"/>
        </w:rPr>
        <w:t xml:space="preserve">  (при наличии нескольких площадок, на которых ведется образовательная деятельность, указать все адреса)</w:t>
      </w:r>
    </w:p>
    <w:p w:rsidR="00897D31" w:rsidRPr="000F0441" w:rsidRDefault="00EC2D1E" w:rsidP="00897D31">
      <w:pPr>
        <w:pStyle w:val="31"/>
        <w:rPr>
          <w:sz w:val="24"/>
        </w:rPr>
      </w:pPr>
      <w:proofErr w:type="gramStart"/>
      <w:r>
        <w:rPr>
          <w:sz w:val="24"/>
        </w:rPr>
        <w:t xml:space="preserve">Телефоны  </w:t>
      </w:r>
      <w:r w:rsidR="005C0854">
        <w:rPr>
          <w:sz w:val="24"/>
        </w:rPr>
        <w:t>8</w:t>
      </w:r>
      <w:proofErr w:type="gramEnd"/>
      <w:r w:rsidR="005C0854">
        <w:rPr>
          <w:sz w:val="24"/>
        </w:rPr>
        <w:t> 9086622591</w:t>
      </w:r>
      <w:r>
        <w:rPr>
          <w:sz w:val="24"/>
        </w:rPr>
        <w:t>, мобильный телефон  89041111076</w:t>
      </w:r>
      <w:r w:rsidR="00897D31" w:rsidRPr="000F0441">
        <w:rPr>
          <w:sz w:val="24"/>
        </w:rPr>
        <w:t>__________</w:t>
      </w:r>
      <w:r>
        <w:rPr>
          <w:sz w:val="24"/>
        </w:rPr>
        <w:t>____________________</w:t>
      </w:r>
    </w:p>
    <w:p w:rsidR="00897D31" w:rsidRPr="005C0854" w:rsidRDefault="00897D31" w:rsidP="00897D31">
      <w:pPr>
        <w:pStyle w:val="31"/>
        <w:rPr>
          <w:sz w:val="24"/>
        </w:rPr>
      </w:pPr>
      <w:r w:rsidRPr="000F0441">
        <w:rPr>
          <w:sz w:val="24"/>
          <w:lang w:val="en-US"/>
        </w:rPr>
        <w:t>E</w:t>
      </w:r>
      <w:r w:rsidRPr="005C0854">
        <w:rPr>
          <w:sz w:val="24"/>
        </w:rPr>
        <w:t>-</w:t>
      </w:r>
      <w:r w:rsidRPr="000F0441">
        <w:rPr>
          <w:sz w:val="24"/>
          <w:lang w:val="en-US"/>
        </w:rPr>
        <w:t>mail</w:t>
      </w:r>
      <w:r w:rsidRPr="005C0854">
        <w:rPr>
          <w:sz w:val="24"/>
        </w:rPr>
        <w:t xml:space="preserve">   </w:t>
      </w:r>
      <w:hyperlink r:id="rId9" w:history="1">
        <w:r w:rsidRPr="000F0441">
          <w:rPr>
            <w:rStyle w:val="ad"/>
            <w:iCs/>
            <w:color w:val="auto"/>
            <w:sz w:val="24"/>
            <w:lang w:val="en-US"/>
          </w:rPr>
          <w:t>Olonki</w:t>
        </w:r>
        <w:r w:rsidRPr="005C0854">
          <w:rPr>
            <w:rStyle w:val="ad"/>
            <w:iCs/>
            <w:color w:val="auto"/>
            <w:sz w:val="24"/>
          </w:rPr>
          <w:t>_</w:t>
        </w:r>
        <w:r w:rsidRPr="000F0441">
          <w:rPr>
            <w:rStyle w:val="ad"/>
            <w:iCs/>
            <w:color w:val="auto"/>
            <w:sz w:val="24"/>
            <w:lang w:val="en-US"/>
          </w:rPr>
          <w:t>shkola</w:t>
        </w:r>
        <w:r w:rsidRPr="005C0854">
          <w:rPr>
            <w:rStyle w:val="ad"/>
            <w:iCs/>
            <w:color w:val="auto"/>
            <w:sz w:val="24"/>
          </w:rPr>
          <w:t>@</w:t>
        </w:r>
        <w:r w:rsidRPr="000F0441">
          <w:rPr>
            <w:rStyle w:val="ad"/>
            <w:iCs/>
            <w:color w:val="auto"/>
            <w:sz w:val="24"/>
            <w:lang w:val="en-US"/>
          </w:rPr>
          <w:t>mail</w:t>
        </w:r>
        <w:r w:rsidRPr="005C0854">
          <w:rPr>
            <w:rStyle w:val="ad"/>
            <w:iCs/>
            <w:color w:val="auto"/>
            <w:sz w:val="24"/>
          </w:rPr>
          <w:t>.</w:t>
        </w:r>
        <w:r w:rsidRPr="000F0441">
          <w:rPr>
            <w:rStyle w:val="ad"/>
            <w:iCs/>
            <w:color w:val="auto"/>
            <w:sz w:val="24"/>
            <w:lang w:val="en-US"/>
          </w:rPr>
          <w:t>ru</w:t>
        </w:r>
        <w:r w:rsidRPr="005C0854">
          <w:rPr>
            <w:rStyle w:val="ad"/>
            <w:color w:val="auto"/>
            <w:sz w:val="24"/>
          </w:rPr>
          <w:t>________________________________________</w:t>
        </w:r>
      </w:hyperlink>
    </w:p>
    <w:p w:rsidR="00897D31" w:rsidRPr="000F0441" w:rsidRDefault="00897D31" w:rsidP="00897D31">
      <w:pPr>
        <w:pStyle w:val="31"/>
        <w:rPr>
          <w:i/>
          <w:sz w:val="24"/>
          <w:u w:val="single"/>
        </w:rPr>
      </w:pPr>
      <w:r w:rsidRPr="000F0441">
        <w:rPr>
          <w:sz w:val="24"/>
        </w:rPr>
        <w:t>1.4. Банковские реквизиты _</w:t>
      </w:r>
      <w:r w:rsidRPr="000F0441">
        <w:rPr>
          <w:i/>
          <w:sz w:val="24"/>
          <w:u w:val="single"/>
        </w:rPr>
        <w:t>УФК Иркутской области</w:t>
      </w:r>
      <w:r w:rsidR="00EC2D1E">
        <w:rPr>
          <w:i/>
          <w:sz w:val="24"/>
          <w:u w:val="single"/>
        </w:rPr>
        <w:t xml:space="preserve"> (МБОУ Олонская СОШ л/с 20346Ш63710), р/с. 03234643256090003400, Отделение Иркутск Банка России/ УФК </w:t>
      </w:r>
      <w:proofErr w:type="gramStart"/>
      <w:r w:rsidR="00EC2D1E">
        <w:rPr>
          <w:i/>
          <w:sz w:val="24"/>
          <w:u w:val="single"/>
        </w:rPr>
        <w:t xml:space="preserve">по </w:t>
      </w:r>
      <w:r w:rsidRPr="000F0441">
        <w:rPr>
          <w:i/>
          <w:sz w:val="24"/>
          <w:u w:val="single"/>
        </w:rPr>
        <w:t xml:space="preserve"> Иркутской</w:t>
      </w:r>
      <w:proofErr w:type="gramEnd"/>
      <w:r w:rsidRPr="000F0441">
        <w:rPr>
          <w:i/>
          <w:sz w:val="24"/>
          <w:u w:val="single"/>
        </w:rPr>
        <w:t xml:space="preserve"> области</w:t>
      </w:r>
      <w:r w:rsidR="00EC2D1E">
        <w:rPr>
          <w:i/>
          <w:sz w:val="24"/>
          <w:u w:val="single"/>
        </w:rPr>
        <w:t xml:space="preserve">, г.Иркутск </w:t>
      </w:r>
    </w:p>
    <w:p w:rsidR="00897D31" w:rsidRPr="000F0441" w:rsidRDefault="00EC2D1E" w:rsidP="00897D31">
      <w:pPr>
        <w:pStyle w:val="31"/>
        <w:rPr>
          <w:i/>
          <w:sz w:val="24"/>
        </w:rPr>
      </w:pPr>
      <w:r>
        <w:rPr>
          <w:i/>
          <w:sz w:val="24"/>
          <w:u w:val="single"/>
        </w:rPr>
        <w:t xml:space="preserve">БИК </w:t>
      </w:r>
      <w:proofErr w:type="gramStart"/>
      <w:r>
        <w:rPr>
          <w:i/>
          <w:sz w:val="24"/>
          <w:u w:val="single"/>
        </w:rPr>
        <w:t>0125200101</w:t>
      </w:r>
      <w:r w:rsidR="00897D31" w:rsidRPr="000F0441">
        <w:rPr>
          <w:i/>
          <w:sz w:val="24"/>
          <w:u w:val="single"/>
        </w:rPr>
        <w:t xml:space="preserve">  КПП</w:t>
      </w:r>
      <w:proofErr w:type="gramEnd"/>
      <w:r w:rsidR="00897D31" w:rsidRPr="000F0441">
        <w:rPr>
          <w:i/>
          <w:sz w:val="24"/>
          <w:u w:val="single"/>
        </w:rPr>
        <w:t xml:space="preserve"> 850301001  лицевой счет </w:t>
      </w:r>
      <w:r w:rsidR="00897D31" w:rsidRPr="000F0441">
        <w:rPr>
          <w:sz w:val="24"/>
        </w:rPr>
        <w:t xml:space="preserve">20346Ш63710 ) </w:t>
      </w:r>
      <w:r w:rsidR="00897D31" w:rsidRPr="000F0441">
        <w:rPr>
          <w:i/>
          <w:sz w:val="24"/>
        </w:rPr>
        <w:t>_______</w:t>
      </w:r>
    </w:p>
    <w:p w:rsidR="00897D31" w:rsidRPr="000F0441" w:rsidRDefault="00897D31" w:rsidP="00897D31">
      <w:pPr>
        <w:pStyle w:val="31"/>
        <w:rPr>
          <w:i/>
          <w:sz w:val="24"/>
          <w:u w:val="single"/>
        </w:rPr>
      </w:pPr>
      <w:r w:rsidRPr="000F0441">
        <w:rPr>
          <w:i/>
          <w:sz w:val="24"/>
          <w:u w:val="single"/>
        </w:rPr>
        <w:t xml:space="preserve">ИНН </w:t>
      </w:r>
      <w:proofErr w:type="gramStart"/>
      <w:r w:rsidRPr="000F0441">
        <w:rPr>
          <w:i/>
          <w:sz w:val="24"/>
          <w:u w:val="single"/>
        </w:rPr>
        <w:t>8503001213  ОГРН</w:t>
      </w:r>
      <w:proofErr w:type="gramEnd"/>
      <w:r w:rsidRPr="000F0441">
        <w:rPr>
          <w:i/>
          <w:sz w:val="24"/>
          <w:u w:val="single"/>
        </w:rPr>
        <w:t xml:space="preserve">  1028500599148  ОКПО 35624470  ОКВЭД 80.21.2</w:t>
      </w:r>
      <w:r w:rsidRPr="000F0441">
        <w:rPr>
          <w:i/>
          <w:sz w:val="24"/>
        </w:rPr>
        <w:t>_</w:t>
      </w:r>
    </w:p>
    <w:p w:rsidR="00897D31" w:rsidRPr="000F0441" w:rsidRDefault="00897D31" w:rsidP="00897D31">
      <w:pPr>
        <w:pStyle w:val="31"/>
        <w:rPr>
          <w:sz w:val="24"/>
        </w:rPr>
      </w:pPr>
      <w:r w:rsidRPr="000F0441">
        <w:rPr>
          <w:i/>
          <w:sz w:val="24"/>
          <w:u w:val="single"/>
        </w:rPr>
        <w:t>ОКАТО 25126929000</w:t>
      </w:r>
      <w:r w:rsidRPr="000F0441">
        <w:rPr>
          <w:sz w:val="24"/>
        </w:rPr>
        <w:t>_______________________________________________</w:t>
      </w:r>
    </w:p>
    <w:p w:rsidR="00897D31" w:rsidRPr="000F0441" w:rsidRDefault="00897D31" w:rsidP="00897D31">
      <w:pPr>
        <w:pStyle w:val="31"/>
        <w:rPr>
          <w:sz w:val="24"/>
        </w:rPr>
      </w:pPr>
      <w:r w:rsidRPr="000F0441">
        <w:rPr>
          <w:sz w:val="24"/>
        </w:rPr>
        <w:t>1.5. Учредители _</w:t>
      </w:r>
      <w:r w:rsidRPr="000F0441">
        <w:rPr>
          <w:i/>
          <w:sz w:val="24"/>
          <w:u w:val="single"/>
        </w:rPr>
        <w:t>Администрация муниципального образования «Боханский район»</w:t>
      </w:r>
      <w:r w:rsidRPr="000F0441">
        <w:rPr>
          <w:i/>
          <w:sz w:val="24"/>
        </w:rPr>
        <w:t xml:space="preserve">, </w:t>
      </w:r>
      <w:r w:rsidRPr="000F0441">
        <w:rPr>
          <w:i/>
          <w:sz w:val="24"/>
          <w:u w:val="single"/>
        </w:rPr>
        <w:t xml:space="preserve">669311, Россия, Иркутская область, Боханский район, п. Бохан, ул.  Ленина, </w:t>
      </w:r>
      <w:proofErr w:type="gramStart"/>
      <w:r w:rsidRPr="000F0441">
        <w:rPr>
          <w:i/>
          <w:sz w:val="24"/>
          <w:u w:val="single"/>
        </w:rPr>
        <w:t>83.</w:t>
      </w:r>
      <w:r w:rsidRPr="000F0441">
        <w:rPr>
          <w:i/>
          <w:sz w:val="24"/>
        </w:rPr>
        <w:t>_</w:t>
      </w:r>
      <w:proofErr w:type="gramEnd"/>
      <w:r w:rsidRPr="000F0441">
        <w:rPr>
          <w:i/>
          <w:sz w:val="24"/>
        </w:rPr>
        <w:t>_______________________________________________________</w:t>
      </w:r>
    </w:p>
    <w:p w:rsidR="00897D31" w:rsidRPr="000F0441" w:rsidRDefault="00897D31" w:rsidP="00897D31">
      <w:pPr>
        <w:pStyle w:val="31"/>
        <w:rPr>
          <w:sz w:val="24"/>
        </w:rPr>
      </w:pPr>
      <w:r w:rsidRPr="000F0441">
        <w:rPr>
          <w:sz w:val="24"/>
        </w:rPr>
        <w:t xml:space="preserve">                          (название организации и /или Ф.И.О. физического </w:t>
      </w:r>
      <w:proofErr w:type="gramStart"/>
      <w:r w:rsidRPr="000F0441">
        <w:rPr>
          <w:sz w:val="24"/>
        </w:rPr>
        <w:t xml:space="preserve">лица)   </w:t>
      </w:r>
      <w:proofErr w:type="gramEnd"/>
      <w:r w:rsidRPr="000F0441">
        <w:rPr>
          <w:sz w:val="24"/>
        </w:rPr>
        <w:t xml:space="preserve">         (адрес, телефон)</w:t>
      </w:r>
    </w:p>
    <w:p w:rsidR="00897D31" w:rsidRPr="000F0441" w:rsidRDefault="00897D31" w:rsidP="00897D31">
      <w:pPr>
        <w:pStyle w:val="31"/>
        <w:rPr>
          <w:sz w:val="24"/>
        </w:rPr>
      </w:pPr>
      <w:r w:rsidRPr="000F0441">
        <w:rPr>
          <w:sz w:val="24"/>
        </w:rPr>
        <w:t>1.</w:t>
      </w:r>
      <w:proofErr w:type="gramStart"/>
      <w:r w:rsidRPr="000F0441">
        <w:rPr>
          <w:sz w:val="24"/>
        </w:rPr>
        <w:t>6.Организационно</w:t>
      </w:r>
      <w:proofErr w:type="gramEnd"/>
      <w:r w:rsidRPr="000F0441">
        <w:rPr>
          <w:sz w:val="24"/>
        </w:rPr>
        <w:t>-правовая форма__</w:t>
      </w:r>
      <w:r w:rsidRPr="000F0441">
        <w:rPr>
          <w:i/>
          <w:sz w:val="24"/>
          <w:u w:val="single"/>
        </w:rPr>
        <w:t xml:space="preserve"> Юридическое лицо</w:t>
      </w:r>
      <w:r w:rsidRPr="000F0441">
        <w:rPr>
          <w:sz w:val="24"/>
        </w:rPr>
        <w:t>________________</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1.</w:t>
      </w:r>
      <w:proofErr w:type="gramStart"/>
      <w:r w:rsidRPr="000F0441">
        <w:rPr>
          <w:rFonts w:ascii="Times New Roman" w:hAnsi="Times New Roman" w:cs="Times New Roman"/>
          <w:sz w:val="24"/>
          <w:szCs w:val="24"/>
        </w:rPr>
        <w:t>7.Свидетельство</w:t>
      </w:r>
      <w:proofErr w:type="gramEnd"/>
      <w:r w:rsidRPr="000F0441">
        <w:rPr>
          <w:rFonts w:ascii="Times New Roman" w:hAnsi="Times New Roman" w:cs="Times New Roman"/>
          <w:sz w:val="24"/>
          <w:szCs w:val="24"/>
        </w:rPr>
        <w:t xml:space="preserve"> о государственной регистрации права </w:t>
      </w:r>
    </w:p>
    <w:p w:rsidR="00897D31" w:rsidRPr="000F0441" w:rsidRDefault="00897D31" w:rsidP="00897D31">
      <w:pPr>
        <w:pStyle w:val="a4"/>
        <w:jc w:val="both"/>
        <w:rPr>
          <w:rFonts w:ascii="Times New Roman" w:eastAsia="Times New Roman" w:hAnsi="Times New Roman" w:cs="Times New Roman"/>
          <w:sz w:val="24"/>
          <w:szCs w:val="24"/>
          <w:u w:val="single"/>
          <w:lang w:eastAsia="ru-RU"/>
        </w:rPr>
      </w:pPr>
      <w:r w:rsidRPr="000F0441">
        <w:rPr>
          <w:rFonts w:ascii="Times New Roman" w:eastAsia="Times New Roman" w:hAnsi="Times New Roman" w:cs="Times New Roman"/>
          <w:sz w:val="24"/>
          <w:szCs w:val="24"/>
          <w:u w:val="single"/>
          <w:lang w:eastAsia="ru-RU"/>
        </w:rPr>
        <w:t>38АД № 827332, дата выдачи: 27.08.2012 года, УПРАВЛЕНИЕ ФЕДЕРАЛЬНОЙ СЛУЖБЫ ГОСУДАРСТВЕННОЙ РЕГИСТРАЦИИ, КАДАСТРА И КАРТОГРАФИИ по Иркутской области;</w:t>
      </w:r>
    </w:p>
    <w:p w:rsidR="00897D31" w:rsidRPr="000F0441" w:rsidRDefault="00897D31" w:rsidP="00897D31">
      <w:pPr>
        <w:pStyle w:val="a4"/>
        <w:jc w:val="both"/>
        <w:rPr>
          <w:rFonts w:ascii="Times New Roman" w:eastAsia="Times New Roman" w:hAnsi="Times New Roman" w:cs="Times New Roman"/>
          <w:sz w:val="24"/>
          <w:szCs w:val="24"/>
          <w:u w:val="single"/>
          <w:lang w:eastAsia="ru-RU"/>
        </w:rPr>
      </w:pPr>
      <w:r w:rsidRPr="000F0441">
        <w:rPr>
          <w:rFonts w:ascii="Times New Roman" w:eastAsia="Times New Roman" w:hAnsi="Times New Roman" w:cs="Times New Roman"/>
          <w:sz w:val="24"/>
          <w:szCs w:val="24"/>
          <w:u w:val="single"/>
          <w:lang w:eastAsia="ru-RU"/>
        </w:rPr>
        <w:t>38АД №919283, дата выдачи 19.11.2012, УПРАВЛЕНИЕ ФЕДЕРАЛЬНОЙ СЛУЖБЫ ГОСУДАРСТВЕННОЙ РЕГИСТРАЦИИ, КАДАСТРА И КАРТОГРАФИИ по Иркутской области</w:t>
      </w:r>
      <w:r w:rsidRPr="000F0441">
        <w:rPr>
          <w:rFonts w:ascii="Times New Roman" w:eastAsia="Times New Roman" w:hAnsi="Times New Roman" w:cs="Times New Roman"/>
          <w:sz w:val="24"/>
          <w:szCs w:val="24"/>
          <w:lang w:eastAsia="ru-RU"/>
        </w:rPr>
        <w:t>__________________________________________________________________</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_________________________</w:t>
      </w:r>
      <w:r w:rsidRPr="000F0441">
        <w:rPr>
          <w:rFonts w:ascii="Times New Roman" w:hAnsi="Times New Roman" w:cs="Times New Roman"/>
          <w:sz w:val="24"/>
          <w:szCs w:val="24"/>
          <w:u w:val="single"/>
        </w:rPr>
        <w:t>1028500599148</w:t>
      </w:r>
      <w:r w:rsidRPr="000F0441">
        <w:rPr>
          <w:rFonts w:ascii="Times New Roman" w:hAnsi="Times New Roman" w:cs="Times New Roman"/>
          <w:sz w:val="24"/>
          <w:szCs w:val="24"/>
        </w:rPr>
        <w:t>_________________________________</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основной государственный регистрационный номер юридического лица (ОГРН)</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______________________</w:t>
      </w:r>
      <w:r w:rsidRPr="000F0441">
        <w:rPr>
          <w:rFonts w:ascii="Times New Roman" w:hAnsi="Times New Roman" w:cs="Times New Roman"/>
          <w:sz w:val="24"/>
          <w:szCs w:val="24"/>
          <w:u w:val="single"/>
        </w:rPr>
        <w:t xml:space="preserve">серия 38 </w:t>
      </w:r>
      <w:proofErr w:type="gramStart"/>
      <w:r w:rsidRPr="000F0441">
        <w:rPr>
          <w:rFonts w:ascii="Times New Roman" w:hAnsi="Times New Roman" w:cs="Times New Roman"/>
          <w:sz w:val="24"/>
          <w:szCs w:val="24"/>
          <w:u w:val="single"/>
        </w:rPr>
        <w:t>№  003478492</w:t>
      </w:r>
      <w:proofErr w:type="gramEnd"/>
      <w:r w:rsidRPr="000F0441">
        <w:rPr>
          <w:rFonts w:ascii="Times New Roman" w:hAnsi="Times New Roman" w:cs="Times New Roman"/>
          <w:sz w:val="24"/>
          <w:szCs w:val="24"/>
          <w:u w:val="single"/>
        </w:rPr>
        <w:t xml:space="preserve">  от «19» апреля 2012г.</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реквизиты свидетельства о внесении записи в Единый государственный реестр юридических лиц</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____</w:t>
      </w:r>
      <w:r w:rsidRPr="000F0441">
        <w:rPr>
          <w:rFonts w:ascii="Times New Roman" w:hAnsi="Times New Roman" w:cs="Times New Roman"/>
          <w:sz w:val="24"/>
          <w:szCs w:val="24"/>
          <w:u w:val="single"/>
        </w:rPr>
        <w:t>____________серия 38 № 003249178 от «17» октября_______ 2011г.</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(в случае внесения изменений в устав указываются реквизиты свидетельства о внесении записи в Единый государственный реестр юридических лиц)</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u w:val="single"/>
        </w:rPr>
        <w:t>ИНН_</w:t>
      </w:r>
      <w:proofErr w:type="gramStart"/>
      <w:r w:rsidRPr="000F0441">
        <w:rPr>
          <w:rFonts w:ascii="Times New Roman" w:hAnsi="Times New Roman" w:cs="Times New Roman"/>
          <w:sz w:val="24"/>
          <w:szCs w:val="24"/>
          <w:u w:val="single"/>
        </w:rPr>
        <w:t>8503001213  от</w:t>
      </w:r>
      <w:proofErr w:type="gramEnd"/>
      <w:r w:rsidRPr="000F0441">
        <w:rPr>
          <w:rFonts w:ascii="Times New Roman" w:hAnsi="Times New Roman" w:cs="Times New Roman"/>
          <w:sz w:val="24"/>
          <w:szCs w:val="24"/>
          <w:u w:val="single"/>
        </w:rPr>
        <w:t xml:space="preserve"> «01» октября  1994г., Межрайонная инспекция налоговой службы№16 по Иркутской области, серия 38 № 003249179 __________________________________</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идентификационный номер налогоплательщика и данные документа о постановке организации на учет в налоговом органе</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u w:val="single"/>
        </w:rPr>
        <w:t>КПП 850301001</w:t>
      </w:r>
      <w:r w:rsidRPr="000F0441">
        <w:rPr>
          <w:rFonts w:ascii="Times New Roman" w:hAnsi="Times New Roman" w:cs="Times New Roman"/>
          <w:sz w:val="24"/>
          <w:szCs w:val="24"/>
        </w:rPr>
        <w:t>_</w:t>
      </w:r>
      <w:r w:rsidRPr="000F0441">
        <w:rPr>
          <w:rFonts w:ascii="Times New Roman" w:hAnsi="Times New Roman" w:cs="Times New Roman"/>
          <w:sz w:val="24"/>
          <w:szCs w:val="24"/>
          <w:u w:val="single"/>
        </w:rPr>
        <w:t xml:space="preserve"> от «</w:t>
      </w:r>
      <w:proofErr w:type="gramStart"/>
      <w:r w:rsidRPr="000F0441">
        <w:rPr>
          <w:rFonts w:ascii="Times New Roman" w:hAnsi="Times New Roman" w:cs="Times New Roman"/>
          <w:sz w:val="24"/>
          <w:szCs w:val="24"/>
          <w:u w:val="single"/>
        </w:rPr>
        <w:t>01»октября</w:t>
      </w:r>
      <w:proofErr w:type="gramEnd"/>
      <w:r w:rsidRPr="000F0441">
        <w:rPr>
          <w:rFonts w:ascii="Times New Roman" w:hAnsi="Times New Roman" w:cs="Times New Roman"/>
          <w:sz w:val="24"/>
          <w:szCs w:val="24"/>
          <w:u w:val="single"/>
        </w:rPr>
        <w:t>_ 1994г. серия 38 № 003246179________</w:t>
      </w:r>
    </w:p>
    <w:p w:rsidR="00897D31" w:rsidRPr="000F0441" w:rsidRDefault="00897D31" w:rsidP="00897D31">
      <w:pPr>
        <w:pStyle w:val="a4"/>
        <w:jc w:val="both"/>
        <w:rPr>
          <w:rFonts w:ascii="Times New Roman" w:hAnsi="Times New Roman" w:cs="Times New Roman"/>
          <w:sz w:val="24"/>
          <w:szCs w:val="24"/>
        </w:rPr>
      </w:pPr>
      <w:r w:rsidRPr="000F0441">
        <w:rPr>
          <w:rFonts w:ascii="Times New Roman" w:hAnsi="Times New Roman" w:cs="Times New Roman"/>
          <w:sz w:val="24"/>
          <w:szCs w:val="24"/>
        </w:rPr>
        <w:t>код причины и дата постановки на учет организации в налоговом органе, реквизиты свидетельства о постановке на налоговый учет организации</w:t>
      </w:r>
    </w:p>
    <w:p w:rsidR="00897D31" w:rsidRPr="000F0441" w:rsidRDefault="00897D31" w:rsidP="00897D31">
      <w:pPr>
        <w:pStyle w:val="a4"/>
        <w:jc w:val="both"/>
        <w:rPr>
          <w:rFonts w:ascii="Times New Roman" w:eastAsia="Times New Roman" w:hAnsi="Times New Roman" w:cs="Times New Roman"/>
          <w:sz w:val="24"/>
          <w:szCs w:val="24"/>
          <w:lang w:eastAsia="ru-RU"/>
        </w:rPr>
      </w:pPr>
      <w:r w:rsidRPr="000F0441">
        <w:rPr>
          <w:rFonts w:ascii="Times New Roman" w:eastAsia="Times New Roman" w:hAnsi="Times New Roman" w:cs="Times New Roman"/>
          <w:sz w:val="24"/>
          <w:szCs w:val="24"/>
          <w:lang w:eastAsia="ru-RU"/>
        </w:rPr>
        <w:t>1.</w:t>
      </w:r>
      <w:proofErr w:type="gramStart"/>
      <w:r w:rsidRPr="000F0441">
        <w:rPr>
          <w:rFonts w:ascii="Times New Roman" w:eastAsia="Times New Roman" w:hAnsi="Times New Roman" w:cs="Times New Roman"/>
          <w:sz w:val="24"/>
          <w:szCs w:val="24"/>
          <w:lang w:eastAsia="ru-RU"/>
        </w:rPr>
        <w:t>8.</w:t>
      </w:r>
      <w:r w:rsidRPr="000F0441">
        <w:rPr>
          <w:rFonts w:ascii="Times New Roman" w:eastAsia="Times New Roman" w:hAnsi="Times New Roman" w:cs="Times New Roman"/>
          <w:sz w:val="24"/>
          <w:szCs w:val="24"/>
          <w:u w:val="single"/>
          <w:lang w:eastAsia="ru-RU"/>
        </w:rPr>
        <w:t>Лицензия</w:t>
      </w:r>
      <w:proofErr w:type="gramEnd"/>
      <w:r w:rsidRPr="000F0441">
        <w:rPr>
          <w:rFonts w:ascii="Times New Roman" w:eastAsia="Times New Roman" w:hAnsi="Times New Roman" w:cs="Times New Roman"/>
          <w:sz w:val="24"/>
          <w:szCs w:val="24"/>
          <w:u w:val="single"/>
          <w:lang w:eastAsia="ru-RU"/>
        </w:rPr>
        <w:t> </w:t>
      </w:r>
      <w:r w:rsidRPr="000F0441">
        <w:rPr>
          <w:rFonts w:ascii="Times New Roman" w:hAnsi="Times New Roman" w:cs="Times New Roman"/>
          <w:sz w:val="24"/>
          <w:szCs w:val="24"/>
          <w:u w:val="single"/>
        </w:rPr>
        <w:t xml:space="preserve">  № 7714,  дата выдачи лицензии 07.05.2015г.,  серия 38ЛО1 №0002222   </w:t>
      </w:r>
      <w:r w:rsidRPr="000F0441">
        <w:rPr>
          <w:rFonts w:ascii="Times New Roman" w:eastAsia="Times New Roman" w:hAnsi="Times New Roman" w:cs="Times New Roman"/>
          <w:sz w:val="24"/>
          <w:szCs w:val="24"/>
          <w:u w:val="single"/>
          <w:lang w:eastAsia="ru-RU"/>
        </w:rPr>
        <w:t>Службой по контролю и надзору в сфере_образования Иркутской области МБОУ Олонской  СОШ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w:t>
      </w:r>
      <w:r w:rsidRPr="000F0441">
        <w:rPr>
          <w:rFonts w:ascii="Times New Roman" w:eastAsia="Times New Roman" w:hAnsi="Times New Roman" w:cs="Times New Roman"/>
          <w:sz w:val="24"/>
          <w:szCs w:val="24"/>
          <w:lang w:eastAsia="ru-RU"/>
        </w:rPr>
        <w:t xml:space="preserve"> </w:t>
      </w:r>
      <w:proofErr w:type="gramStart"/>
      <w:r w:rsidRPr="000F0441">
        <w:rPr>
          <w:rFonts w:ascii="Times New Roman" w:eastAsia="Times New Roman" w:hAnsi="Times New Roman" w:cs="Times New Roman"/>
          <w:sz w:val="24"/>
          <w:szCs w:val="24"/>
          <w:lang w:eastAsia="ru-RU"/>
        </w:rPr>
        <w:t>( кем</w:t>
      </w:r>
      <w:proofErr w:type="gramEnd"/>
      <w:r w:rsidRPr="000F0441">
        <w:rPr>
          <w:rFonts w:ascii="Times New Roman" w:eastAsia="Times New Roman" w:hAnsi="Times New Roman" w:cs="Times New Roman"/>
          <w:sz w:val="24"/>
          <w:szCs w:val="24"/>
          <w:lang w:eastAsia="ru-RU"/>
        </w:rPr>
        <w:t xml:space="preserve"> и когда выдана, на какой срок и на какие образовательные программы)</w:t>
      </w:r>
    </w:p>
    <w:p w:rsidR="00897D31" w:rsidRPr="000F0441" w:rsidRDefault="00897D31" w:rsidP="00897D31">
      <w:pPr>
        <w:pStyle w:val="a4"/>
        <w:jc w:val="both"/>
        <w:rPr>
          <w:rFonts w:ascii="Times New Roman" w:eastAsia="Times New Roman" w:hAnsi="Times New Roman" w:cs="Times New Roman"/>
          <w:sz w:val="24"/>
          <w:szCs w:val="24"/>
          <w:lang w:eastAsia="ru-RU"/>
        </w:rPr>
      </w:pPr>
    </w:p>
    <w:p w:rsidR="00897D31" w:rsidRPr="000F0441" w:rsidRDefault="00897D31" w:rsidP="00897D31">
      <w:pPr>
        <w:pStyle w:val="a4"/>
        <w:jc w:val="both"/>
        <w:rPr>
          <w:rFonts w:ascii="Times New Roman" w:hAnsi="Times New Roman" w:cs="Times New Roman"/>
          <w:sz w:val="24"/>
          <w:szCs w:val="24"/>
        </w:rPr>
      </w:pPr>
      <w:r w:rsidRPr="000F0441">
        <w:rPr>
          <w:rFonts w:ascii="Times New Roman" w:eastAsia="Times New Roman" w:hAnsi="Times New Roman" w:cs="Times New Roman"/>
          <w:sz w:val="24"/>
          <w:szCs w:val="24"/>
          <w:lang w:eastAsia="ru-RU"/>
        </w:rPr>
        <w:t xml:space="preserve">1.9    Свидетельство о государственной </w:t>
      </w:r>
      <w:proofErr w:type="gramStart"/>
      <w:r w:rsidRPr="000F0441">
        <w:rPr>
          <w:rFonts w:ascii="Times New Roman" w:eastAsia="Times New Roman" w:hAnsi="Times New Roman" w:cs="Times New Roman"/>
          <w:sz w:val="24"/>
          <w:szCs w:val="24"/>
          <w:lang w:eastAsia="ru-RU"/>
        </w:rPr>
        <w:t>аккредитации  </w:t>
      </w:r>
      <w:r w:rsidRPr="000F0441">
        <w:rPr>
          <w:rFonts w:ascii="Times New Roman" w:hAnsi="Times New Roman" w:cs="Times New Roman"/>
          <w:sz w:val="24"/>
          <w:szCs w:val="24"/>
          <w:u w:val="single"/>
        </w:rPr>
        <w:t>38</w:t>
      </w:r>
      <w:proofErr w:type="gramEnd"/>
      <w:r w:rsidRPr="000F0441">
        <w:rPr>
          <w:rFonts w:ascii="Times New Roman" w:hAnsi="Times New Roman" w:cs="Times New Roman"/>
          <w:sz w:val="24"/>
          <w:szCs w:val="24"/>
          <w:u w:val="single"/>
        </w:rPr>
        <w:t>А01 № 0000676, дата выдачи свидетельства 30.04.2014, регистрационный номер свидетельства 2595, дата окончания действия свидетельства 30.04.2026г.г.</w:t>
      </w:r>
      <w:r w:rsidRPr="000F0441">
        <w:rPr>
          <w:rFonts w:ascii="Times New Roman" w:eastAsia="Times New Roman" w:hAnsi="Times New Roman" w:cs="Times New Roman"/>
          <w:sz w:val="24"/>
          <w:szCs w:val="24"/>
          <w:u w:val="single"/>
          <w:lang w:eastAsia="ru-RU"/>
        </w:rPr>
        <w:t>, выдано Службой по контролю и надзору в сфере образования Иркутской области, на  образовательные программы начального общего образования, основного общего образования, среднего  общего образования.</w:t>
      </w:r>
    </w:p>
    <w:p w:rsidR="00897D31" w:rsidRPr="000F0441" w:rsidRDefault="00897D31" w:rsidP="00897D31">
      <w:pPr>
        <w:pStyle w:val="31"/>
        <w:rPr>
          <w:sz w:val="24"/>
          <w:u w:val="single"/>
        </w:rPr>
      </w:pPr>
      <w:r w:rsidRPr="000F0441">
        <w:rPr>
          <w:sz w:val="24"/>
          <w:u w:val="single"/>
        </w:rPr>
        <w:t>1.</w:t>
      </w:r>
      <w:proofErr w:type="gramStart"/>
      <w:r w:rsidRPr="000F0441">
        <w:rPr>
          <w:sz w:val="24"/>
          <w:u w:val="single"/>
        </w:rPr>
        <w:t>10.Перечень</w:t>
      </w:r>
      <w:proofErr w:type="gramEnd"/>
      <w:r w:rsidRPr="000F0441">
        <w:rPr>
          <w:sz w:val="24"/>
          <w:u w:val="single"/>
        </w:rPr>
        <w:t xml:space="preserve"> всех филиалов, структурных подразделений, представительств и других подразделений вне головной организации:</w:t>
      </w:r>
      <w:r w:rsidRPr="000F0441">
        <w:rPr>
          <w:sz w:val="24"/>
        </w:rPr>
        <w:t>__________________________</w:t>
      </w:r>
    </w:p>
    <w:p w:rsidR="00897D31" w:rsidRPr="000F0441" w:rsidRDefault="00897D31" w:rsidP="00897D31">
      <w:pPr>
        <w:pStyle w:val="31"/>
        <w:rPr>
          <w:sz w:val="24"/>
          <w:u w:val="single"/>
        </w:rPr>
      </w:pPr>
      <w:r w:rsidRPr="000F0441">
        <w:rPr>
          <w:sz w:val="24"/>
          <w:u w:val="single"/>
        </w:rPr>
        <w:t>1.10.</w:t>
      </w:r>
      <w:proofErr w:type="gramStart"/>
      <w:r w:rsidRPr="000F0441">
        <w:rPr>
          <w:sz w:val="24"/>
          <w:u w:val="single"/>
        </w:rPr>
        <w:t>1.Полное</w:t>
      </w:r>
      <w:proofErr w:type="gramEnd"/>
      <w:r w:rsidRPr="000F0441">
        <w:rPr>
          <w:sz w:val="24"/>
          <w:u w:val="single"/>
        </w:rPr>
        <w:t xml:space="preserve"> на</w:t>
      </w:r>
      <w:r w:rsidR="00EE3A5A">
        <w:rPr>
          <w:sz w:val="24"/>
          <w:u w:val="single"/>
        </w:rPr>
        <w:t>именование: МБОУ Захаровская НОШ</w:t>
      </w:r>
      <w:r w:rsidRPr="000F0441">
        <w:rPr>
          <w:sz w:val="24"/>
        </w:rPr>
        <w:t>,</w:t>
      </w:r>
      <w:r w:rsidR="00EE3A5A">
        <w:rPr>
          <w:sz w:val="24"/>
          <w:u w:val="single"/>
        </w:rPr>
        <w:t xml:space="preserve"> МБОУ Грехнёвская НОШ</w:t>
      </w:r>
    </w:p>
    <w:p w:rsidR="00897D31" w:rsidRPr="000F0441" w:rsidRDefault="00897D31" w:rsidP="00897D31">
      <w:pPr>
        <w:pStyle w:val="31"/>
        <w:rPr>
          <w:sz w:val="24"/>
        </w:rPr>
      </w:pPr>
      <w:r w:rsidRPr="000F0441">
        <w:rPr>
          <w:sz w:val="24"/>
        </w:rPr>
        <w:t>1.10.</w:t>
      </w:r>
      <w:proofErr w:type="gramStart"/>
      <w:r w:rsidRPr="000F0441">
        <w:rPr>
          <w:sz w:val="24"/>
        </w:rPr>
        <w:t>2.Фактический</w:t>
      </w:r>
      <w:proofErr w:type="gramEnd"/>
      <w:r w:rsidRPr="000F0441">
        <w:rPr>
          <w:sz w:val="24"/>
        </w:rPr>
        <w:t xml:space="preserve"> адрес (филиала, структурного подразделения)</w:t>
      </w:r>
      <w:r w:rsidRPr="000F0441">
        <w:rPr>
          <w:sz w:val="24"/>
          <w:u w:val="single"/>
        </w:rPr>
        <w:t xml:space="preserve"> Россия, Иркутская область, Боханский район  д.Захаровская ул.Трактовая, д.9;   669341, Россия, Иркутская область Боханский район, д.Грехневка, ул. Школьная, д.2</w:t>
      </w:r>
      <w:r w:rsidRPr="000F0441">
        <w:rPr>
          <w:sz w:val="24"/>
        </w:rPr>
        <w:t>__________________________</w:t>
      </w:r>
    </w:p>
    <w:p w:rsidR="00897D31" w:rsidRPr="000F0441" w:rsidRDefault="00897D31" w:rsidP="00897D31">
      <w:pPr>
        <w:tabs>
          <w:tab w:val="left" w:pos="900"/>
        </w:tabs>
        <w:jc w:val="both"/>
        <w:rPr>
          <w:b/>
          <w:lang w:eastAsia="ru-RU"/>
        </w:rPr>
      </w:pPr>
    </w:p>
    <w:p w:rsidR="000E4DF1" w:rsidRPr="000F0441" w:rsidRDefault="000E4DF1" w:rsidP="00897D31">
      <w:pPr>
        <w:jc w:val="center"/>
        <w:rPr>
          <w:b/>
          <w:sz w:val="24"/>
          <w:szCs w:val="24"/>
        </w:rPr>
      </w:pPr>
      <w:r w:rsidRPr="000F0441">
        <w:rPr>
          <w:b/>
          <w:sz w:val="24"/>
          <w:szCs w:val="24"/>
          <w:lang w:eastAsia="ru-RU"/>
        </w:rPr>
        <w:t xml:space="preserve">2. </w:t>
      </w:r>
      <w:r w:rsidRPr="000F0441">
        <w:rPr>
          <w:b/>
          <w:sz w:val="24"/>
          <w:szCs w:val="24"/>
        </w:rPr>
        <w:t>Управление образовательным учреждением.</w:t>
      </w:r>
    </w:p>
    <w:p w:rsidR="000E4DF1" w:rsidRPr="000F0441" w:rsidRDefault="000E4DF1" w:rsidP="0069664F">
      <w:pPr>
        <w:rPr>
          <w:sz w:val="24"/>
          <w:szCs w:val="24"/>
        </w:rPr>
      </w:pPr>
    </w:p>
    <w:p w:rsidR="000E4DF1" w:rsidRPr="000F0441" w:rsidRDefault="000E4DF1" w:rsidP="0069664F">
      <w:pPr>
        <w:rPr>
          <w:b/>
          <w:sz w:val="24"/>
          <w:szCs w:val="24"/>
        </w:rPr>
      </w:pPr>
      <w:r w:rsidRPr="000F0441">
        <w:rPr>
          <w:b/>
          <w:sz w:val="24"/>
          <w:szCs w:val="24"/>
        </w:rPr>
        <w:t xml:space="preserve">2.1. Управленческая система </w:t>
      </w:r>
    </w:p>
    <w:p w:rsidR="000E4DF1" w:rsidRPr="000F0441" w:rsidRDefault="000E4DF1" w:rsidP="0069664F">
      <w:pPr>
        <w:rPr>
          <w:sz w:val="24"/>
          <w:szCs w:val="24"/>
        </w:rPr>
      </w:pPr>
    </w:p>
    <w:p w:rsidR="000E4DF1" w:rsidRPr="000F0441" w:rsidRDefault="000E4DF1" w:rsidP="00897D31">
      <w:pPr>
        <w:ind w:firstLine="708"/>
        <w:rPr>
          <w:sz w:val="24"/>
          <w:szCs w:val="24"/>
        </w:rPr>
      </w:pPr>
      <w:r w:rsidRPr="000F0441">
        <w:rPr>
          <w:sz w:val="24"/>
          <w:szCs w:val="24"/>
        </w:rPr>
        <w:t xml:space="preserve">Управление </w:t>
      </w:r>
      <w:proofErr w:type="gramStart"/>
      <w:r w:rsidRPr="000F0441">
        <w:rPr>
          <w:sz w:val="24"/>
          <w:szCs w:val="24"/>
        </w:rPr>
        <w:t>МБОУ  Олонской</w:t>
      </w:r>
      <w:proofErr w:type="gramEnd"/>
      <w:r w:rsidRPr="000F0441">
        <w:rPr>
          <w:sz w:val="24"/>
          <w:szCs w:val="24"/>
        </w:rPr>
        <w:t xml:space="preserve"> СОШ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0E4DF1" w:rsidRPr="000F0441" w:rsidRDefault="000E4DF1" w:rsidP="00897D31">
      <w:pPr>
        <w:ind w:firstLine="708"/>
        <w:rPr>
          <w:sz w:val="24"/>
          <w:szCs w:val="24"/>
        </w:rPr>
      </w:pPr>
      <w:r w:rsidRPr="000F0441">
        <w:rPr>
          <w:sz w:val="24"/>
          <w:szCs w:val="24"/>
        </w:rPr>
        <w:t xml:space="preserve">Система управления МБОУ Олонской СОШ представляет специфический вид управленческой деятельности, </w:t>
      </w:r>
      <w:proofErr w:type="gramStart"/>
      <w:r w:rsidRPr="000F0441">
        <w:rPr>
          <w:sz w:val="24"/>
          <w:szCs w:val="24"/>
        </w:rPr>
        <w:t>целеполаганием</w:t>
      </w:r>
      <w:r w:rsidR="00897D31" w:rsidRPr="000F0441">
        <w:rPr>
          <w:sz w:val="24"/>
          <w:szCs w:val="24"/>
        </w:rPr>
        <w:t xml:space="preserve">, </w:t>
      </w:r>
      <w:r w:rsidRPr="000F0441">
        <w:rPr>
          <w:sz w:val="24"/>
          <w:szCs w:val="24"/>
        </w:rPr>
        <w:t xml:space="preserve"> которой</w:t>
      </w:r>
      <w:proofErr w:type="gramEnd"/>
      <w:r w:rsidRPr="000F0441">
        <w:rPr>
          <w:sz w:val="24"/>
          <w:szCs w:val="24"/>
        </w:rPr>
        <w:t xml:space="preserve"> является обеспечение участниками образовательного процесса условий для:</w:t>
      </w:r>
    </w:p>
    <w:p w:rsidR="000E4DF1" w:rsidRPr="000F0441" w:rsidRDefault="00897D31" w:rsidP="0069664F">
      <w:pPr>
        <w:rPr>
          <w:sz w:val="24"/>
          <w:szCs w:val="24"/>
        </w:rPr>
      </w:pPr>
      <w:r w:rsidRPr="000F0441">
        <w:rPr>
          <w:sz w:val="24"/>
          <w:szCs w:val="24"/>
        </w:rPr>
        <w:t xml:space="preserve">- </w:t>
      </w:r>
      <w:r w:rsidR="000E4DF1" w:rsidRPr="000F0441">
        <w:rPr>
          <w:sz w:val="24"/>
          <w:szCs w:val="24"/>
        </w:rPr>
        <w:t>развития;</w:t>
      </w:r>
    </w:p>
    <w:p w:rsidR="000E4DF1" w:rsidRPr="000F0441" w:rsidRDefault="00897D31" w:rsidP="0069664F">
      <w:pPr>
        <w:rPr>
          <w:sz w:val="24"/>
          <w:szCs w:val="24"/>
        </w:rPr>
      </w:pPr>
      <w:r w:rsidRPr="000F0441">
        <w:rPr>
          <w:sz w:val="24"/>
          <w:szCs w:val="24"/>
        </w:rPr>
        <w:t xml:space="preserve">- </w:t>
      </w:r>
      <w:r w:rsidR="000E4DF1" w:rsidRPr="000F0441">
        <w:rPr>
          <w:sz w:val="24"/>
          <w:szCs w:val="24"/>
        </w:rPr>
        <w:t>роста профессионального мастерства;</w:t>
      </w:r>
    </w:p>
    <w:p w:rsidR="000E4DF1" w:rsidRPr="000F0441" w:rsidRDefault="00897D31" w:rsidP="0069664F">
      <w:pPr>
        <w:rPr>
          <w:sz w:val="24"/>
          <w:szCs w:val="24"/>
        </w:rPr>
      </w:pPr>
      <w:r w:rsidRPr="000F0441">
        <w:rPr>
          <w:sz w:val="24"/>
          <w:szCs w:val="24"/>
        </w:rPr>
        <w:t xml:space="preserve">- </w:t>
      </w:r>
      <w:r w:rsidR="000E4DF1" w:rsidRPr="000F0441">
        <w:rPr>
          <w:sz w:val="24"/>
          <w:szCs w:val="24"/>
        </w:rPr>
        <w:t>проектирования образовательного проце</w:t>
      </w:r>
      <w:r w:rsidRPr="000F0441">
        <w:rPr>
          <w:sz w:val="24"/>
          <w:szCs w:val="24"/>
        </w:rPr>
        <w:t xml:space="preserve">сса как системы, способствующей </w:t>
      </w:r>
      <w:r w:rsidR="000E4DF1" w:rsidRPr="000F0441">
        <w:rPr>
          <w:sz w:val="24"/>
          <w:szCs w:val="24"/>
        </w:rPr>
        <w:t>саморазвитию, самосовершенствованию и самоактуализации.</w:t>
      </w:r>
    </w:p>
    <w:p w:rsidR="000E4DF1" w:rsidRPr="000F0441" w:rsidRDefault="000E4DF1" w:rsidP="00897D31">
      <w:pPr>
        <w:ind w:firstLine="708"/>
        <w:rPr>
          <w:sz w:val="24"/>
          <w:szCs w:val="24"/>
        </w:rPr>
      </w:pPr>
      <w:r w:rsidRPr="000F0441">
        <w:rPr>
          <w:sz w:val="24"/>
          <w:szCs w:val="24"/>
        </w:rPr>
        <w:t xml:space="preserve">Управленческие действия, предпринимаемые в школе, осуществляются на основе </w:t>
      </w:r>
      <w:proofErr w:type="gramStart"/>
      <w:r w:rsidRPr="000F0441">
        <w:rPr>
          <w:sz w:val="24"/>
          <w:szCs w:val="24"/>
        </w:rPr>
        <w:t>прогнозирования</w:t>
      </w:r>
      <w:r w:rsidR="00897D31" w:rsidRPr="000F0441">
        <w:rPr>
          <w:sz w:val="24"/>
          <w:szCs w:val="24"/>
        </w:rPr>
        <w:t xml:space="preserve"> </w:t>
      </w:r>
      <w:r w:rsidRPr="000F0441">
        <w:rPr>
          <w:sz w:val="24"/>
          <w:szCs w:val="24"/>
        </w:rPr>
        <w:t xml:space="preserve"> общих</w:t>
      </w:r>
      <w:proofErr w:type="gramEnd"/>
      <w:r w:rsidRPr="000F0441">
        <w:rPr>
          <w:sz w:val="24"/>
          <w:szCs w:val="24"/>
        </w:rPr>
        <w:t xml:space="preserve"> линий развития и направлены на повышение качества предоставляемых образовательных услуг.</w:t>
      </w:r>
    </w:p>
    <w:p w:rsidR="000E4DF1" w:rsidRPr="000F0441" w:rsidRDefault="000E4DF1" w:rsidP="00897D31">
      <w:pPr>
        <w:ind w:firstLine="708"/>
        <w:rPr>
          <w:sz w:val="24"/>
          <w:szCs w:val="24"/>
        </w:rPr>
      </w:pPr>
      <w:r w:rsidRPr="000F0441">
        <w:rPr>
          <w:i/>
          <w:sz w:val="24"/>
          <w:szCs w:val="24"/>
        </w:rPr>
        <w:t>Педагогический совет</w:t>
      </w:r>
      <w:r w:rsidRPr="000F0441">
        <w:rPr>
          <w:sz w:val="24"/>
          <w:szCs w:val="24"/>
        </w:rPr>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0E4DF1" w:rsidRPr="000F0441" w:rsidRDefault="000E4DF1" w:rsidP="00897D31">
      <w:pPr>
        <w:pStyle w:val="a8"/>
        <w:ind w:firstLine="708"/>
        <w:rPr>
          <w:sz w:val="24"/>
          <w:szCs w:val="24"/>
        </w:rPr>
      </w:pPr>
      <w:r w:rsidRPr="000F0441">
        <w:rPr>
          <w:i/>
          <w:sz w:val="24"/>
          <w:szCs w:val="24"/>
        </w:rPr>
        <w:t xml:space="preserve">Общее собрание трудового коллектива </w:t>
      </w:r>
      <w:r w:rsidRPr="000F0441">
        <w:rPr>
          <w:sz w:val="24"/>
          <w:szCs w:val="24"/>
        </w:rPr>
        <w:t>имеет право</w:t>
      </w:r>
      <w:r w:rsidRPr="000F0441">
        <w:rPr>
          <w:i/>
          <w:sz w:val="24"/>
          <w:szCs w:val="24"/>
        </w:rPr>
        <w:t xml:space="preserve"> </w:t>
      </w:r>
      <w:r w:rsidRPr="000F0441">
        <w:rPr>
          <w:sz w:val="24"/>
          <w:szCs w:val="24"/>
        </w:rPr>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0E4DF1" w:rsidRPr="000F0441" w:rsidRDefault="000E4DF1" w:rsidP="00897D31">
      <w:pPr>
        <w:pStyle w:val="a8"/>
        <w:ind w:firstLine="708"/>
        <w:rPr>
          <w:sz w:val="24"/>
          <w:szCs w:val="24"/>
        </w:rPr>
      </w:pPr>
      <w:r w:rsidRPr="000F0441">
        <w:rPr>
          <w:sz w:val="24"/>
          <w:szCs w:val="24"/>
        </w:rPr>
        <w:t>В качестве общественных организаций в школе действуют</w:t>
      </w:r>
      <w:r w:rsidRPr="000F0441">
        <w:rPr>
          <w:i/>
          <w:sz w:val="24"/>
          <w:szCs w:val="24"/>
        </w:rPr>
        <w:t xml:space="preserve"> общешкольный родительский комитет Учреждения, </w:t>
      </w:r>
      <w:r w:rsidRPr="000F0441">
        <w:rPr>
          <w:sz w:val="24"/>
          <w:szCs w:val="24"/>
        </w:rPr>
        <w:t xml:space="preserve">классные родительские комитеты.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w:t>
      </w:r>
    </w:p>
    <w:p w:rsidR="00897D31" w:rsidRPr="000F0441" w:rsidRDefault="000E4DF1" w:rsidP="00ED06F5">
      <w:pPr>
        <w:pStyle w:val="a8"/>
        <w:ind w:firstLine="708"/>
        <w:rPr>
          <w:sz w:val="24"/>
          <w:szCs w:val="24"/>
        </w:rPr>
      </w:pPr>
      <w:r w:rsidRPr="000F0441">
        <w:rPr>
          <w:i/>
          <w:iCs/>
          <w:sz w:val="24"/>
          <w:szCs w:val="24"/>
        </w:rPr>
        <w:t>М</w:t>
      </w:r>
      <w:r w:rsidRPr="000F0441">
        <w:rPr>
          <w:i/>
          <w:sz w:val="24"/>
          <w:szCs w:val="24"/>
        </w:rPr>
        <w:t>етодический совет Учреждения</w:t>
      </w:r>
      <w:r w:rsidRPr="000F0441">
        <w:rPr>
          <w:sz w:val="24"/>
          <w:szCs w:val="24"/>
        </w:rPr>
        <w:t xml:space="preserve"> - постоянно действующий орган управления методической и опытно-экспериментальной работой педагогического коллектива Учреждения.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w:t>
      </w:r>
      <w:r w:rsidR="00ED06F5">
        <w:rPr>
          <w:sz w:val="24"/>
          <w:szCs w:val="24"/>
        </w:rPr>
        <w:t>их работников.</w:t>
      </w:r>
    </w:p>
    <w:p w:rsidR="009645AE" w:rsidRDefault="009645AE" w:rsidP="00ED06F5">
      <w:pPr>
        <w:jc w:val="center"/>
        <w:rPr>
          <w:b/>
          <w:sz w:val="24"/>
          <w:szCs w:val="24"/>
          <w:lang w:eastAsia="ar-SA"/>
        </w:rPr>
      </w:pPr>
    </w:p>
    <w:p w:rsidR="000E4DF1" w:rsidRPr="00ED06F5" w:rsidRDefault="000E4DF1" w:rsidP="00ED06F5">
      <w:pPr>
        <w:jc w:val="center"/>
        <w:rPr>
          <w:b/>
          <w:sz w:val="24"/>
          <w:szCs w:val="24"/>
          <w:lang w:eastAsia="ar-SA"/>
        </w:rPr>
      </w:pPr>
      <w:r w:rsidRPr="000F0441">
        <w:rPr>
          <w:b/>
          <w:sz w:val="24"/>
          <w:szCs w:val="24"/>
          <w:lang w:eastAsia="ar-SA"/>
        </w:rPr>
        <w:t>Структура н</w:t>
      </w:r>
      <w:r w:rsidR="00ED06F5">
        <w:rPr>
          <w:b/>
          <w:sz w:val="24"/>
          <w:szCs w:val="24"/>
          <w:lang w:eastAsia="ar-SA"/>
        </w:rPr>
        <w:t>аучно-методической работы школы</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9"/>
        <w:gridCol w:w="2268"/>
        <w:gridCol w:w="1560"/>
        <w:gridCol w:w="2408"/>
        <w:gridCol w:w="1984"/>
        <w:gridCol w:w="6"/>
      </w:tblGrid>
      <w:tr w:rsidR="000E4DF1" w:rsidRPr="000F0441" w:rsidTr="00A039DA">
        <w:trPr>
          <w:trHeight w:val="422"/>
          <w:jc w:val="center"/>
        </w:trPr>
        <w:tc>
          <w:tcPr>
            <w:tcW w:w="9935" w:type="dxa"/>
            <w:gridSpan w:val="6"/>
            <w:shd w:val="clear" w:color="auto" w:fill="auto"/>
          </w:tcPr>
          <w:p w:rsidR="000E4DF1" w:rsidRPr="000F0441" w:rsidRDefault="000E4DF1" w:rsidP="005D3627">
            <w:pPr>
              <w:jc w:val="center"/>
              <w:rPr>
                <w:sz w:val="24"/>
                <w:szCs w:val="24"/>
                <w:lang w:eastAsia="ar-SA"/>
              </w:rPr>
            </w:pPr>
            <w:r w:rsidRPr="000F0441">
              <w:rPr>
                <w:sz w:val="24"/>
                <w:szCs w:val="24"/>
                <w:lang w:eastAsia="ar-SA"/>
              </w:rPr>
              <w:lastRenderedPageBreak/>
              <w:t>Методический совет</w:t>
            </w:r>
          </w:p>
        </w:tc>
      </w:tr>
      <w:tr w:rsidR="000E4DF1" w:rsidRPr="000F0441" w:rsidTr="00A039DA">
        <w:trPr>
          <w:trHeight w:val="428"/>
          <w:jc w:val="center"/>
        </w:trPr>
        <w:tc>
          <w:tcPr>
            <w:tcW w:w="9935" w:type="dxa"/>
            <w:gridSpan w:val="6"/>
            <w:shd w:val="clear" w:color="auto" w:fill="auto"/>
          </w:tcPr>
          <w:p w:rsidR="000E4DF1" w:rsidRPr="000F0441" w:rsidRDefault="000E4DF1" w:rsidP="005D3627">
            <w:pPr>
              <w:jc w:val="center"/>
              <w:rPr>
                <w:sz w:val="24"/>
                <w:szCs w:val="24"/>
                <w:lang w:eastAsia="ar-SA"/>
              </w:rPr>
            </w:pPr>
            <w:r w:rsidRPr="000F0441">
              <w:rPr>
                <w:sz w:val="24"/>
                <w:szCs w:val="24"/>
                <w:lang w:eastAsia="ar-SA"/>
              </w:rPr>
              <w:t>Методические объединения</w:t>
            </w:r>
          </w:p>
        </w:tc>
      </w:tr>
      <w:tr w:rsidR="000E4DF1" w:rsidRPr="000F0441" w:rsidTr="009645AE">
        <w:trPr>
          <w:gridAfter w:val="1"/>
          <w:wAfter w:w="6" w:type="dxa"/>
          <w:trHeight w:val="1077"/>
          <w:jc w:val="center"/>
        </w:trPr>
        <w:tc>
          <w:tcPr>
            <w:tcW w:w="1709" w:type="dxa"/>
            <w:shd w:val="clear" w:color="auto" w:fill="auto"/>
          </w:tcPr>
          <w:p w:rsidR="000E4DF1" w:rsidRPr="000F0441" w:rsidRDefault="000E4DF1" w:rsidP="005D3627">
            <w:pPr>
              <w:jc w:val="center"/>
              <w:rPr>
                <w:sz w:val="24"/>
                <w:szCs w:val="24"/>
                <w:lang w:eastAsia="ar-SA"/>
              </w:rPr>
            </w:pPr>
            <w:r w:rsidRPr="000F0441">
              <w:rPr>
                <w:sz w:val="24"/>
                <w:szCs w:val="24"/>
                <w:lang w:eastAsia="ar-SA"/>
              </w:rPr>
              <w:t>Гуманитарные науки</w:t>
            </w:r>
          </w:p>
          <w:p w:rsidR="000E4DF1" w:rsidRPr="000F0441" w:rsidRDefault="000E4DF1" w:rsidP="005D3627">
            <w:pPr>
              <w:jc w:val="center"/>
              <w:rPr>
                <w:sz w:val="24"/>
                <w:szCs w:val="24"/>
                <w:lang w:eastAsia="ar-SA"/>
              </w:rPr>
            </w:pPr>
          </w:p>
        </w:tc>
        <w:tc>
          <w:tcPr>
            <w:tcW w:w="2268" w:type="dxa"/>
            <w:shd w:val="clear" w:color="auto" w:fill="auto"/>
          </w:tcPr>
          <w:p w:rsidR="000E4DF1" w:rsidRPr="000F0441" w:rsidRDefault="000E4DF1" w:rsidP="005D3627">
            <w:pPr>
              <w:jc w:val="center"/>
              <w:rPr>
                <w:sz w:val="24"/>
                <w:szCs w:val="24"/>
                <w:lang w:eastAsia="ar-SA"/>
              </w:rPr>
            </w:pPr>
            <w:r w:rsidRPr="000F0441">
              <w:rPr>
                <w:sz w:val="24"/>
                <w:szCs w:val="24"/>
                <w:lang w:eastAsia="ar-SA"/>
              </w:rPr>
              <w:t>Естественно-математические науки</w:t>
            </w:r>
          </w:p>
          <w:p w:rsidR="000E4DF1" w:rsidRPr="000F0441" w:rsidRDefault="000E4DF1" w:rsidP="005D3627">
            <w:pPr>
              <w:jc w:val="center"/>
              <w:rPr>
                <w:sz w:val="24"/>
                <w:szCs w:val="24"/>
                <w:lang w:eastAsia="ar-SA"/>
              </w:rPr>
            </w:pPr>
          </w:p>
        </w:tc>
        <w:tc>
          <w:tcPr>
            <w:tcW w:w="1560" w:type="dxa"/>
            <w:shd w:val="clear" w:color="auto" w:fill="auto"/>
          </w:tcPr>
          <w:p w:rsidR="000E4DF1" w:rsidRPr="000F0441" w:rsidRDefault="000E4DF1" w:rsidP="005D3627">
            <w:pPr>
              <w:jc w:val="center"/>
              <w:rPr>
                <w:sz w:val="24"/>
                <w:szCs w:val="24"/>
                <w:lang w:eastAsia="ar-SA"/>
              </w:rPr>
            </w:pPr>
            <w:r w:rsidRPr="000F0441">
              <w:rPr>
                <w:sz w:val="24"/>
                <w:szCs w:val="24"/>
                <w:lang w:eastAsia="ar-SA"/>
              </w:rPr>
              <w:t>Начальные классы</w:t>
            </w:r>
          </w:p>
          <w:p w:rsidR="000E4DF1" w:rsidRPr="000F0441" w:rsidRDefault="000E4DF1" w:rsidP="005D3627">
            <w:pPr>
              <w:jc w:val="center"/>
              <w:rPr>
                <w:sz w:val="24"/>
                <w:szCs w:val="24"/>
                <w:lang w:eastAsia="ar-SA"/>
              </w:rPr>
            </w:pPr>
          </w:p>
        </w:tc>
        <w:tc>
          <w:tcPr>
            <w:tcW w:w="2408" w:type="dxa"/>
          </w:tcPr>
          <w:p w:rsidR="000E4DF1" w:rsidRPr="000F0441" w:rsidRDefault="000E4DF1" w:rsidP="005D3627">
            <w:pPr>
              <w:jc w:val="center"/>
              <w:rPr>
                <w:sz w:val="24"/>
                <w:szCs w:val="24"/>
                <w:lang w:eastAsia="ar-SA"/>
              </w:rPr>
            </w:pPr>
            <w:r w:rsidRPr="000F0441">
              <w:rPr>
                <w:sz w:val="24"/>
                <w:szCs w:val="24"/>
                <w:lang w:eastAsia="ar-SA"/>
              </w:rPr>
              <w:t>Здоровье и технология</w:t>
            </w:r>
          </w:p>
        </w:tc>
        <w:tc>
          <w:tcPr>
            <w:tcW w:w="1984" w:type="dxa"/>
          </w:tcPr>
          <w:p w:rsidR="000E4DF1" w:rsidRPr="000F0441" w:rsidRDefault="000E4DF1" w:rsidP="005D3627">
            <w:pPr>
              <w:jc w:val="center"/>
              <w:rPr>
                <w:sz w:val="24"/>
                <w:szCs w:val="24"/>
                <w:lang w:eastAsia="ar-SA"/>
              </w:rPr>
            </w:pPr>
            <w:r w:rsidRPr="000F0441">
              <w:rPr>
                <w:sz w:val="24"/>
                <w:szCs w:val="24"/>
                <w:lang w:eastAsia="ar-SA"/>
              </w:rPr>
              <w:t>Классные руководители</w:t>
            </w:r>
          </w:p>
        </w:tc>
      </w:tr>
    </w:tbl>
    <w:p w:rsidR="00897D31" w:rsidRPr="000F0441" w:rsidRDefault="000E4DF1" w:rsidP="0069664F">
      <w:pPr>
        <w:rPr>
          <w:sz w:val="24"/>
          <w:szCs w:val="24"/>
        </w:rPr>
      </w:pPr>
      <w:r w:rsidRPr="000F0441">
        <w:rPr>
          <w:sz w:val="24"/>
          <w:szCs w:val="24"/>
        </w:rPr>
        <w:tab/>
      </w:r>
      <w:r w:rsidRPr="000F0441">
        <w:rPr>
          <w:i/>
          <w:sz w:val="24"/>
          <w:szCs w:val="24"/>
        </w:rPr>
        <w:t xml:space="preserve">Совет ученического самоуправления (Ученический совет) </w:t>
      </w:r>
      <w:r w:rsidRPr="000F0441">
        <w:rPr>
          <w:sz w:val="24"/>
          <w:szCs w:val="24"/>
        </w:rPr>
        <w:t xml:space="preserve">планирует и организует внеурочную деятельность обучающихся. Курирует работу ученического совета заместитель директора по ВР. Классные органы </w:t>
      </w:r>
      <w:proofErr w:type="gramStart"/>
      <w:r w:rsidRPr="000F0441">
        <w:rPr>
          <w:sz w:val="24"/>
          <w:szCs w:val="24"/>
        </w:rPr>
        <w:t>самоуправления  организуют</w:t>
      </w:r>
      <w:proofErr w:type="gramEnd"/>
      <w:r w:rsidRPr="000F0441">
        <w:rPr>
          <w:sz w:val="24"/>
          <w:szCs w:val="24"/>
        </w:rPr>
        <w:t xml:space="preserve"> внеурочную работу внутри класса, согласуя свою деятельнос</w:t>
      </w:r>
      <w:r w:rsidR="00897D31" w:rsidRPr="000F0441">
        <w:rPr>
          <w:sz w:val="24"/>
          <w:szCs w:val="24"/>
        </w:rPr>
        <w:t>ть с Ученическим советом школы.</w:t>
      </w:r>
    </w:p>
    <w:p w:rsidR="000E4DF1" w:rsidRPr="000F0441" w:rsidRDefault="000E4DF1" w:rsidP="00897D31">
      <w:pPr>
        <w:ind w:firstLine="708"/>
        <w:rPr>
          <w:sz w:val="24"/>
          <w:szCs w:val="24"/>
        </w:rPr>
      </w:pPr>
      <w:r w:rsidRPr="000F0441">
        <w:rPr>
          <w:sz w:val="24"/>
          <w:szCs w:val="24"/>
        </w:rPr>
        <w:t>Направляет работу детей классный руководитель.</w:t>
      </w:r>
    </w:p>
    <w:p w:rsidR="000E4DF1" w:rsidRPr="000F0441" w:rsidRDefault="000E4DF1" w:rsidP="00897D31">
      <w:pPr>
        <w:ind w:firstLine="708"/>
        <w:rPr>
          <w:sz w:val="24"/>
          <w:szCs w:val="24"/>
        </w:rPr>
      </w:pPr>
      <w:r w:rsidRPr="000F0441">
        <w:rPr>
          <w:sz w:val="24"/>
          <w:szCs w:val="24"/>
        </w:rPr>
        <w:t>В школе функционируют следующие структурные подразделения:</w:t>
      </w:r>
    </w:p>
    <w:p w:rsidR="000E4DF1" w:rsidRPr="000F0441" w:rsidRDefault="000E4DF1" w:rsidP="000F62C3">
      <w:pPr>
        <w:pStyle w:val="a6"/>
        <w:numPr>
          <w:ilvl w:val="0"/>
          <w:numId w:val="4"/>
        </w:numPr>
        <w:rPr>
          <w:sz w:val="24"/>
          <w:szCs w:val="24"/>
        </w:rPr>
      </w:pPr>
      <w:r w:rsidRPr="000F0441">
        <w:rPr>
          <w:sz w:val="24"/>
          <w:szCs w:val="24"/>
        </w:rPr>
        <w:t>Методический совет - зам. директора по УВР, руководители предметных МО;</w:t>
      </w:r>
    </w:p>
    <w:p w:rsidR="000E4DF1" w:rsidRPr="000F0441" w:rsidRDefault="000E4DF1" w:rsidP="000F62C3">
      <w:pPr>
        <w:pStyle w:val="a6"/>
        <w:numPr>
          <w:ilvl w:val="0"/>
          <w:numId w:val="4"/>
        </w:numPr>
        <w:rPr>
          <w:sz w:val="24"/>
          <w:szCs w:val="24"/>
        </w:rPr>
      </w:pPr>
      <w:r w:rsidRPr="000F0441">
        <w:rPr>
          <w:sz w:val="24"/>
          <w:szCs w:val="24"/>
        </w:rPr>
        <w:t>Предметные методические объединения – учителя-предметники по образовательным областям;</w:t>
      </w:r>
    </w:p>
    <w:p w:rsidR="000E4DF1" w:rsidRPr="000F0441" w:rsidRDefault="000E4DF1" w:rsidP="000F62C3">
      <w:pPr>
        <w:pStyle w:val="a6"/>
        <w:numPr>
          <w:ilvl w:val="0"/>
          <w:numId w:val="4"/>
        </w:numPr>
        <w:rPr>
          <w:sz w:val="24"/>
          <w:szCs w:val="24"/>
        </w:rPr>
      </w:pPr>
      <w:r w:rsidRPr="000F0441">
        <w:rPr>
          <w:sz w:val="24"/>
          <w:szCs w:val="24"/>
        </w:rPr>
        <w:t>МО классных руководителей - классные руководители 1-11 классов;</w:t>
      </w:r>
    </w:p>
    <w:p w:rsidR="000E4DF1" w:rsidRPr="000F0441" w:rsidRDefault="000E4DF1" w:rsidP="000F62C3">
      <w:pPr>
        <w:pStyle w:val="a6"/>
        <w:numPr>
          <w:ilvl w:val="0"/>
          <w:numId w:val="4"/>
        </w:numPr>
        <w:rPr>
          <w:sz w:val="24"/>
          <w:szCs w:val="24"/>
        </w:rPr>
      </w:pPr>
      <w:r w:rsidRPr="000F0441">
        <w:rPr>
          <w:sz w:val="24"/>
          <w:szCs w:val="24"/>
        </w:rPr>
        <w:t>Социально-педагогическая служба - социальный педагог, психолог;</w:t>
      </w:r>
    </w:p>
    <w:p w:rsidR="000E4DF1" w:rsidRPr="000F0441" w:rsidRDefault="000E4DF1" w:rsidP="000F62C3">
      <w:pPr>
        <w:pStyle w:val="a6"/>
        <w:numPr>
          <w:ilvl w:val="0"/>
          <w:numId w:val="4"/>
        </w:numPr>
        <w:rPr>
          <w:sz w:val="24"/>
          <w:szCs w:val="24"/>
        </w:rPr>
      </w:pPr>
      <w:r w:rsidRPr="000F0441">
        <w:rPr>
          <w:sz w:val="24"/>
          <w:szCs w:val="24"/>
        </w:rPr>
        <w:t>Временные творческие группы - педагоги одного или различных предметов;</w:t>
      </w:r>
    </w:p>
    <w:p w:rsidR="000E4DF1" w:rsidRPr="000F0441" w:rsidRDefault="000E4DF1" w:rsidP="000F62C3">
      <w:pPr>
        <w:pStyle w:val="a6"/>
        <w:numPr>
          <w:ilvl w:val="0"/>
          <w:numId w:val="4"/>
        </w:numPr>
        <w:rPr>
          <w:sz w:val="24"/>
          <w:szCs w:val="24"/>
        </w:rPr>
      </w:pPr>
      <w:r w:rsidRPr="000F0441">
        <w:rPr>
          <w:sz w:val="24"/>
          <w:szCs w:val="24"/>
        </w:rPr>
        <w:t>Административно-хозяйственная деятельность</w:t>
      </w:r>
    </w:p>
    <w:p w:rsidR="000E4DF1" w:rsidRPr="000F0441" w:rsidRDefault="000E4DF1" w:rsidP="000F62C3">
      <w:pPr>
        <w:pStyle w:val="a6"/>
        <w:numPr>
          <w:ilvl w:val="0"/>
          <w:numId w:val="4"/>
        </w:numPr>
        <w:rPr>
          <w:sz w:val="24"/>
          <w:szCs w:val="24"/>
        </w:rPr>
      </w:pPr>
      <w:r w:rsidRPr="000F0441">
        <w:rPr>
          <w:sz w:val="24"/>
          <w:szCs w:val="24"/>
        </w:rPr>
        <w:t>Библиотека - заведующая библиотекой;</w:t>
      </w:r>
    </w:p>
    <w:p w:rsidR="000E4DF1" w:rsidRPr="000F0441" w:rsidRDefault="000E4DF1" w:rsidP="000F62C3">
      <w:pPr>
        <w:pStyle w:val="a6"/>
        <w:numPr>
          <w:ilvl w:val="0"/>
          <w:numId w:val="4"/>
        </w:numPr>
        <w:rPr>
          <w:sz w:val="24"/>
          <w:szCs w:val="24"/>
        </w:rPr>
      </w:pPr>
      <w:r w:rsidRPr="000F0441">
        <w:rPr>
          <w:sz w:val="24"/>
          <w:szCs w:val="24"/>
        </w:rPr>
        <w:t>Медико-оздоровительная деятельность –медсестра школы, учителя физической культуры;</w:t>
      </w:r>
    </w:p>
    <w:p w:rsidR="000E4DF1" w:rsidRPr="000F0441" w:rsidRDefault="000E4DF1" w:rsidP="0069664F">
      <w:pPr>
        <w:rPr>
          <w:sz w:val="24"/>
          <w:szCs w:val="24"/>
        </w:rPr>
      </w:pPr>
      <w:r w:rsidRPr="000F0441">
        <w:rPr>
          <w:sz w:val="24"/>
          <w:szCs w:val="24"/>
        </w:rPr>
        <w:tab/>
        <w:t>Каждое структурное подразделение выполняет функции, направленные на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w:t>
      </w:r>
    </w:p>
    <w:p w:rsidR="000E4DF1" w:rsidRPr="000F0441" w:rsidRDefault="000E4DF1" w:rsidP="00525D3C">
      <w:pPr>
        <w:ind w:firstLine="708"/>
        <w:rPr>
          <w:sz w:val="24"/>
          <w:szCs w:val="24"/>
        </w:rPr>
      </w:pPr>
      <w:r w:rsidRPr="000F0441">
        <w:rPr>
          <w:b/>
          <w:i/>
          <w:sz w:val="24"/>
          <w:szCs w:val="24"/>
        </w:rPr>
        <w:t>2.2. Управленческий аппарат</w:t>
      </w:r>
      <w:r w:rsidRPr="000F0441">
        <w:rPr>
          <w:sz w:val="24"/>
          <w:szCs w:val="24"/>
        </w:rPr>
        <w:t xml:space="preserve"> сформирован, распределены функциональные обязанности между членами администрации, регламентируемые приказом по образовательному учреждению МБОУ Олонской СОШ.</w:t>
      </w:r>
    </w:p>
    <w:p w:rsidR="000E4DF1" w:rsidRPr="000F0441" w:rsidRDefault="000E4DF1" w:rsidP="0069664F">
      <w:pPr>
        <w:rPr>
          <w:sz w:val="24"/>
          <w:szCs w:val="24"/>
        </w:rPr>
      </w:pPr>
    </w:p>
    <w:tbl>
      <w:tblPr>
        <w:tblW w:w="9752" w:type="dxa"/>
        <w:tblInd w:w="-5" w:type="dxa"/>
        <w:tblLayout w:type="fixed"/>
        <w:tblLook w:val="0000" w:firstRow="0" w:lastRow="0" w:firstColumn="0" w:lastColumn="0" w:noHBand="0" w:noVBand="0"/>
      </w:tblPr>
      <w:tblGrid>
        <w:gridCol w:w="468"/>
        <w:gridCol w:w="2050"/>
        <w:gridCol w:w="1564"/>
        <w:gridCol w:w="1134"/>
        <w:gridCol w:w="1276"/>
        <w:gridCol w:w="1559"/>
        <w:gridCol w:w="1701"/>
      </w:tblGrid>
      <w:tr w:rsidR="000E4DF1" w:rsidRPr="000F0441" w:rsidTr="00525D3C">
        <w:tc>
          <w:tcPr>
            <w:tcW w:w="468"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 п/п</w:t>
            </w:r>
          </w:p>
        </w:tc>
        <w:tc>
          <w:tcPr>
            <w:tcW w:w="2050"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Административная должность</w:t>
            </w:r>
          </w:p>
        </w:tc>
        <w:tc>
          <w:tcPr>
            <w:tcW w:w="1564"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Ф.И.О.</w:t>
            </w:r>
          </w:p>
        </w:tc>
        <w:tc>
          <w:tcPr>
            <w:tcW w:w="1134"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 xml:space="preserve">Образование </w:t>
            </w:r>
          </w:p>
        </w:tc>
        <w:tc>
          <w:tcPr>
            <w:tcW w:w="1276"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Стаж педагогический</w:t>
            </w:r>
          </w:p>
        </w:tc>
        <w:tc>
          <w:tcPr>
            <w:tcW w:w="1559"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 xml:space="preserve">Стаж административной  работы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4DF1" w:rsidRPr="000F0441" w:rsidRDefault="000E4DF1" w:rsidP="0069664F">
            <w:pPr>
              <w:rPr>
                <w:sz w:val="24"/>
                <w:szCs w:val="24"/>
              </w:rPr>
            </w:pPr>
            <w:r w:rsidRPr="000F0441">
              <w:rPr>
                <w:sz w:val="24"/>
                <w:szCs w:val="24"/>
              </w:rPr>
              <w:t>Квалифика-</w:t>
            </w:r>
          </w:p>
          <w:p w:rsidR="000E4DF1" w:rsidRPr="000F0441" w:rsidRDefault="000E4DF1" w:rsidP="0069664F">
            <w:pPr>
              <w:rPr>
                <w:sz w:val="24"/>
                <w:szCs w:val="24"/>
              </w:rPr>
            </w:pPr>
            <w:r w:rsidRPr="000F0441">
              <w:rPr>
                <w:sz w:val="24"/>
                <w:szCs w:val="24"/>
              </w:rPr>
              <w:t>ционная категория</w:t>
            </w:r>
          </w:p>
        </w:tc>
      </w:tr>
      <w:tr w:rsidR="000E4DF1" w:rsidRPr="000F0441" w:rsidTr="00525D3C">
        <w:tc>
          <w:tcPr>
            <w:tcW w:w="468"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p>
        </w:tc>
        <w:tc>
          <w:tcPr>
            <w:tcW w:w="2050"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Директор школы</w:t>
            </w:r>
          </w:p>
        </w:tc>
        <w:tc>
          <w:tcPr>
            <w:tcW w:w="1564" w:type="dxa"/>
            <w:tcBorders>
              <w:top w:val="single" w:sz="4" w:space="0" w:color="000000"/>
              <w:left w:val="single" w:sz="4" w:space="0" w:color="000000"/>
              <w:bottom w:val="single" w:sz="4" w:space="0" w:color="000000"/>
            </w:tcBorders>
            <w:shd w:val="clear" w:color="auto" w:fill="auto"/>
          </w:tcPr>
          <w:p w:rsidR="000E4DF1" w:rsidRPr="000F0441" w:rsidRDefault="00EB173D" w:rsidP="0069664F">
            <w:pPr>
              <w:rPr>
                <w:sz w:val="24"/>
                <w:szCs w:val="24"/>
              </w:rPr>
            </w:pPr>
            <w:r>
              <w:rPr>
                <w:sz w:val="24"/>
                <w:szCs w:val="24"/>
              </w:rPr>
              <w:t xml:space="preserve">Шайхутдинова Елена Дмитриевна </w:t>
            </w:r>
            <w:r w:rsidR="000E4DF1" w:rsidRPr="000F0441">
              <w:rPr>
                <w:sz w:val="24"/>
                <w:szCs w:val="24"/>
              </w:rPr>
              <w:t xml:space="preserve"> </w:t>
            </w:r>
          </w:p>
        </w:tc>
        <w:tc>
          <w:tcPr>
            <w:tcW w:w="1134"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высшее</w:t>
            </w:r>
          </w:p>
        </w:tc>
        <w:tc>
          <w:tcPr>
            <w:tcW w:w="1276" w:type="dxa"/>
            <w:tcBorders>
              <w:top w:val="single" w:sz="4" w:space="0" w:color="000000"/>
              <w:left w:val="single" w:sz="4" w:space="0" w:color="000000"/>
              <w:bottom w:val="single" w:sz="4" w:space="0" w:color="000000"/>
            </w:tcBorders>
            <w:shd w:val="clear" w:color="auto" w:fill="auto"/>
          </w:tcPr>
          <w:p w:rsidR="000E4DF1" w:rsidRPr="000F0441" w:rsidRDefault="00AC52D8" w:rsidP="0069664F">
            <w:pPr>
              <w:rPr>
                <w:sz w:val="24"/>
                <w:szCs w:val="24"/>
              </w:rPr>
            </w:pPr>
            <w:r>
              <w:rPr>
                <w:sz w:val="24"/>
                <w:szCs w:val="24"/>
              </w:rPr>
              <w:t>38</w:t>
            </w:r>
            <w:r w:rsidR="000E4DF1" w:rsidRPr="000F0441">
              <w:rPr>
                <w:sz w:val="24"/>
                <w:szCs w:val="24"/>
              </w:rPr>
              <w:t xml:space="preserve"> лет</w:t>
            </w:r>
          </w:p>
        </w:tc>
        <w:tc>
          <w:tcPr>
            <w:tcW w:w="1559" w:type="dxa"/>
            <w:tcBorders>
              <w:top w:val="single" w:sz="4" w:space="0" w:color="000000"/>
              <w:left w:val="single" w:sz="4" w:space="0" w:color="000000"/>
              <w:bottom w:val="single" w:sz="4" w:space="0" w:color="000000"/>
            </w:tcBorders>
            <w:shd w:val="clear" w:color="auto" w:fill="auto"/>
          </w:tcPr>
          <w:p w:rsidR="000E4DF1" w:rsidRPr="000F0441" w:rsidRDefault="00AC52D8" w:rsidP="0069664F">
            <w:pPr>
              <w:rPr>
                <w:sz w:val="24"/>
                <w:szCs w:val="24"/>
              </w:rPr>
            </w:pPr>
            <w:r>
              <w:rPr>
                <w:sz w:val="24"/>
                <w:szCs w:val="24"/>
              </w:rPr>
              <w:t xml:space="preserve">13 </w:t>
            </w:r>
            <w:r w:rsidR="000E4DF1" w:rsidRPr="000F0441">
              <w:rPr>
                <w:sz w:val="24"/>
                <w:szCs w:val="24"/>
              </w:rPr>
              <w:t>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4DF1" w:rsidRPr="000F0441" w:rsidRDefault="00EB173D" w:rsidP="00EB173D">
            <w:pPr>
              <w:rPr>
                <w:sz w:val="24"/>
                <w:szCs w:val="24"/>
              </w:rPr>
            </w:pPr>
            <w:r>
              <w:rPr>
                <w:sz w:val="24"/>
                <w:szCs w:val="24"/>
              </w:rPr>
              <w:t xml:space="preserve">Высшая </w:t>
            </w:r>
          </w:p>
        </w:tc>
      </w:tr>
      <w:tr w:rsidR="00FA6D23" w:rsidRPr="000F0441" w:rsidTr="00525D3C">
        <w:tc>
          <w:tcPr>
            <w:tcW w:w="468" w:type="dxa"/>
            <w:tcBorders>
              <w:top w:val="single" w:sz="4" w:space="0" w:color="000000"/>
              <w:left w:val="single" w:sz="4" w:space="0" w:color="000000"/>
              <w:bottom w:val="single" w:sz="4" w:space="0" w:color="000000"/>
            </w:tcBorders>
            <w:shd w:val="clear" w:color="auto" w:fill="auto"/>
          </w:tcPr>
          <w:p w:rsidR="00FA6D23" w:rsidRPr="000F0441" w:rsidRDefault="00FA6D23" w:rsidP="0069664F">
            <w:pPr>
              <w:rPr>
                <w:sz w:val="24"/>
                <w:szCs w:val="24"/>
              </w:rPr>
            </w:pPr>
          </w:p>
        </w:tc>
        <w:tc>
          <w:tcPr>
            <w:tcW w:w="2050" w:type="dxa"/>
            <w:tcBorders>
              <w:top w:val="single" w:sz="4" w:space="0" w:color="000000"/>
              <w:left w:val="single" w:sz="4" w:space="0" w:color="000000"/>
              <w:bottom w:val="single" w:sz="4" w:space="0" w:color="000000"/>
            </w:tcBorders>
            <w:shd w:val="clear" w:color="auto" w:fill="auto"/>
          </w:tcPr>
          <w:p w:rsidR="00FA6D23" w:rsidRPr="000F0441" w:rsidRDefault="00FA6D23" w:rsidP="0069664F">
            <w:pPr>
              <w:rPr>
                <w:sz w:val="24"/>
                <w:szCs w:val="24"/>
              </w:rPr>
            </w:pPr>
            <w:r w:rsidRPr="000F0441">
              <w:rPr>
                <w:sz w:val="24"/>
                <w:szCs w:val="24"/>
              </w:rPr>
              <w:t>Заместитель директора по учебно-воспитательной работе</w:t>
            </w:r>
          </w:p>
        </w:tc>
        <w:tc>
          <w:tcPr>
            <w:tcW w:w="1564" w:type="dxa"/>
            <w:tcBorders>
              <w:top w:val="single" w:sz="4" w:space="0" w:color="000000"/>
              <w:left w:val="single" w:sz="4" w:space="0" w:color="000000"/>
              <w:bottom w:val="single" w:sz="4" w:space="0" w:color="000000"/>
            </w:tcBorders>
            <w:shd w:val="clear" w:color="auto" w:fill="auto"/>
          </w:tcPr>
          <w:p w:rsidR="00FA6D23" w:rsidRPr="000F0441" w:rsidRDefault="00FA6D23" w:rsidP="00A80267">
            <w:pPr>
              <w:rPr>
                <w:sz w:val="24"/>
                <w:szCs w:val="24"/>
              </w:rPr>
            </w:pPr>
            <w:r w:rsidRPr="000F0441">
              <w:rPr>
                <w:sz w:val="24"/>
                <w:szCs w:val="24"/>
              </w:rPr>
              <w:t xml:space="preserve">Попова Ольга Анатольевна </w:t>
            </w:r>
          </w:p>
        </w:tc>
        <w:tc>
          <w:tcPr>
            <w:tcW w:w="1134" w:type="dxa"/>
            <w:tcBorders>
              <w:top w:val="single" w:sz="4" w:space="0" w:color="000000"/>
              <w:left w:val="single" w:sz="4" w:space="0" w:color="000000"/>
              <w:bottom w:val="single" w:sz="4" w:space="0" w:color="000000"/>
            </w:tcBorders>
            <w:shd w:val="clear" w:color="auto" w:fill="auto"/>
          </w:tcPr>
          <w:p w:rsidR="00FA6D23" w:rsidRPr="000F0441" w:rsidRDefault="00FA6D23" w:rsidP="00A80267">
            <w:pPr>
              <w:rPr>
                <w:sz w:val="24"/>
                <w:szCs w:val="24"/>
              </w:rPr>
            </w:pPr>
            <w:r w:rsidRPr="000F0441">
              <w:rPr>
                <w:sz w:val="24"/>
                <w:szCs w:val="24"/>
              </w:rPr>
              <w:t>высшее</w:t>
            </w:r>
          </w:p>
        </w:tc>
        <w:tc>
          <w:tcPr>
            <w:tcW w:w="1276" w:type="dxa"/>
            <w:tcBorders>
              <w:top w:val="single" w:sz="4" w:space="0" w:color="000000"/>
              <w:left w:val="single" w:sz="4" w:space="0" w:color="000000"/>
              <w:bottom w:val="single" w:sz="4" w:space="0" w:color="000000"/>
            </w:tcBorders>
            <w:shd w:val="clear" w:color="auto" w:fill="auto"/>
          </w:tcPr>
          <w:p w:rsidR="00FA6D23" w:rsidRPr="000F0441" w:rsidRDefault="00AC52D8" w:rsidP="00A80267">
            <w:pPr>
              <w:rPr>
                <w:sz w:val="24"/>
                <w:szCs w:val="24"/>
              </w:rPr>
            </w:pPr>
            <w:r>
              <w:rPr>
                <w:sz w:val="24"/>
                <w:szCs w:val="24"/>
              </w:rPr>
              <w:t>12</w:t>
            </w:r>
            <w:r w:rsidR="00FA6D23" w:rsidRPr="000F0441">
              <w:rPr>
                <w:sz w:val="24"/>
                <w:szCs w:val="24"/>
              </w:rPr>
              <w:t xml:space="preserve"> лет</w:t>
            </w:r>
          </w:p>
        </w:tc>
        <w:tc>
          <w:tcPr>
            <w:tcW w:w="1559" w:type="dxa"/>
            <w:tcBorders>
              <w:top w:val="single" w:sz="4" w:space="0" w:color="000000"/>
              <w:left w:val="single" w:sz="4" w:space="0" w:color="000000"/>
              <w:bottom w:val="single" w:sz="4" w:space="0" w:color="000000"/>
            </w:tcBorders>
            <w:shd w:val="clear" w:color="auto" w:fill="auto"/>
          </w:tcPr>
          <w:p w:rsidR="00FA6D23" w:rsidRPr="000F0441" w:rsidRDefault="00AC52D8" w:rsidP="00A80267">
            <w:pPr>
              <w:rPr>
                <w:sz w:val="24"/>
                <w:szCs w:val="24"/>
              </w:rPr>
            </w:pPr>
            <w:r>
              <w:rPr>
                <w:sz w:val="24"/>
                <w:szCs w:val="24"/>
              </w:rPr>
              <w:t>7</w:t>
            </w:r>
            <w:r w:rsidR="006E1A04">
              <w:rPr>
                <w:sz w:val="24"/>
                <w:szCs w:val="24"/>
              </w:rPr>
              <w:t xml:space="preserve"> 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6D23" w:rsidRPr="000F0441" w:rsidRDefault="00FA6D23" w:rsidP="00A80267">
            <w:pPr>
              <w:rPr>
                <w:sz w:val="24"/>
                <w:szCs w:val="24"/>
              </w:rPr>
            </w:pPr>
            <w:r w:rsidRPr="000F0441">
              <w:rPr>
                <w:sz w:val="24"/>
                <w:szCs w:val="24"/>
              </w:rPr>
              <w:t>Соответствие занимаемой должности</w:t>
            </w:r>
          </w:p>
        </w:tc>
      </w:tr>
      <w:tr w:rsidR="000E4DF1" w:rsidRPr="000F0441" w:rsidTr="00525D3C">
        <w:tc>
          <w:tcPr>
            <w:tcW w:w="468"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p>
        </w:tc>
        <w:tc>
          <w:tcPr>
            <w:tcW w:w="2050" w:type="dxa"/>
            <w:tcBorders>
              <w:top w:val="single" w:sz="4" w:space="0" w:color="000000"/>
              <w:left w:val="single" w:sz="4" w:space="0" w:color="000000"/>
              <w:bottom w:val="single" w:sz="4" w:space="0" w:color="000000"/>
            </w:tcBorders>
            <w:shd w:val="clear" w:color="auto" w:fill="auto"/>
          </w:tcPr>
          <w:p w:rsidR="000E4DF1" w:rsidRPr="000F0441" w:rsidRDefault="000E4DF1" w:rsidP="0069664F">
            <w:pPr>
              <w:rPr>
                <w:sz w:val="24"/>
                <w:szCs w:val="24"/>
              </w:rPr>
            </w:pPr>
            <w:r w:rsidRPr="000F0441">
              <w:rPr>
                <w:sz w:val="24"/>
                <w:szCs w:val="24"/>
              </w:rPr>
              <w:t xml:space="preserve">Заместитель директора по воспитательной работе </w:t>
            </w:r>
          </w:p>
        </w:tc>
        <w:tc>
          <w:tcPr>
            <w:tcW w:w="1564" w:type="dxa"/>
            <w:tcBorders>
              <w:top w:val="single" w:sz="4" w:space="0" w:color="000000"/>
              <w:left w:val="single" w:sz="4" w:space="0" w:color="000000"/>
              <w:bottom w:val="single" w:sz="4" w:space="0" w:color="000000"/>
            </w:tcBorders>
            <w:shd w:val="clear" w:color="auto" w:fill="auto"/>
          </w:tcPr>
          <w:p w:rsidR="000E4DF1" w:rsidRPr="000F0441" w:rsidRDefault="00AC52D8" w:rsidP="0069664F">
            <w:pPr>
              <w:rPr>
                <w:sz w:val="24"/>
                <w:szCs w:val="24"/>
              </w:rPr>
            </w:pPr>
            <w:r>
              <w:rPr>
                <w:sz w:val="24"/>
                <w:szCs w:val="24"/>
              </w:rPr>
              <w:t>Чаплыгин Федор Владимирович</w:t>
            </w:r>
          </w:p>
        </w:tc>
        <w:tc>
          <w:tcPr>
            <w:tcW w:w="1134" w:type="dxa"/>
            <w:tcBorders>
              <w:top w:val="single" w:sz="4" w:space="0" w:color="000000"/>
              <w:left w:val="single" w:sz="4" w:space="0" w:color="000000"/>
              <w:bottom w:val="single" w:sz="4" w:space="0" w:color="000000"/>
            </w:tcBorders>
            <w:shd w:val="clear" w:color="auto" w:fill="auto"/>
          </w:tcPr>
          <w:p w:rsidR="000E4DF1" w:rsidRPr="000F0441" w:rsidRDefault="00AC52D8" w:rsidP="0069664F">
            <w:pPr>
              <w:rPr>
                <w:sz w:val="24"/>
                <w:szCs w:val="24"/>
              </w:rPr>
            </w:pPr>
            <w:r>
              <w:rPr>
                <w:sz w:val="24"/>
                <w:szCs w:val="24"/>
              </w:rPr>
              <w:t>высшее</w:t>
            </w:r>
          </w:p>
        </w:tc>
        <w:tc>
          <w:tcPr>
            <w:tcW w:w="1276" w:type="dxa"/>
            <w:tcBorders>
              <w:top w:val="single" w:sz="4" w:space="0" w:color="000000"/>
              <w:left w:val="single" w:sz="4" w:space="0" w:color="000000"/>
              <w:bottom w:val="single" w:sz="4" w:space="0" w:color="000000"/>
            </w:tcBorders>
            <w:shd w:val="clear" w:color="auto" w:fill="auto"/>
          </w:tcPr>
          <w:p w:rsidR="000E4DF1" w:rsidRPr="000F0441" w:rsidRDefault="0061599E" w:rsidP="0069664F">
            <w:pPr>
              <w:rPr>
                <w:sz w:val="24"/>
                <w:szCs w:val="24"/>
              </w:rPr>
            </w:pPr>
            <w:r>
              <w:rPr>
                <w:sz w:val="24"/>
                <w:szCs w:val="24"/>
              </w:rPr>
              <w:t>1</w:t>
            </w:r>
          </w:p>
        </w:tc>
        <w:tc>
          <w:tcPr>
            <w:tcW w:w="1559" w:type="dxa"/>
            <w:tcBorders>
              <w:top w:val="single" w:sz="4" w:space="0" w:color="000000"/>
              <w:left w:val="single" w:sz="4" w:space="0" w:color="000000"/>
              <w:bottom w:val="single" w:sz="4" w:space="0" w:color="000000"/>
            </w:tcBorders>
            <w:shd w:val="clear" w:color="auto" w:fill="auto"/>
          </w:tcPr>
          <w:p w:rsidR="000E4DF1" w:rsidRPr="000F0441" w:rsidRDefault="0061599E" w:rsidP="0069664F">
            <w:pPr>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4DF1" w:rsidRPr="000F0441" w:rsidRDefault="0061599E" w:rsidP="0069664F">
            <w:pPr>
              <w:rPr>
                <w:sz w:val="24"/>
                <w:szCs w:val="24"/>
              </w:rPr>
            </w:pPr>
            <w:r>
              <w:rPr>
                <w:sz w:val="24"/>
                <w:szCs w:val="24"/>
              </w:rPr>
              <w:t>Без категории</w:t>
            </w:r>
          </w:p>
        </w:tc>
      </w:tr>
    </w:tbl>
    <w:p w:rsidR="000E4DF1" w:rsidRPr="000F0441" w:rsidRDefault="000E4DF1" w:rsidP="0069664F">
      <w:pPr>
        <w:rPr>
          <w:sz w:val="24"/>
          <w:szCs w:val="24"/>
        </w:rPr>
      </w:pPr>
    </w:p>
    <w:p w:rsidR="000E4DF1" w:rsidRPr="000F0441" w:rsidRDefault="000E4DF1" w:rsidP="00525D3C">
      <w:pPr>
        <w:ind w:firstLine="708"/>
        <w:rPr>
          <w:sz w:val="24"/>
          <w:szCs w:val="24"/>
        </w:rPr>
      </w:pPr>
      <w:r w:rsidRPr="000F0441">
        <w:rPr>
          <w:sz w:val="24"/>
          <w:szCs w:val="24"/>
        </w:rPr>
        <w:lastRenderedPageBreak/>
        <w:t>Заместители директора по УВР, ВР имеют учебную нагрузку не более 12 часов в неделю, что</w:t>
      </w:r>
      <w:r w:rsidR="00525D3C" w:rsidRPr="000F0441">
        <w:rPr>
          <w:sz w:val="24"/>
          <w:szCs w:val="24"/>
        </w:rPr>
        <w:t xml:space="preserve"> </w:t>
      </w:r>
      <w:r w:rsidRPr="000F0441">
        <w:rPr>
          <w:sz w:val="24"/>
          <w:szCs w:val="24"/>
        </w:rPr>
        <w:t>позволяет им в полном объеме осуществлять контроль и руководство в соответствии со своим функционалом.</w:t>
      </w:r>
    </w:p>
    <w:p w:rsidR="000E4DF1" w:rsidRPr="000F0441" w:rsidRDefault="000E4DF1" w:rsidP="00525D3C">
      <w:pPr>
        <w:ind w:firstLine="708"/>
        <w:rPr>
          <w:sz w:val="24"/>
          <w:szCs w:val="24"/>
        </w:rPr>
      </w:pPr>
      <w:r w:rsidRPr="000F0441">
        <w:rPr>
          <w:sz w:val="24"/>
          <w:szCs w:val="24"/>
        </w:rPr>
        <w:t>Все члены администрации имеют высшее образование; стаж педагогичес</w:t>
      </w:r>
      <w:r w:rsidR="00EC4409">
        <w:rPr>
          <w:sz w:val="24"/>
          <w:szCs w:val="24"/>
        </w:rPr>
        <w:t>к</w:t>
      </w:r>
      <w:r w:rsidR="0061599E">
        <w:rPr>
          <w:sz w:val="24"/>
          <w:szCs w:val="24"/>
        </w:rPr>
        <w:t>ой работы свыше 10 лет имеют 67</w:t>
      </w:r>
      <w:r w:rsidRPr="000F0441">
        <w:rPr>
          <w:sz w:val="24"/>
          <w:szCs w:val="24"/>
        </w:rPr>
        <w:t xml:space="preserve"> %, стаж администрат</w:t>
      </w:r>
      <w:r w:rsidR="00F6186D" w:rsidRPr="000F0441">
        <w:rPr>
          <w:sz w:val="24"/>
          <w:szCs w:val="24"/>
        </w:rPr>
        <w:t>ивной р</w:t>
      </w:r>
      <w:r w:rsidR="0061599E">
        <w:rPr>
          <w:sz w:val="24"/>
          <w:szCs w:val="24"/>
        </w:rPr>
        <w:t xml:space="preserve">аботы - свыше 10 лет -  33 </w:t>
      </w:r>
      <w:proofErr w:type="gramStart"/>
      <w:r w:rsidR="00EB173D">
        <w:rPr>
          <w:sz w:val="24"/>
          <w:szCs w:val="24"/>
        </w:rPr>
        <w:t>%;  от</w:t>
      </w:r>
      <w:proofErr w:type="gramEnd"/>
      <w:r w:rsidR="00EC4409">
        <w:rPr>
          <w:sz w:val="24"/>
          <w:szCs w:val="24"/>
        </w:rPr>
        <w:t xml:space="preserve"> 5</w:t>
      </w:r>
      <w:r w:rsidR="0061599E">
        <w:rPr>
          <w:sz w:val="24"/>
          <w:szCs w:val="24"/>
        </w:rPr>
        <w:t xml:space="preserve"> лет –  33</w:t>
      </w:r>
      <w:r w:rsidRPr="000F0441">
        <w:rPr>
          <w:sz w:val="24"/>
          <w:szCs w:val="24"/>
        </w:rPr>
        <w:t>%.</w:t>
      </w:r>
    </w:p>
    <w:p w:rsidR="000E4DF1" w:rsidRPr="000F0441" w:rsidRDefault="000E4DF1" w:rsidP="00525D3C">
      <w:pPr>
        <w:ind w:firstLine="708"/>
        <w:rPr>
          <w:sz w:val="24"/>
          <w:szCs w:val="24"/>
        </w:rPr>
      </w:pPr>
      <w:r w:rsidRPr="000F0441">
        <w:rPr>
          <w:sz w:val="24"/>
          <w:szCs w:val="24"/>
        </w:rPr>
        <w:t xml:space="preserve">Функциональные обязанности, распределенные среди членов администрации, обеспечивают режим жесткого функционирования и гибкого развития, однако все члены администрации владеют всеми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 </w:t>
      </w:r>
    </w:p>
    <w:p w:rsidR="000E4DF1" w:rsidRPr="000F0441" w:rsidRDefault="000E4DF1" w:rsidP="00525D3C">
      <w:pPr>
        <w:ind w:firstLine="708"/>
        <w:rPr>
          <w:sz w:val="24"/>
          <w:szCs w:val="24"/>
        </w:rPr>
      </w:pPr>
      <w:r w:rsidRPr="000F0441">
        <w:rPr>
          <w:sz w:val="24"/>
          <w:szCs w:val="24"/>
        </w:rPr>
        <w:t xml:space="preserve">Целостная работа механизма управления, координирование деятельности педагогического коллектива осуществляется через: </w:t>
      </w:r>
    </w:p>
    <w:p w:rsidR="000E4DF1" w:rsidRPr="000F0441" w:rsidRDefault="00525D3C" w:rsidP="0069664F">
      <w:pPr>
        <w:rPr>
          <w:sz w:val="24"/>
          <w:szCs w:val="24"/>
        </w:rPr>
      </w:pPr>
      <w:r w:rsidRPr="000F0441">
        <w:rPr>
          <w:sz w:val="24"/>
          <w:szCs w:val="24"/>
        </w:rPr>
        <w:t xml:space="preserve">- </w:t>
      </w:r>
      <w:r w:rsidR="000E4DF1" w:rsidRPr="000F0441">
        <w:rPr>
          <w:sz w:val="24"/>
          <w:szCs w:val="24"/>
        </w:rPr>
        <w:t>Четкое определение уровня управления, их функционала и связи между ними;</w:t>
      </w:r>
    </w:p>
    <w:p w:rsidR="000E4DF1" w:rsidRPr="000F0441" w:rsidRDefault="00525D3C" w:rsidP="0069664F">
      <w:pPr>
        <w:rPr>
          <w:sz w:val="24"/>
          <w:szCs w:val="24"/>
        </w:rPr>
      </w:pPr>
      <w:r w:rsidRPr="000F0441">
        <w:rPr>
          <w:sz w:val="24"/>
          <w:szCs w:val="24"/>
        </w:rPr>
        <w:t xml:space="preserve">- </w:t>
      </w:r>
      <w:r w:rsidR="000E4DF1" w:rsidRPr="000F0441">
        <w:rPr>
          <w:sz w:val="24"/>
          <w:szCs w:val="24"/>
        </w:rPr>
        <w:t>Построение работы на перспективной, прогнозируемой основе по программе развития;</w:t>
      </w:r>
    </w:p>
    <w:p w:rsidR="000E4DF1" w:rsidRPr="000F0441" w:rsidRDefault="00525D3C" w:rsidP="0069664F">
      <w:pPr>
        <w:rPr>
          <w:sz w:val="24"/>
          <w:szCs w:val="24"/>
        </w:rPr>
      </w:pPr>
      <w:r w:rsidRPr="000F0441">
        <w:rPr>
          <w:sz w:val="24"/>
          <w:szCs w:val="24"/>
        </w:rPr>
        <w:t xml:space="preserve">- </w:t>
      </w:r>
      <w:r w:rsidR="000E4DF1" w:rsidRPr="000F0441">
        <w:rPr>
          <w:sz w:val="24"/>
          <w:szCs w:val="24"/>
        </w:rPr>
        <w:t>Перевод делопроизводства на компьютеризированную основу;</w:t>
      </w:r>
    </w:p>
    <w:p w:rsidR="000E4DF1" w:rsidRPr="000F0441" w:rsidRDefault="00525D3C" w:rsidP="0069664F">
      <w:pPr>
        <w:rPr>
          <w:sz w:val="24"/>
          <w:szCs w:val="24"/>
        </w:rPr>
      </w:pPr>
      <w:r w:rsidRPr="000F0441">
        <w:rPr>
          <w:sz w:val="24"/>
          <w:szCs w:val="24"/>
        </w:rPr>
        <w:t xml:space="preserve">- </w:t>
      </w:r>
      <w:r w:rsidR="000E4DF1" w:rsidRPr="000F0441">
        <w:rPr>
          <w:sz w:val="24"/>
          <w:szCs w:val="24"/>
        </w:rPr>
        <w:t>Системность ВШК;</w:t>
      </w:r>
    </w:p>
    <w:p w:rsidR="000E4DF1" w:rsidRPr="000F0441" w:rsidRDefault="00525D3C" w:rsidP="0069664F">
      <w:pPr>
        <w:rPr>
          <w:sz w:val="24"/>
          <w:szCs w:val="24"/>
        </w:rPr>
      </w:pPr>
      <w:r w:rsidRPr="000F0441">
        <w:rPr>
          <w:sz w:val="24"/>
          <w:szCs w:val="24"/>
        </w:rPr>
        <w:t xml:space="preserve">- </w:t>
      </w:r>
      <w:r w:rsidR="000E4DF1" w:rsidRPr="000F0441">
        <w:rPr>
          <w:sz w:val="24"/>
          <w:szCs w:val="24"/>
        </w:rPr>
        <w:t>Внедрение системного подхода в диагностике состояния УВП.</w:t>
      </w:r>
    </w:p>
    <w:p w:rsidR="000E4DF1" w:rsidRPr="000F0441" w:rsidRDefault="000E4DF1" w:rsidP="00525D3C">
      <w:pPr>
        <w:ind w:firstLine="708"/>
        <w:rPr>
          <w:sz w:val="24"/>
          <w:szCs w:val="24"/>
        </w:rPr>
      </w:pPr>
      <w:r w:rsidRPr="000F0441">
        <w:rPr>
          <w:sz w:val="24"/>
          <w:szCs w:val="24"/>
        </w:rPr>
        <w:t xml:space="preserve">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0E4DF1" w:rsidRPr="000F0441" w:rsidRDefault="000E4DF1" w:rsidP="0069664F">
      <w:pPr>
        <w:rPr>
          <w:sz w:val="24"/>
          <w:szCs w:val="24"/>
        </w:rPr>
      </w:pPr>
    </w:p>
    <w:p w:rsidR="000E4DF1" w:rsidRPr="000F0441" w:rsidRDefault="000E4DF1" w:rsidP="0069664F">
      <w:pPr>
        <w:rPr>
          <w:b/>
          <w:sz w:val="24"/>
          <w:szCs w:val="24"/>
        </w:rPr>
      </w:pPr>
      <w:r w:rsidRPr="000F0441">
        <w:rPr>
          <w:b/>
          <w:sz w:val="24"/>
          <w:szCs w:val="24"/>
        </w:rPr>
        <w:t>2.3. Основными формами координации деятельности аппарата управления школы являются:</w:t>
      </w:r>
    </w:p>
    <w:p w:rsidR="000E4DF1" w:rsidRPr="000F0441" w:rsidRDefault="000E4DF1" w:rsidP="0069664F">
      <w:pPr>
        <w:rPr>
          <w:sz w:val="24"/>
          <w:szCs w:val="24"/>
        </w:rPr>
      </w:pPr>
      <w:r w:rsidRPr="000F0441">
        <w:rPr>
          <w:sz w:val="24"/>
          <w:szCs w:val="24"/>
        </w:rPr>
        <w:t xml:space="preserve">Совещание при директоре (2 </w:t>
      </w:r>
      <w:proofErr w:type="gramStart"/>
      <w:r w:rsidRPr="000F0441">
        <w:rPr>
          <w:sz w:val="24"/>
          <w:szCs w:val="24"/>
        </w:rPr>
        <w:t>раза  в</w:t>
      </w:r>
      <w:proofErr w:type="gramEnd"/>
      <w:r w:rsidRPr="000F0441">
        <w:rPr>
          <w:sz w:val="24"/>
          <w:szCs w:val="24"/>
        </w:rPr>
        <w:t xml:space="preserve"> месяц)</w:t>
      </w:r>
    </w:p>
    <w:p w:rsidR="000E4DF1" w:rsidRPr="000F0441" w:rsidRDefault="000E4DF1" w:rsidP="0069664F">
      <w:pPr>
        <w:rPr>
          <w:sz w:val="24"/>
          <w:szCs w:val="24"/>
        </w:rPr>
      </w:pPr>
      <w:r w:rsidRPr="000F0441">
        <w:rPr>
          <w:sz w:val="24"/>
          <w:szCs w:val="24"/>
        </w:rPr>
        <w:t>Совещание при заместителе директора по УВР, ВР (не реже 1 раз в месяц)</w:t>
      </w:r>
    </w:p>
    <w:p w:rsidR="000E4DF1" w:rsidRPr="000F0441" w:rsidRDefault="000E4DF1" w:rsidP="0069664F">
      <w:pPr>
        <w:rPr>
          <w:sz w:val="24"/>
          <w:szCs w:val="24"/>
        </w:rPr>
      </w:pPr>
    </w:p>
    <w:p w:rsidR="000E4DF1" w:rsidRPr="000F0441" w:rsidRDefault="000E4DF1" w:rsidP="0069664F">
      <w:pPr>
        <w:rPr>
          <w:b/>
          <w:sz w:val="24"/>
          <w:szCs w:val="24"/>
        </w:rPr>
      </w:pPr>
      <w:r w:rsidRPr="000F0441">
        <w:rPr>
          <w:b/>
          <w:sz w:val="24"/>
          <w:szCs w:val="24"/>
        </w:rPr>
        <w:t xml:space="preserve">2.4. Информационно-аналитическая деятельность администрации школы </w:t>
      </w:r>
    </w:p>
    <w:p w:rsidR="000E4DF1" w:rsidRPr="000F0441" w:rsidRDefault="000E4DF1" w:rsidP="00525D3C">
      <w:pPr>
        <w:ind w:firstLine="708"/>
        <w:rPr>
          <w:sz w:val="24"/>
          <w:szCs w:val="24"/>
        </w:rPr>
      </w:pPr>
      <w:r w:rsidRPr="000F0441">
        <w:rPr>
          <w:sz w:val="24"/>
          <w:szCs w:val="24"/>
        </w:rPr>
        <w:t xml:space="preserve">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и </w:t>
      </w:r>
      <w:proofErr w:type="gramStart"/>
      <w:r w:rsidRPr="000F0441">
        <w:rPr>
          <w:sz w:val="24"/>
          <w:szCs w:val="24"/>
        </w:rPr>
        <w:t>учащимся,  планами</w:t>
      </w:r>
      <w:proofErr w:type="gramEnd"/>
      <w:r w:rsidRPr="000F0441">
        <w:rPr>
          <w:sz w:val="24"/>
          <w:szCs w:val="24"/>
        </w:rPr>
        <w:t xml:space="preserve"> и анализом работы за год, программами образовательного учреждения.</w:t>
      </w:r>
    </w:p>
    <w:p w:rsidR="000E4DF1" w:rsidRPr="000F0441" w:rsidRDefault="000E4DF1" w:rsidP="0069664F">
      <w:pPr>
        <w:rPr>
          <w:sz w:val="24"/>
          <w:szCs w:val="24"/>
        </w:rPr>
      </w:pPr>
    </w:p>
    <w:p w:rsidR="000E4DF1" w:rsidRPr="000F0441" w:rsidRDefault="000E4DF1" w:rsidP="0069664F">
      <w:pPr>
        <w:rPr>
          <w:sz w:val="24"/>
          <w:szCs w:val="24"/>
        </w:rPr>
      </w:pPr>
      <w:r w:rsidRPr="000F0441">
        <w:rPr>
          <w:b/>
          <w:sz w:val="24"/>
          <w:szCs w:val="24"/>
        </w:rPr>
        <w:t>2.5. Контрольно-диагностическая и коррекционная функции управления</w:t>
      </w:r>
      <w:r w:rsidRPr="000F0441">
        <w:rPr>
          <w:b/>
          <w:i/>
          <w:sz w:val="24"/>
          <w:szCs w:val="24"/>
        </w:rPr>
        <w:t xml:space="preserve"> </w:t>
      </w:r>
      <w:r w:rsidRPr="000F0441">
        <w:rPr>
          <w:sz w:val="24"/>
          <w:szCs w:val="24"/>
        </w:rPr>
        <w:t xml:space="preserve">осуществляются администрацией через </w:t>
      </w:r>
      <w:proofErr w:type="gramStart"/>
      <w:r w:rsidRPr="000F0441">
        <w:rPr>
          <w:sz w:val="24"/>
          <w:szCs w:val="24"/>
        </w:rPr>
        <w:t>организацию  ВШК</w:t>
      </w:r>
      <w:proofErr w:type="gramEnd"/>
      <w:r w:rsidRPr="000F0441">
        <w:rPr>
          <w:sz w:val="24"/>
          <w:szCs w:val="24"/>
        </w:rPr>
        <w:t>.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призван в конечном счете повысить качество образования. Осуществление контроля ведется по следующим направлениям:</w:t>
      </w:r>
    </w:p>
    <w:p w:rsidR="000E4DF1" w:rsidRPr="000F0441" w:rsidRDefault="00525D3C" w:rsidP="0069664F">
      <w:pPr>
        <w:rPr>
          <w:sz w:val="24"/>
          <w:szCs w:val="24"/>
        </w:rPr>
      </w:pPr>
      <w:r w:rsidRPr="000F0441">
        <w:rPr>
          <w:sz w:val="24"/>
          <w:szCs w:val="24"/>
        </w:rPr>
        <w:t xml:space="preserve">- </w:t>
      </w:r>
      <w:r w:rsidR="000E4DF1" w:rsidRPr="000F0441">
        <w:rPr>
          <w:sz w:val="24"/>
          <w:szCs w:val="24"/>
        </w:rPr>
        <w:t xml:space="preserve">Состояние знаний, умений и </w:t>
      </w:r>
      <w:proofErr w:type="gramStart"/>
      <w:r w:rsidR="000E4DF1" w:rsidRPr="000F0441">
        <w:rPr>
          <w:sz w:val="24"/>
          <w:szCs w:val="24"/>
        </w:rPr>
        <w:t>навыков  и</w:t>
      </w:r>
      <w:proofErr w:type="gramEnd"/>
      <w:r w:rsidR="000E4DF1" w:rsidRPr="000F0441">
        <w:rPr>
          <w:sz w:val="24"/>
          <w:szCs w:val="24"/>
        </w:rPr>
        <w:t xml:space="preserve"> УУД обучающихся;</w:t>
      </w:r>
    </w:p>
    <w:p w:rsidR="000E4DF1" w:rsidRPr="000F0441" w:rsidRDefault="00525D3C" w:rsidP="0069664F">
      <w:pPr>
        <w:rPr>
          <w:sz w:val="24"/>
          <w:szCs w:val="24"/>
        </w:rPr>
      </w:pPr>
      <w:r w:rsidRPr="000F0441">
        <w:rPr>
          <w:sz w:val="24"/>
          <w:szCs w:val="24"/>
        </w:rPr>
        <w:t xml:space="preserve">- </w:t>
      </w:r>
      <w:r w:rsidR="000E4DF1" w:rsidRPr="000F0441">
        <w:rPr>
          <w:sz w:val="24"/>
          <w:szCs w:val="24"/>
        </w:rPr>
        <w:t>Состояние преподавания учебных предметов;</w:t>
      </w:r>
    </w:p>
    <w:p w:rsidR="000E4DF1" w:rsidRPr="000F0441" w:rsidRDefault="00525D3C" w:rsidP="0069664F">
      <w:pPr>
        <w:rPr>
          <w:sz w:val="24"/>
          <w:szCs w:val="24"/>
        </w:rPr>
      </w:pPr>
      <w:r w:rsidRPr="000F0441">
        <w:rPr>
          <w:sz w:val="24"/>
          <w:szCs w:val="24"/>
        </w:rPr>
        <w:t xml:space="preserve">- </w:t>
      </w:r>
      <w:r w:rsidR="000E4DF1" w:rsidRPr="000F0441">
        <w:rPr>
          <w:sz w:val="24"/>
          <w:szCs w:val="24"/>
        </w:rPr>
        <w:t>Ведение школьной документации;</w:t>
      </w:r>
    </w:p>
    <w:p w:rsidR="000E4DF1" w:rsidRPr="000F0441" w:rsidRDefault="00525D3C" w:rsidP="0069664F">
      <w:pPr>
        <w:rPr>
          <w:sz w:val="24"/>
          <w:szCs w:val="24"/>
        </w:rPr>
      </w:pPr>
      <w:r w:rsidRPr="000F0441">
        <w:rPr>
          <w:sz w:val="24"/>
          <w:szCs w:val="24"/>
        </w:rPr>
        <w:t xml:space="preserve">- </w:t>
      </w:r>
      <w:r w:rsidR="000E4DF1" w:rsidRPr="000F0441">
        <w:rPr>
          <w:sz w:val="24"/>
          <w:szCs w:val="24"/>
        </w:rPr>
        <w:t>Реализация учебного плана;</w:t>
      </w:r>
    </w:p>
    <w:p w:rsidR="000E4DF1" w:rsidRPr="000F0441" w:rsidRDefault="00525D3C" w:rsidP="0069664F">
      <w:pPr>
        <w:rPr>
          <w:sz w:val="24"/>
          <w:szCs w:val="24"/>
        </w:rPr>
      </w:pPr>
      <w:r w:rsidRPr="000F0441">
        <w:rPr>
          <w:sz w:val="24"/>
          <w:szCs w:val="24"/>
        </w:rPr>
        <w:t xml:space="preserve">- </w:t>
      </w:r>
      <w:r w:rsidR="000E4DF1" w:rsidRPr="000F0441">
        <w:rPr>
          <w:sz w:val="24"/>
          <w:szCs w:val="24"/>
        </w:rPr>
        <w:t>Организация начала учебного года;</w:t>
      </w:r>
    </w:p>
    <w:p w:rsidR="000E4DF1" w:rsidRPr="000F0441" w:rsidRDefault="00525D3C" w:rsidP="0069664F">
      <w:pPr>
        <w:rPr>
          <w:sz w:val="24"/>
          <w:szCs w:val="24"/>
        </w:rPr>
      </w:pPr>
      <w:r w:rsidRPr="000F0441">
        <w:rPr>
          <w:sz w:val="24"/>
          <w:szCs w:val="24"/>
        </w:rPr>
        <w:lastRenderedPageBreak/>
        <w:t xml:space="preserve">- </w:t>
      </w:r>
      <w:r w:rsidR="000E4DF1" w:rsidRPr="000F0441">
        <w:rPr>
          <w:sz w:val="24"/>
          <w:szCs w:val="24"/>
        </w:rPr>
        <w:t>Работа по подготовке к экзаменам;</w:t>
      </w:r>
    </w:p>
    <w:p w:rsidR="000E4DF1" w:rsidRPr="000F0441" w:rsidRDefault="00525D3C" w:rsidP="0069664F">
      <w:pPr>
        <w:rPr>
          <w:sz w:val="24"/>
          <w:szCs w:val="24"/>
        </w:rPr>
      </w:pPr>
      <w:r w:rsidRPr="000F0441">
        <w:rPr>
          <w:sz w:val="24"/>
          <w:szCs w:val="24"/>
        </w:rPr>
        <w:t xml:space="preserve">- </w:t>
      </w:r>
      <w:r w:rsidR="000E4DF1" w:rsidRPr="000F0441">
        <w:rPr>
          <w:sz w:val="24"/>
          <w:szCs w:val="24"/>
        </w:rPr>
        <w:t>Организация медицинского обеспечения;</w:t>
      </w:r>
    </w:p>
    <w:p w:rsidR="000E4DF1" w:rsidRPr="000F0441" w:rsidRDefault="00525D3C" w:rsidP="0069664F">
      <w:pPr>
        <w:rPr>
          <w:sz w:val="24"/>
          <w:szCs w:val="24"/>
        </w:rPr>
      </w:pPr>
      <w:r w:rsidRPr="000F0441">
        <w:rPr>
          <w:sz w:val="24"/>
          <w:szCs w:val="24"/>
        </w:rPr>
        <w:t xml:space="preserve">- </w:t>
      </w:r>
      <w:r w:rsidR="000E4DF1" w:rsidRPr="000F0441">
        <w:rPr>
          <w:sz w:val="24"/>
          <w:szCs w:val="24"/>
        </w:rPr>
        <w:t>Организация питания;</w:t>
      </w:r>
    </w:p>
    <w:p w:rsidR="000E4DF1" w:rsidRPr="000F0441" w:rsidRDefault="00525D3C" w:rsidP="0069664F">
      <w:pPr>
        <w:rPr>
          <w:sz w:val="24"/>
          <w:szCs w:val="24"/>
        </w:rPr>
      </w:pPr>
      <w:r w:rsidRPr="000F0441">
        <w:rPr>
          <w:sz w:val="24"/>
          <w:szCs w:val="24"/>
        </w:rPr>
        <w:t xml:space="preserve">- </w:t>
      </w:r>
      <w:r w:rsidR="000E4DF1" w:rsidRPr="000F0441">
        <w:rPr>
          <w:sz w:val="24"/>
          <w:szCs w:val="24"/>
        </w:rPr>
        <w:t>Выполнение требований по охране труда, безопасности жизнедеятельности, правил пожарной безопасности;</w:t>
      </w:r>
    </w:p>
    <w:p w:rsidR="000E4DF1" w:rsidRPr="000F0441" w:rsidRDefault="00525D3C" w:rsidP="0069664F">
      <w:pPr>
        <w:rPr>
          <w:sz w:val="24"/>
          <w:szCs w:val="24"/>
        </w:rPr>
      </w:pPr>
      <w:r w:rsidRPr="000F0441">
        <w:rPr>
          <w:sz w:val="24"/>
          <w:szCs w:val="24"/>
        </w:rPr>
        <w:t xml:space="preserve">- </w:t>
      </w:r>
      <w:r w:rsidR="000E4DF1" w:rsidRPr="000F0441">
        <w:rPr>
          <w:sz w:val="24"/>
          <w:szCs w:val="24"/>
        </w:rPr>
        <w:t>Организация работы по сохранению контингента;</w:t>
      </w:r>
    </w:p>
    <w:p w:rsidR="000E4DF1" w:rsidRPr="000F0441" w:rsidRDefault="00525D3C" w:rsidP="0069664F">
      <w:pPr>
        <w:rPr>
          <w:sz w:val="24"/>
          <w:szCs w:val="24"/>
        </w:rPr>
      </w:pPr>
      <w:r w:rsidRPr="000F0441">
        <w:rPr>
          <w:sz w:val="24"/>
          <w:szCs w:val="24"/>
        </w:rPr>
        <w:t xml:space="preserve">- </w:t>
      </w:r>
      <w:r w:rsidR="000E4DF1" w:rsidRPr="000F0441">
        <w:rPr>
          <w:sz w:val="24"/>
          <w:szCs w:val="24"/>
        </w:rPr>
        <w:t>Посещаемость учебных занятий;</w:t>
      </w:r>
    </w:p>
    <w:p w:rsidR="000E4DF1" w:rsidRPr="000F0441" w:rsidRDefault="00525D3C" w:rsidP="0069664F">
      <w:pPr>
        <w:rPr>
          <w:sz w:val="24"/>
          <w:szCs w:val="24"/>
        </w:rPr>
      </w:pPr>
      <w:r w:rsidRPr="000F0441">
        <w:rPr>
          <w:sz w:val="24"/>
          <w:szCs w:val="24"/>
        </w:rPr>
        <w:t xml:space="preserve">- </w:t>
      </w:r>
      <w:r w:rsidR="000E4DF1" w:rsidRPr="000F0441">
        <w:rPr>
          <w:sz w:val="24"/>
          <w:szCs w:val="24"/>
        </w:rPr>
        <w:t>Организация каникул;</w:t>
      </w:r>
    </w:p>
    <w:p w:rsidR="000E4DF1" w:rsidRPr="000F0441" w:rsidRDefault="00525D3C" w:rsidP="0069664F">
      <w:pPr>
        <w:rPr>
          <w:sz w:val="24"/>
          <w:szCs w:val="24"/>
        </w:rPr>
      </w:pPr>
      <w:r w:rsidRPr="000F0441">
        <w:rPr>
          <w:sz w:val="24"/>
          <w:szCs w:val="24"/>
        </w:rPr>
        <w:t xml:space="preserve">- </w:t>
      </w:r>
      <w:r w:rsidR="000E4DF1" w:rsidRPr="000F0441">
        <w:rPr>
          <w:sz w:val="24"/>
          <w:szCs w:val="24"/>
        </w:rPr>
        <w:t>Обновление и пополнение библиотечного фонда;</w:t>
      </w:r>
    </w:p>
    <w:p w:rsidR="000E4DF1" w:rsidRPr="000F0441" w:rsidRDefault="00525D3C" w:rsidP="0069664F">
      <w:pPr>
        <w:rPr>
          <w:sz w:val="24"/>
          <w:szCs w:val="24"/>
        </w:rPr>
      </w:pPr>
      <w:r w:rsidRPr="000F0441">
        <w:rPr>
          <w:sz w:val="24"/>
          <w:szCs w:val="24"/>
        </w:rPr>
        <w:t xml:space="preserve">- </w:t>
      </w:r>
      <w:r w:rsidR="000E4DF1" w:rsidRPr="000F0441">
        <w:rPr>
          <w:sz w:val="24"/>
          <w:szCs w:val="24"/>
        </w:rPr>
        <w:t>Работа библиотеки;</w:t>
      </w:r>
    </w:p>
    <w:p w:rsidR="000E4DF1" w:rsidRPr="000F0441" w:rsidRDefault="00525D3C" w:rsidP="0069664F">
      <w:pPr>
        <w:rPr>
          <w:sz w:val="24"/>
          <w:szCs w:val="24"/>
        </w:rPr>
      </w:pPr>
      <w:r w:rsidRPr="000F0441">
        <w:rPr>
          <w:sz w:val="24"/>
          <w:szCs w:val="24"/>
        </w:rPr>
        <w:t xml:space="preserve">- </w:t>
      </w:r>
      <w:r w:rsidR="000E4DF1" w:rsidRPr="000F0441">
        <w:rPr>
          <w:sz w:val="24"/>
          <w:szCs w:val="24"/>
        </w:rPr>
        <w:t>Состояние школьного здания;</w:t>
      </w:r>
    </w:p>
    <w:p w:rsidR="000E4DF1" w:rsidRPr="000F0441" w:rsidRDefault="00525D3C" w:rsidP="00525D3C">
      <w:pPr>
        <w:rPr>
          <w:sz w:val="24"/>
          <w:szCs w:val="24"/>
        </w:rPr>
      </w:pPr>
      <w:r w:rsidRPr="000F0441">
        <w:rPr>
          <w:sz w:val="24"/>
          <w:szCs w:val="24"/>
        </w:rPr>
        <w:t xml:space="preserve">- </w:t>
      </w:r>
      <w:r w:rsidR="000E4DF1" w:rsidRPr="000F0441">
        <w:rPr>
          <w:sz w:val="24"/>
          <w:szCs w:val="24"/>
        </w:rPr>
        <w:t xml:space="preserve">Готовность школы к зимнему периоду. Соблюдение температурного режима. </w:t>
      </w:r>
    </w:p>
    <w:p w:rsidR="000E4DF1" w:rsidRPr="000F0441" w:rsidRDefault="000E4DF1" w:rsidP="00525D3C">
      <w:pPr>
        <w:ind w:firstLine="708"/>
        <w:rPr>
          <w:sz w:val="24"/>
          <w:szCs w:val="24"/>
        </w:rPr>
      </w:pPr>
      <w:r w:rsidRPr="000F0441">
        <w:rPr>
          <w:sz w:val="24"/>
          <w:szCs w:val="24"/>
        </w:rPr>
        <w:t>Контроль за состоянием хозяйственной деятельности, за качеством работы обслуживающего персонала имеет системный открытый характер. Указанные вопросы рассматривались на совещании при директоре. В результате проверок школы различными инстанциями замечаний по нарушению финансовой и хозяйственной деятельности не было.</w:t>
      </w:r>
    </w:p>
    <w:p w:rsidR="000E4DF1" w:rsidRPr="000F0441" w:rsidRDefault="000E4DF1" w:rsidP="00525D3C">
      <w:pPr>
        <w:ind w:firstLine="708"/>
        <w:rPr>
          <w:sz w:val="24"/>
          <w:szCs w:val="24"/>
        </w:rPr>
      </w:pPr>
      <w:r w:rsidRPr="000F0441">
        <w:rPr>
          <w:sz w:val="24"/>
          <w:szCs w:val="24"/>
        </w:rPr>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 Положительные результаты могли служить основанием для повышения квалификации работников (на </w:t>
      </w:r>
      <w:r w:rsidRPr="000F0441">
        <w:rPr>
          <w:sz w:val="24"/>
          <w:szCs w:val="24"/>
          <w:lang w:val="en-US"/>
        </w:rPr>
        <w:t>I</w:t>
      </w:r>
      <w:r w:rsidRPr="000F0441">
        <w:rPr>
          <w:sz w:val="24"/>
          <w:szCs w:val="24"/>
        </w:rPr>
        <w:t xml:space="preserve"> квалификационную категорию и высшую). </w:t>
      </w:r>
    </w:p>
    <w:p w:rsidR="000E4DF1" w:rsidRPr="000F0441" w:rsidRDefault="000E4DF1" w:rsidP="00525D3C">
      <w:pPr>
        <w:ind w:firstLine="708"/>
        <w:rPr>
          <w:sz w:val="24"/>
          <w:szCs w:val="24"/>
        </w:rPr>
      </w:pPr>
      <w:r w:rsidRPr="000F0441">
        <w:rPr>
          <w:sz w:val="24"/>
          <w:szCs w:val="24"/>
        </w:rPr>
        <w:t>Усилен акцент на общественный, коллективный контроль за ходом УВП через проведение уроков взаимопосещений учителями, методических недель, анкетирования участников образовательного процесса. При проведении ВШК используется механизм делегирования полномочий.</w:t>
      </w:r>
    </w:p>
    <w:p w:rsidR="000E4DF1" w:rsidRPr="000F0441" w:rsidRDefault="000E4DF1" w:rsidP="00525D3C">
      <w:pPr>
        <w:ind w:firstLine="708"/>
        <w:rPr>
          <w:sz w:val="24"/>
          <w:szCs w:val="24"/>
        </w:rPr>
      </w:pPr>
      <w:r w:rsidRPr="000F0441">
        <w:rPr>
          <w:sz w:val="24"/>
          <w:szCs w:val="24"/>
        </w:rPr>
        <w:t xml:space="preserve">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В связи с переходом на НСОТ разработаны и утверждены показатели и критерии эффективности труда по каждой категории сотрудников. Один раз в месяц проходят заседания комиссии по установлению стимулирующих надбавок. </w:t>
      </w:r>
    </w:p>
    <w:p w:rsidR="000E4DF1" w:rsidRPr="000F0441" w:rsidRDefault="000E4DF1" w:rsidP="00525D3C">
      <w:pPr>
        <w:ind w:firstLine="708"/>
        <w:rPr>
          <w:sz w:val="24"/>
          <w:szCs w:val="24"/>
        </w:rPr>
      </w:pPr>
      <w:r w:rsidRPr="000F0441">
        <w:rPr>
          <w:b/>
          <w:i/>
          <w:sz w:val="24"/>
          <w:szCs w:val="24"/>
        </w:rPr>
        <w:t>Вывод:</w:t>
      </w:r>
      <w:r w:rsidRPr="000F0441">
        <w:rPr>
          <w:sz w:val="24"/>
          <w:szCs w:val="24"/>
        </w:rPr>
        <w:t xml:space="preserve"> Показателями эффективного управления являются результаты деятельности школы по следующим составляющим:</w:t>
      </w:r>
    </w:p>
    <w:p w:rsidR="000E4DF1" w:rsidRPr="000F0441" w:rsidRDefault="00525D3C" w:rsidP="0069664F">
      <w:pPr>
        <w:rPr>
          <w:sz w:val="24"/>
          <w:szCs w:val="24"/>
        </w:rPr>
      </w:pPr>
      <w:r w:rsidRPr="000F0441">
        <w:rPr>
          <w:sz w:val="24"/>
          <w:szCs w:val="24"/>
        </w:rPr>
        <w:t xml:space="preserve">- </w:t>
      </w:r>
      <w:r w:rsidR="000E4DF1" w:rsidRPr="000F0441">
        <w:rPr>
          <w:sz w:val="24"/>
          <w:szCs w:val="24"/>
        </w:rPr>
        <w:t>Критерии факта – снизилось количество обучающихся, оставленных на повторный курс, незначительно, но улучшилось состояние здоровья детей, увеличилось количество обучающихся принимающих участие в конкурсах, соревнованиях;</w:t>
      </w:r>
    </w:p>
    <w:p w:rsidR="000E4DF1" w:rsidRPr="000F0441" w:rsidRDefault="00525D3C" w:rsidP="0069664F">
      <w:pPr>
        <w:rPr>
          <w:sz w:val="24"/>
          <w:szCs w:val="24"/>
        </w:rPr>
      </w:pPr>
      <w:r w:rsidRPr="000F0441">
        <w:rPr>
          <w:sz w:val="24"/>
          <w:szCs w:val="24"/>
        </w:rPr>
        <w:t xml:space="preserve">- </w:t>
      </w:r>
      <w:r w:rsidR="000E4DF1" w:rsidRPr="000F0441">
        <w:rPr>
          <w:sz w:val="24"/>
          <w:szCs w:val="24"/>
        </w:rPr>
        <w:t>Критерии качества – позволяют проследить взаимосвязь между процессом управления и личностным ростом участников образовательного процесса.</w:t>
      </w:r>
    </w:p>
    <w:p w:rsidR="000E4DF1" w:rsidRPr="000F0441" w:rsidRDefault="000E4DF1" w:rsidP="000E4DF1">
      <w:pPr>
        <w:pStyle w:val="Default"/>
        <w:rPr>
          <w:b/>
          <w:bCs/>
          <w:color w:val="auto"/>
        </w:rPr>
      </w:pPr>
    </w:p>
    <w:p w:rsidR="001C0C9A" w:rsidRPr="000F0441" w:rsidRDefault="00ED06F5" w:rsidP="00ED06F5">
      <w:pPr>
        <w:pStyle w:val="Default"/>
        <w:jc w:val="center"/>
        <w:rPr>
          <w:b/>
          <w:bCs/>
          <w:color w:val="auto"/>
        </w:rPr>
      </w:pPr>
      <w:r>
        <w:rPr>
          <w:b/>
          <w:bCs/>
          <w:color w:val="auto"/>
        </w:rPr>
        <w:t>3.</w:t>
      </w:r>
      <w:r w:rsidR="00AD5AC4">
        <w:rPr>
          <w:b/>
          <w:bCs/>
          <w:color w:val="auto"/>
        </w:rPr>
        <w:t xml:space="preserve"> Оценка образовательной деятельности</w:t>
      </w:r>
    </w:p>
    <w:p w:rsidR="000E4DF1" w:rsidRPr="00ED06F5" w:rsidRDefault="000E4DF1" w:rsidP="000E4DF1">
      <w:pPr>
        <w:pStyle w:val="Default"/>
        <w:rPr>
          <w:color w:val="auto"/>
        </w:rPr>
      </w:pPr>
      <w:r w:rsidRPr="000F0441">
        <w:rPr>
          <w:b/>
          <w:bCs/>
          <w:color w:val="auto"/>
        </w:rPr>
        <w:t>3.</w:t>
      </w:r>
      <w:proofErr w:type="gramStart"/>
      <w:r w:rsidRPr="000F0441">
        <w:rPr>
          <w:b/>
          <w:bCs/>
          <w:color w:val="auto"/>
        </w:rPr>
        <w:t>1.Перечень</w:t>
      </w:r>
      <w:proofErr w:type="gramEnd"/>
      <w:r w:rsidRPr="000F0441">
        <w:rPr>
          <w:b/>
          <w:bCs/>
          <w:color w:val="auto"/>
        </w:rPr>
        <w:t xml:space="preserve"> действующего нормативно-правового обеспечения </w:t>
      </w:r>
      <w:r w:rsidR="001C0C9A" w:rsidRPr="000F0441">
        <w:rPr>
          <w:b/>
          <w:bCs/>
          <w:color w:val="auto"/>
        </w:rPr>
        <w:t xml:space="preserve"> </w:t>
      </w:r>
      <w:r w:rsidRPr="000F0441">
        <w:rPr>
          <w:b/>
          <w:bCs/>
          <w:color w:val="auto"/>
        </w:rPr>
        <w:t xml:space="preserve">в общеобразовательном учреждении </w:t>
      </w:r>
    </w:p>
    <w:p w:rsidR="000E4DF1" w:rsidRPr="000F0441" w:rsidRDefault="00D37447" w:rsidP="000E4DF1">
      <w:pPr>
        <w:pStyle w:val="Default"/>
        <w:rPr>
          <w:color w:val="auto"/>
        </w:rPr>
      </w:pPr>
      <w:hyperlink r:id="rId10" w:anchor="/document/99/902389617/" w:history="1">
        <w:r w:rsidR="000E4DF1" w:rsidRPr="000F0441">
          <w:rPr>
            <w:rStyle w:val="ad"/>
            <w:b/>
            <w:color w:val="auto"/>
          </w:rPr>
          <w:t xml:space="preserve">Федеральный закон </w:t>
        </w:r>
        <w:r w:rsidR="000E4DF1" w:rsidRPr="000F0441">
          <w:rPr>
            <w:rStyle w:val="ad"/>
            <w:color w:val="auto"/>
          </w:rPr>
          <w:t>от 29.12.2012 № 273-ФЗ</w:t>
        </w:r>
      </w:hyperlink>
      <w:r w:rsidR="000E4DF1" w:rsidRPr="000F0441">
        <w:rPr>
          <w:color w:val="auto"/>
        </w:rPr>
        <w:t xml:space="preserve"> «Об образовании в Российской Федерации», </w:t>
      </w:r>
      <w:r w:rsidR="000E4DF1" w:rsidRPr="000F0441">
        <w:rPr>
          <w:b/>
          <w:color w:val="auto"/>
        </w:rPr>
        <w:t>ФГОС</w:t>
      </w:r>
      <w:r w:rsidR="000E4DF1" w:rsidRPr="000F0441">
        <w:rPr>
          <w:color w:val="auto"/>
        </w:rPr>
        <w:t> </w:t>
      </w:r>
      <w:hyperlink r:id="rId11" w:anchor="/document/99/902180656/" w:history="1">
        <w:r w:rsidR="000E4DF1" w:rsidRPr="000F0441">
          <w:rPr>
            <w:rStyle w:val="ad"/>
            <w:color w:val="auto"/>
          </w:rPr>
          <w:t>начального общего</w:t>
        </w:r>
      </w:hyperlink>
      <w:r w:rsidR="000E4DF1" w:rsidRPr="000F0441">
        <w:rPr>
          <w:color w:val="auto"/>
        </w:rPr>
        <w:t>, </w:t>
      </w:r>
      <w:hyperlink r:id="rId12" w:anchor="/document/99/902254916/" w:history="1">
        <w:r w:rsidR="000E4DF1" w:rsidRPr="000F0441">
          <w:rPr>
            <w:rStyle w:val="ad"/>
            <w:color w:val="auto"/>
          </w:rPr>
          <w:t>основного общего</w:t>
        </w:r>
      </w:hyperlink>
      <w:r w:rsidR="000E4DF1" w:rsidRPr="000F0441">
        <w:rPr>
          <w:color w:val="auto"/>
        </w:rPr>
        <w:t> и </w:t>
      </w:r>
      <w:hyperlink r:id="rId13" w:anchor="/document/99/902350579/" w:history="1">
        <w:r w:rsidR="000E4DF1" w:rsidRPr="000F0441">
          <w:rPr>
            <w:rStyle w:val="ad"/>
            <w:color w:val="auto"/>
          </w:rPr>
          <w:t>среднего общего</w:t>
        </w:r>
      </w:hyperlink>
      <w:r w:rsidR="003967F9">
        <w:rPr>
          <w:rStyle w:val="ad"/>
          <w:color w:val="auto"/>
        </w:rPr>
        <w:t xml:space="preserve"> </w:t>
      </w:r>
      <w:r w:rsidR="000E4DF1" w:rsidRPr="000F0441">
        <w:rPr>
          <w:color w:val="auto"/>
        </w:rPr>
        <w:t>образования.</w:t>
      </w:r>
    </w:p>
    <w:p w:rsidR="000E4DF1" w:rsidRPr="005C0854" w:rsidRDefault="005E42F8" w:rsidP="000E4DF1">
      <w:pPr>
        <w:pStyle w:val="Default"/>
        <w:rPr>
          <w:b/>
          <w:bCs/>
          <w:color w:val="auto"/>
        </w:rPr>
      </w:pPr>
      <w:r>
        <w:rPr>
          <w:b/>
          <w:color w:val="auto"/>
        </w:rPr>
        <w:t xml:space="preserve">СанПиН 3648-20 от1 января 2022 г. </w:t>
      </w:r>
      <w:r w:rsidR="000E4DF1" w:rsidRPr="005C0854">
        <w:rPr>
          <w:color w:val="auto"/>
        </w:rPr>
        <w:t> «Санитарно-эпидемиологические требования к условиям и организации обучения в общеобразовательных учреждениях»,</w:t>
      </w:r>
    </w:p>
    <w:p w:rsidR="000E4DF1" w:rsidRPr="00D459CF" w:rsidRDefault="000E4DF1" w:rsidP="000E4DF1">
      <w:pPr>
        <w:pStyle w:val="Default"/>
        <w:rPr>
          <w:color w:val="auto"/>
        </w:rPr>
      </w:pPr>
      <w:r w:rsidRPr="000F0441">
        <w:rPr>
          <w:b/>
          <w:bCs/>
          <w:color w:val="auto"/>
        </w:rPr>
        <w:t xml:space="preserve">Устав </w:t>
      </w:r>
      <w:r w:rsidRPr="000F0441">
        <w:rPr>
          <w:color w:val="auto"/>
        </w:rPr>
        <w:t xml:space="preserve">муниципального бюджетного общеобразовательного </w:t>
      </w:r>
      <w:proofErr w:type="gramStart"/>
      <w:r w:rsidRPr="000F0441">
        <w:rPr>
          <w:color w:val="auto"/>
        </w:rPr>
        <w:t>учреждения  Олонской</w:t>
      </w:r>
      <w:proofErr w:type="gramEnd"/>
      <w:r w:rsidRPr="000F0441">
        <w:rPr>
          <w:color w:val="auto"/>
        </w:rPr>
        <w:t xml:space="preserve"> средней общеобразовательной школы  (утверждён Постановлением мэра МО «Боханский район» от </w:t>
      </w:r>
      <w:r w:rsidR="0034030C" w:rsidRPr="00D459CF">
        <w:rPr>
          <w:color w:val="auto"/>
        </w:rPr>
        <w:t>07.12.2015 г. № 657</w:t>
      </w:r>
      <w:r w:rsidRPr="00D459CF">
        <w:rPr>
          <w:color w:val="auto"/>
        </w:rPr>
        <w:t xml:space="preserve">); </w:t>
      </w:r>
    </w:p>
    <w:p w:rsidR="003967F9" w:rsidRPr="000F0441" w:rsidRDefault="003967F9" w:rsidP="000E4DF1">
      <w:pPr>
        <w:pStyle w:val="Default"/>
        <w:rPr>
          <w:color w:val="auto"/>
        </w:rPr>
      </w:pPr>
    </w:p>
    <w:p w:rsidR="000E4DF1" w:rsidRPr="000F0441" w:rsidRDefault="000E4DF1" w:rsidP="000E4DF1">
      <w:pPr>
        <w:pStyle w:val="Default"/>
        <w:rPr>
          <w:color w:val="auto"/>
        </w:rPr>
      </w:pPr>
      <w:r w:rsidRPr="000F0441">
        <w:rPr>
          <w:b/>
          <w:bCs/>
          <w:color w:val="auto"/>
        </w:rPr>
        <w:lastRenderedPageBreak/>
        <w:t>Локальные акты образовательного учреждения</w:t>
      </w:r>
      <w:r w:rsidR="00E52429" w:rsidRPr="000F0441">
        <w:rPr>
          <w:b/>
          <w:bCs/>
          <w:color w:val="auto"/>
        </w:rPr>
        <w:t>:</w:t>
      </w:r>
    </w:p>
    <w:p w:rsidR="002C285F"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002C285F" w:rsidRPr="000F0441">
        <w:rPr>
          <w:color w:val="auto"/>
        </w:rPr>
        <w:t>Положение о правилах</w:t>
      </w:r>
      <w:r w:rsidR="002C285F">
        <w:rPr>
          <w:color w:val="auto"/>
        </w:rPr>
        <w:t xml:space="preserve"> приёма, перевода и отчисления </w:t>
      </w:r>
      <w:r w:rsidR="002C285F" w:rsidRPr="000F0441">
        <w:rPr>
          <w:color w:val="auto"/>
        </w:rPr>
        <w:t>обучающихся</w:t>
      </w:r>
      <w:r w:rsidR="002C285F">
        <w:rPr>
          <w:color w:val="auto"/>
        </w:rPr>
        <w:t>;</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Педагогическом совете;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административном совете;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педагогическом совещании;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методических объединениях учителей-предметников;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002C285F" w:rsidRPr="000F0441">
        <w:rPr>
          <w:color w:val="auto"/>
        </w:rPr>
        <w:t>Положени</w:t>
      </w:r>
      <w:r w:rsidR="002C285F">
        <w:rPr>
          <w:color w:val="auto"/>
        </w:rPr>
        <w:t xml:space="preserve">е о Методическом совете школы;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правилах внутреннего распорядка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психолого-медико-педагогическом консилиуме;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формах, периодичности и порядке текущего контроля успеваемости и промежуточной аттестации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выставлении итоговой отметки по предметам учебного плана за курс основного общего, среднего (полного) общего образования;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работе с персональными данными работников и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индивидуальном учете результатов освоения обучающимися образовательных программ, а также хранения в архивах информации об этих результатах на бумажных и (или) электронных носителях;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ведении личных дел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системе внутреннего мониторинга качества образования;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внутренней системе оценки качества образования;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выдачи документов государственного образца об основном и среднем (полном) общем образовании, заполнения, хранения и учета соответствующих бланков документов;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порядке ведения ученических тетрадей и их проверке;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интегрированном обучении детей с ограниченными возможностями здоровья;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индивидуальном обучении больных учащихся на дому;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организации индивидуального обучения детей с ОВЗ на дому с посещением учителей и (или) с применением дистанционных образовательных технологий;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рабочей группе по обеспечению введения ФГОС НОО обучающихся с ограниченными возможностями здоровья, ФГОС НОО обучающихся с умственной отсталостью (интеллектуальными нарушениями);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рабочей группе по введению ФГОС;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совете по введению ФГОС;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проведении внеурочных внеклассных мероприятий;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ГПД;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ежегодном школьном дне здоровья;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классном школьном уголке;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публичном отчете;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проведении школьных еженедельных линеек;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методическом дне учителей-предметников;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ученическом </w:t>
      </w:r>
      <w:proofErr w:type="gramStart"/>
      <w:r w:rsidRPr="000F0441">
        <w:rPr>
          <w:color w:val="auto"/>
        </w:rPr>
        <w:t>самоуправлении ;</w:t>
      </w:r>
      <w:proofErr w:type="gramEnd"/>
      <w:r w:rsidRPr="000F0441">
        <w:rPr>
          <w:color w:val="auto"/>
        </w:rPr>
        <w:t xml:space="preserve"> </w:t>
      </w:r>
    </w:p>
    <w:p w:rsidR="000E4DF1" w:rsidRPr="000F0441" w:rsidRDefault="000E4DF1" w:rsidP="000E4DF1">
      <w:pPr>
        <w:pStyle w:val="Default"/>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индивидуальном проекте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рабочей программе учителя;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режиме занятий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общественном наркологическом посте;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портфолио ученика (индивидуальной накопительной оценке)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портфолио учителя;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школьной предметной неделе;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школьном сайте;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ООП; </w:t>
      </w:r>
    </w:p>
    <w:p w:rsidR="000E4DF1" w:rsidRPr="000F0441" w:rsidRDefault="000E4DF1" w:rsidP="000E4DF1">
      <w:pPr>
        <w:pStyle w:val="Default"/>
        <w:spacing w:after="9"/>
        <w:rPr>
          <w:color w:val="auto"/>
        </w:rPr>
      </w:pPr>
      <w:r w:rsidRPr="000F0441">
        <w:rPr>
          <w:rFonts w:ascii="Wingdings" w:hAnsi="Wingdings" w:cs="Wingdings"/>
          <w:color w:val="auto"/>
        </w:rPr>
        <w:lastRenderedPageBreak/>
        <w:t></w:t>
      </w:r>
      <w:r w:rsidRPr="000F0441">
        <w:rPr>
          <w:rFonts w:ascii="Wingdings" w:hAnsi="Wingdings" w:cs="Wingdings"/>
          <w:color w:val="auto"/>
        </w:rPr>
        <w:t></w:t>
      </w:r>
      <w:r w:rsidRPr="000F0441">
        <w:rPr>
          <w:color w:val="auto"/>
        </w:rPr>
        <w:t xml:space="preserve">Положение о классном родительском собрании;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организации внеурочной деятельности;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родительском комитете;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Совете профилактики правонарушений и преступлений учащихся «Совет отцов»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порядке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организации питания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школьной форме;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пришкольном участке и о трудовой практике обучающихся;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порядке привлечения и учета добровольных пожертвований физических и (или) юридических лиц;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постановке обучающихся на внутришкольный учет;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проведении рейдов по профилактике безнадзорности среди несовершеннолетних;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порядке учета неблагополучных семей;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организации безопасных условий труда для подростков; </w:t>
      </w:r>
    </w:p>
    <w:p w:rsidR="000E4DF1" w:rsidRPr="000F0441" w:rsidRDefault="000E4DF1" w:rsidP="000E4DF1">
      <w:pPr>
        <w:pStyle w:val="Default"/>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классном родительском собрании;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противодействии коррупции;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комиссии по противодействию коррупции;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 порядке ознакомления с документами;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организации работы по охране труда в школе; </w:t>
      </w:r>
    </w:p>
    <w:p w:rsidR="000E4DF1" w:rsidRPr="000F0441" w:rsidRDefault="000E4DF1" w:rsidP="000E4DF1">
      <w:pPr>
        <w:pStyle w:val="Default"/>
        <w:spacing w:after="9"/>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 xml:space="preserve">Положение об организации работы по охране труда и обеспечению безопасности образовательного процесса; </w:t>
      </w:r>
    </w:p>
    <w:p w:rsidR="00474901" w:rsidRPr="00ED06F5" w:rsidRDefault="000E4DF1" w:rsidP="000E4DF1">
      <w:pPr>
        <w:pStyle w:val="Default"/>
        <w:rPr>
          <w:color w:val="auto"/>
        </w:rPr>
      </w:pPr>
      <w:r w:rsidRPr="000F0441">
        <w:rPr>
          <w:rFonts w:ascii="Wingdings" w:hAnsi="Wingdings" w:cs="Wingdings"/>
          <w:color w:val="auto"/>
        </w:rPr>
        <w:t></w:t>
      </w:r>
      <w:r w:rsidRPr="000F0441">
        <w:rPr>
          <w:rFonts w:ascii="Wingdings" w:hAnsi="Wingdings" w:cs="Wingdings"/>
          <w:color w:val="auto"/>
        </w:rPr>
        <w:t></w:t>
      </w:r>
      <w:r w:rsidRPr="000F0441">
        <w:rPr>
          <w:color w:val="auto"/>
        </w:rPr>
        <w:t>Правила внутреннего тр</w:t>
      </w:r>
      <w:r w:rsidR="00ED06F5">
        <w:rPr>
          <w:color w:val="auto"/>
        </w:rPr>
        <w:t xml:space="preserve">удового распорядка работников. </w:t>
      </w:r>
    </w:p>
    <w:p w:rsidR="00351E80" w:rsidRDefault="00351E80" w:rsidP="000E4DF1">
      <w:pPr>
        <w:pStyle w:val="Default"/>
        <w:rPr>
          <w:b/>
          <w:bCs/>
          <w:color w:val="auto"/>
        </w:rPr>
      </w:pPr>
    </w:p>
    <w:p w:rsidR="000E4DF1" w:rsidRPr="00C4408A" w:rsidRDefault="000E4DF1" w:rsidP="000E4DF1">
      <w:pPr>
        <w:pStyle w:val="Default"/>
        <w:rPr>
          <w:color w:val="auto"/>
        </w:rPr>
      </w:pPr>
      <w:r w:rsidRPr="00C4408A">
        <w:rPr>
          <w:b/>
          <w:bCs/>
          <w:color w:val="auto"/>
        </w:rPr>
        <w:t xml:space="preserve">Программы: </w:t>
      </w:r>
    </w:p>
    <w:p w:rsidR="000E4DF1" w:rsidRPr="00C4408A" w:rsidRDefault="000E4DF1" w:rsidP="000F62C3">
      <w:pPr>
        <w:pStyle w:val="Default"/>
        <w:numPr>
          <w:ilvl w:val="0"/>
          <w:numId w:val="3"/>
        </w:numPr>
        <w:spacing w:after="44"/>
        <w:rPr>
          <w:color w:val="auto"/>
        </w:rPr>
      </w:pPr>
      <w:r w:rsidRPr="00C4408A">
        <w:rPr>
          <w:color w:val="auto"/>
        </w:rPr>
        <w:t>Основная образовательная программа начального общего образования (с изменениям</w:t>
      </w:r>
      <w:r w:rsidR="0006759E" w:rsidRPr="00C4408A">
        <w:rPr>
          <w:color w:val="auto"/>
        </w:rPr>
        <w:t>и и дополнениями) на период 2020-2024</w:t>
      </w:r>
      <w:r w:rsidRPr="00C4408A">
        <w:rPr>
          <w:color w:val="auto"/>
        </w:rPr>
        <w:t xml:space="preserve"> г.г. (Пр</w:t>
      </w:r>
      <w:r w:rsidR="0099604C" w:rsidRPr="00C4408A">
        <w:rPr>
          <w:color w:val="auto"/>
        </w:rPr>
        <w:t>отоколы заседаний педагогического совета</w:t>
      </w:r>
      <w:r w:rsidR="0006759E" w:rsidRPr="00C4408A">
        <w:rPr>
          <w:color w:val="auto"/>
        </w:rPr>
        <w:t xml:space="preserve"> № 6</w:t>
      </w:r>
      <w:r w:rsidRPr="00C4408A">
        <w:rPr>
          <w:color w:val="auto"/>
        </w:rPr>
        <w:t xml:space="preserve"> </w:t>
      </w:r>
      <w:r w:rsidR="0006759E" w:rsidRPr="00C4408A">
        <w:rPr>
          <w:color w:val="auto"/>
        </w:rPr>
        <w:t>от 16.06.2020</w:t>
      </w:r>
      <w:r w:rsidRPr="00C4408A">
        <w:rPr>
          <w:color w:val="auto"/>
        </w:rPr>
        <w:t xml:space="preserve"> г., </w:t>
      </w:r>
      <w:r w:rsidR="0006759E" w:rsidRPr="00C4408A">
        <w:rPr>
          <w:color w:val="auto"/>
        </w:rPr>
        <w:t>№ 89/1-п от 25</w:t>
      </w:r>
      <w:r w:rsidR="0099604C" w:rsidRPr="00C4408A">
        <w:rPr>
          <w:color w:val="auto"/>
        </w:rPr>
        <w:t>.08</w:t>
      </w:r>
      <w:r w:rsidR="0006759E" w:rsidRPr="00C4408A">
        <w:rPr>
          <w:color w:val="auto"/>
        </w:rPr>
        <w:t>.2020</w:t>
      </w:r>
      <w:r w:rsidRPr="00C4408A">
        <w:rPr>
          <w:color w:val="auto"/>
        </w:rPr>
        <w:t xml:space="preserve"> г); </w:t>
      </w:r>
    </w:p>
    <w:p w:rsidR="00525D3C" w:rsidRPr="00C4408A" w:rsidRDefault="000E4DF1" w:rsidP="000F62C3">
      <w:pPr>
        <w:pStyle w:val="Default"/>
        <w:numPr>
          <w:ilvl w:val="0"/>
          <w:numId w:val="3"/>
        </w:numPr>
        <w:rPr>
          <w:color w:val="auto"/>
        </w:rPr>
      </w:pPr>
      <w:r w:rsidRPr="00C4408A">
        <w:rPr>
          <w:color w:val="auto"/>
        </w:rPr>
        <w:t xml:space="preserve">Основная образовательная программа основного общего образования (с изменениями </w:t>
      </w:r>
      <w:r w:rsidR="0006759E" w:rsidRPr="00C4408A">
        <w:rPr>
          <w:color w:val="auto"/>
        </w:rPr>
        <w:t>и дополнениями) на период с 2020-2025</w:t>
      </w:r>
      <w:r w:rsidRPr="00C4408A">
        <w:rPr>
          <w:color w:val="auto"/>
        </w:rPr>
        <w:t xml:space="preserve"> г. г. (Пр</w:t>
      </w:r>
      <w:r w:rsidR="0099604C" w:rsidRPr="00C4408A">
        <w:rPr>
          <w:color w:val="auto"/>
        </w:rPr>
        <w:t>отоколы заседаний педагогического</w:t>
      </w:r>
      <w:r w:rsidRPr="00C4408A">
        <w:rPr>
          <w:color w:val="auto"/>
        </w:rPr>
        <w:t xml:space="preserve"> сов</w:t>
      </w:r>
      <w:r w:rsidR="0006759E" w:rsidRPr="00C4408A">
        <w:rPr>
          <w:color w:val="auto"/>
        </w:rPr>
        <w:t>етов № 6</w:t>
      </w:r>
      <w:r w:rsidR="0037177B" w:rsidRPr="00C4408A">
        <w:rPr>
          <w:color w:val="auto"/>
        </w:rPr>
        <w:t xml:space="preserve"> от </w:t>
      </w:r>
      <w:r w:rsidR="0006759E" w:rsidRPr="00C4408A">
        <w:rPr>
          <w:color w:val="auto"/>
        </w:rPr>
        <w:t>25.08.2020</w:t>
      </w:r>
      <w:r w:rsidRPr="00C4408A">
        <w:rPr>
          <w:color w:val="auto"/>
        </w:rPr>
        <w:t xml:space="preserve"> г., </w:t>
      </w:r>
      <w:r w:rsidR="0006759E" w:rsidRPr="00C4408A">
        <w:rPr>
          <w:color w:val="auto"/>
        </w:rPr>
        <w:t>приказы № 89/1-п от 25.08.2020</w:t>
      </w:r>
      <w:r w:rsidR="0099604C" w:rsidRPr="00C4408A">
        <w:rPr>
          <w:color w:val="auto"/>
        </w:rPr>
        <w:t xml:space="preserve"> г.</w:t>
      </w:r>
      <w:r w:rsidRPr="00C4408A">
        <w:rPr>
          <w:color w:val="auto"/>
        </w:rPr>
        <w:t>;</w:t>
      </w:r>
    </w:p>
    <w:p w:rsidR="00A92763" w:rsidRPr="00C4408A" w:rsidRDefault="000E4DF1" w:rsidP="00A92763">
      <w:pPr>
        <w:pStyle w:val="Default"/>
        <w:numPr>
          <w:ilvl w:val="0"/>
          <w:numId w:val="3"/>
        </w:numPr>
        <w:rPr>
          <w:color w:val="auto"/>
        </w:rPr>
      </w:pPr>
      <w:r w:rsidRPr="00C4408A">
        <w:rPr>
          <w:color w:val="auto"/>
        </w:rPr>
        <w:t>Основная образовательн</w:t>
      </w:r>
      <w:r w:rsidR="0099604C" w:rsidRPr="00C4408A">
        <w:rPr>
          <w:color w:val="auto"/>
        </w:rPr>
        <w:t xml:space="preserve">ая программа среднего </w:t>
      </w:r>
      <w:r w:rsidRPr="00C4408A">
        <w:rPr>
          <w:color w:val="auto"/>
        </w:rPr>
        <w:t xml:space="preserve">общего образования (Протокол заседания педагогического совета </w:t>
      </w:r>
      <w:r w:rsidR="006807FC" w:rsidRPr="00C4408A">
        <w:rPr>
          <w:color w:val="auto"/>
        </w:rPr>
        <w:t>№ 6 от 16.06.2020</w:t>
      </w:r>
      <w:r w:rsidR="0099604C" w:rsidRPr="00C4408A">
        <w:rPr>
          <w:color w:val="auto"/>
        </w:rPr>
        <w:t xml:space="preserve"> г., приказ № </w:t>
      </w:r>
      <w:r w:rsidR="006807FC" w:rsidRPr="00C4408A">
        <w:rPr>
          <w:color w:val="auto"/>
        </w:rPr>
        <w:t>89/1-п от 25</w:t>
      </w:r>
      <w:r w:rsidR="0099604C" w:rsidRPr="00C4408A">
        <w:rPr>
          <w:color w:val="auto"/>
        </w:rPr>
        <w:t>.08</w:t>
      </w:r>
      <w:r w:rsidR="006807FC" w:rsidRPr="00C4408A">
        <w:rPr>
          <w:color w:val="auto"/>
        </w:rPr>
        <w:t>.2020</w:t>
      </w:r>
      <w:r w:rsidRPr="00C4408A">
        <w:rPr>
          <w:color w:val="auto"/>
        </w:rPr>
        <w:t xml:space="preserve">); </w:t>
      </w:r>
    </w:p>
    <w:p w:rsidR="00A92763" w:rsidRPr="00C4408A" w:rsidRDefault="00A92763" w:rsidP="00A92763">
      <w:pPr>
        <w:pStyle w:val="Default"/>
        <w:rPr>
          <w:color w:val="auto"/>
        </w:rPr>
      </w:pPr>
    </w:p>
    <w:p w:rsidR="006B00D8" w:rsidRPr="00C4408A" w:rsidRDefault="000E4DF1" w:rsidP="000F62C3">
      <w:pPr>
        <w:pStyle w:val="Default"/>
        <w:numPr>
          <w:ilvl w:val="0"/>
          <w:numId w:val="3"/>
        </w:numPr>
        <w:rPr>
          <w:color w:val="auto"/>
        </w:rPr>
      </w:pPr>
      <w:r w:rsidRPr="00C4408A">
        <w:rPr>
          <w:color w:val="auto"/>
        </w:rPr>
        <w:t xml:space="preserve"> Адаптированная основная образовательная программа </w:t>
      </w:r>
      <w:proofErr w:type="gramStart"/>
      <w:r w:rsidR="00A92763" w:rsidRPr="00C4408A">
        <w:rPr>
          <w:color w:val="auto"/>
        </w:rPr>
        <w:t>образования  обучающихся</w:t>
      </w:r>
      <w:proofErr w:type="gramEnd"/>
      <w:r w:rsidR="00A92763" w:rsidRPr="00C4408A">
        <w:rPr>
          <w:color w:val="auto"/>
        </w:rPr>
        <w:t xml:space="preserve"> </w:t>
      </w:r>
      <w:r w:rsidRPr="00C4408A">
        <w:rPr>
          <w:color w:val="auto"/>
        </w:rPr>
        <w:t>с</w:t>
      </w:r>
      <w:r w:rsidR="00A92763" w:rsidRPr="00C4408A">
        <w:rPr>
          <w:color w:val="auto"/>
        </w:rPr>
        <w:t xml:space="preserve"> </w:t>
      </w:r>
      <w:r w:rsidRPr="00C4408A">
        <w:rPr>
          <w:color w:val="auto"/>
        </w:rPr>
        <w:t>умственной отсталостью (интеллектуаль</w:t>
      </w:r>
      <w:r w:rsidR="006F4129" w:rsidRPr="00C4408A">
        <w:rPr>
          <w:color w:val="auto"/>
        </w:rPr>
        <w:t>ными нарушениями)</w:t>
      </w:r>
      <w:r w:rsidR="00A92763" w:rsidRPr="00C4408A">
        <w:rPr>
          <w:color w:val="auto"/>
        </w:rPr>
        <w:t>, 1 вариант, 1 этап о</w:t>
      </w:r>
      <w:r w:rsidR="006B00D8" w:rsidRPr="00C4408A">
        <w:rPr>
          <w:color w:val="auto"/>
        </w:rPr>
        <w:t>б</w:t>
      </w:r>
      <w:r w:rsidR="00A92763" w:rsidRPr="00C4408A">
        <w:rPr>
          <w:color w:val="auto"/>
        </w:rPr>
        <w:t xml:space="preserve">учения (1-4 классы) </w:t>
      </w:r>
      <w:r w:rsidR="006F4129" w:rsidRPr="00C4408A">
        <w:rPr>
          <w:color w:val="auto"/>
        </w:rPr>
        <w:t xml:space="preserve">  </w:t>
      </w:r>
      <w:r w:rsidRPr="00C4408A">
        <w:rPr>
          <w:color w:val="auto"/>
        </w:rPr>
        <w:t xml:space="preserve"> (Протокол </w:t>
      </w:r>
      <w:r w:rsidR="00A92763" w:rsidRPr="00C4408A">
        <w:rPr>
          <w:color w:val="auto"/>
        </w:rPr>
        <w:t>педагогического совета № 6 от 16.06.2020</w:t>
      </w:r>
      <w:r w:rsidR="006B00D8" w:rsidRPr="00C4408A">
        <w:rPr>
          <w:color w:val="auto"/>
        </w:rPr>
        <w:t xml:space="preserve"> г., приказ № 89/1</w:t>
      </w:r>
      <w:r w:rsidR="008043AB" w:rsidRPr="00C4408A">
        <w:rPr>
          <w:color w:val="auto"/>
        </w:rPr>
        <w:t xml:space="preserve"> </w:t>
      </w:r>
      <w:r w:rsidR="00F140B3" w:rsidRPr="00C4408A">
        <w:rPr>
          <w:color w:val="auto"/>
        </w:rPr>
        <w:t>-</w:t>
      </w:r>
      <w:r w:rsidR="006B00D8" w:rsidRPr="00C4408A">
        <w:rPr>
          <w:color w:val="auto"/>
        </w:rPr>
        <w:t>п от 25</w:t>
      </w:r>
      <w:r w:rsidR="00F140B3" w:rsidRPr="00C4408A">
        <w:rPr>
          <w:color w:val="auto"/>
        </w:rPr>
        <w:t>.0</w:t>
      </w:r>
      <w:r w:rsidR="006B00D8" w:rsidRPr="00C4408A">
        <w:rPr>
          <w:color w:val="auto"/>
        </w:rPr>
        <w:t xml:space="preserve">8.2020 </w:t>
      </w:r>
      <w:r w:rsidRPr="00C4408A">
        <w:rPr>
          <w:color w:val="auto"/>
        </w:rPr>
        <w:t xml:space="preserve"> г.);</w:t>
      </w:r>
    </w:p>
    <w:p w:rsidR="006B00D8" w:rsidRPr="00C4408A" w:rsidRDefault="006B00D8" w:rsidP="006B00D8">
      <w:pPr>
        <w:pStyle w:val="Default"/>
        <w:numPr>
          <w:ilvl w:val="0"/>
          <w:numId w:val="3"/>
        </w:numPr>
        <w:rPr>
          <w:color w:val="auto"/>
        </w:rPr>
      </w:pPr>
      <w:r w:rsidRPr="00C4408A">
        <w:rPr>
          <w:color w:val="auto"/>
        </w:rPr>
        <w:t xml:space="preserve">Адаптированная основная образовательная программа </w:t>
      </w:r>
      <w:proofErr w:type="gramStart"/>
      <w:r w:rsidRPr="00C4408A">
        <w:rPr>
          <w:color w:val="auto"/>
        </w:rPr>
        <w:t>основного  общего</w:t>
      </w:r>
      <w:proofErr w:type="gramEnd"/>
      <w:r w:rsidRPr="00C4408A">
        <w:rPr>
          <w:color w:val="auto"/>
        </w:rPr>
        <w:t xml:space="preserve"> образования  обучающихся с легкой умственной отсталостью (интеллектуальными нарушениями), 2 этап обучения (6-9 классы)    (Протокол педагогического совета № 6 от 16.06.2020 г., приказ № 89/1 -п от 25.08.2020  г.); </w:t>
      </w:r>
    </w:p>
    <w:p w:rsidR="006B00D8" w:rsidRPr="00C4408A" w:rsidRDefault="006B00D8" w:rsidP="006B00D8">
      <w:pPr>
        <w:pStyle w:val="Default"/>
        <w:rPr>
          <w:color w:val="auto"/>
        </w:rPr>
      </w:pPr>
    </w:p>
    <w:p w:rsidR="00525D3C" w:rsidRPr="00C4408A" w:rsidRDefault="000E4DF1" w:rsidP="006B00D8">
      <w:pPr>
        <w:pStyle w:val="Default"/>
        <w:ind w:left="720"/>
        <w:rPr>
          <w:color w:val="auto"/>
        </w:rPr>
      </w:pPr>
      <w:r w:rsidRPr="00C4408A">
        <w:rPr>
          <w:color w:val="auto"/>
        </w:rPr>
        <w:t xml:space="preserve"> </w:t>
      </w:r>
    </w:p>
    <w:p w:rsidR="00A92763" w:rsidRPr="00C4408A" w:rsidRDefault="00A92763" w:rsidP="00A92763">
      <w:pPr>
        <w:pStyle w:val="Default"/>
        <w:rPr>
          <w:color w:val="auto"/>
        </w:rPr>
      </w:pPr>
    </w:p>
    <w:p w:rsidR="00A92763" w:rsidRPr="00C4408A" w:rsidRDefault="00A92763" w:rsidP="00A92763">
      <w:pPr>
        <w:pStyle w:val="Default"/>
        <w:rPr>
          <w:color w:val="auto"/>
        </w:rPr>
      </w:pPr>
    </w:p>
    <w:p w:rsidR="00525D3C" w:rsidRPr="00C4408A" w:rsidRDefault="000E4DF1" w:rsidP="000F62C3">
      <w:pPr>
        <w:pStyle w:val="Default"/>
        <w:numPr>
          <w:ilvl w:val="0"/>
          <w:numId w:val="3"/>
        </w:numPr>
        <w:rPr>
          <w:color w:val="auto"/>
        </w:rPr>
      </w:pPr>
      <w:r w:rsidRPr="00C4408A">
        <w:rPr>
          <w:color w:val="auto"/>
        </w:rPr>
        <w:lastRenderedPageBreak/>
        <w:t xml:space="preserve">Адаптированная </w:t>
      </w:r>
      <w:r w:rsidR="006F4129" w:rsidRPr="00C4408A">
        <w:rPr>
          <w:color w:val="auto"/>
        </w:rPr>
        <w:t>основная</w:t>
      </w:r>
      <w:r w:rsidR="00CF2EBB" w:rsidRPr="00C4408A">
        <w:rPr>
          <w:color w:val="auto"/>
        </w:rPr>
        <w:t xml:space="preserve"> образовательная программа </w:t>
      </w:r>
      <w:proofErr w:type="gramStart"/>
      <w:r w:rsidR="006F4129" w:rsidRPr="00C4408A">
        <w:rPr>
          <w:color w:val="auto"/>
        </w:rPr>
        <w:t>обучающихся  с</w:t>
      </w:r>
      <w:proofErr w:type="gramEnd"/>
      <w:r w:rsidR="006F4129" w:rsidRPr="00C4408A">
        <w:rPr>
          <w:color w:val="auto"/>
        </w:rPr>
        <w:t xml:space="preserve"> ум</w:t>
      </w:r>
      <w:r w:rsidR="00525D3C" w:rsidRPr="00C4408A">
        <w:rPr>
          <w:color w:val="auto"/>
        </w:rPr>
        <w:t>еренной, тяжелой и глубокой  ум</w:t>
      </w:r>
      <w:r w:rsidR="006F4129" w:rsidRPr="00C4408A">
        <w:rPr>
          <w:color w:val="auto"/>
        </w:rPr>
        <w:t>ственной отсталостью (</w:t>
      </w:r>
      <w:r w:rsidR="007D0A3E" w:rsidRPr="00C4408A">
        <w:rPr>
          <w:color w:val="auto"/>
        </w:rPr>
        <w:t xml:space="preserve">интеллектуальными нарушениями для 1-9 класса) </w:t>
      </w:r>
      <w:r w:rsidRPr="00C4408A">
        <w:rPr>
          <w:color w:val="auto"/>
        </w:rPr>
        <w:t xml:space="preserve">(Протокол </w:t>
      </w:r>
      <w:r w:rsidR="006F4129" w:rsidRPr="00C4408A">
        <w:rPr>
          <w:color w:val="auto"/>
        </w:rPr>
        <w:t>педагоги</w:t>
      </w:r>
      <w:r w:rsidR="007D0A3E" w:rsidRPr="00C4408A">
        <w:rPr>
          <w:color w:val="auto"/>
        </w:rPr>
        <w:t>ческого совета № 6 от 16.06.2020</w:t>
      </w:r>
      <w:r w:rsidR="006F4129" w:rsidRPr="00C4408A">
        <w:rPr>
          <w:color w:val="auto"/>
        </w:rPr>
        <w:t xml:space="preserve"> г., приказ № </w:t>
      </w:r>
      <w:r w:rsidR="007D0A3E" w:rsidRPr="00C4408A">
        <w:rPr>
          <w:color w:val="auto"/>
        </w:rPr>
        <w:t xml:space="preserve">89/1 </w:t>
      </w:r>
      <w:r w:rsidR="006F4129" w:rsidRPr="00C4408A">
        <w:rPr>
          <w:color w:val="auto"/>
        </w:rPr>
        <w:t>-</w:t>
      </w:r>
      <w:r w:rsidR="007D0A3E" w:rsidRPr="00C4408A">
        <w:rPr>
          <w:color w:val="auto"/>
        </w:rPr>
        <w:t xml:space="preserve"> п от 25</w:t>
      </w:r>
      <w:r w:rsidR="006F4129" w:rsidRPr="00C4408A">
        <w:rPr>
          <w:color w:val="auto"/>
        </w:rPr>
        <w:t>.08</w:t>
      </w:r>
      <w:r w:rsidR="007D0A3E" w:rsidRPr="00C4408A">
        <w:rPr>
          <w:color w:val="auto"/>
        </w:rPr>
        <w:t>.2020</w:t>
      </w:r>
      <w:r w:rsidRPr="00C4408A">
        <w:rPr>
          <w:color w:val="auto"/>
        </w:rPr>
        <w:t xml:space="preserve"> г.); </w:t>
      </w:r>
    </w:p>
    <w:p w:rsidR="00A92763" w:rsidRPr="00C4408A" w:rsidRDefault="00A92763" w:rsidP="00A92763">
      <w:pPr>
        <w:pStyle w:val="Default"/>
        <w:rPr>
          <w:color w:val="auto"/>
        </w:rPr>
      </w:pPr>
    </w:p>
    <w:p w:rsidR="00A92763" w:rsidRPr="00C4408A" w:rsidRDefault="00A92763" w:rsidP="00A92763">
      <w:pPr>
        <w:pStyle w:val="Default"/>
        <w:rPr>
          <w:color w:val="auto"/>
        </w:rPr>
      </w:pPr>
    </w:p>
    <w:p w:rsidR="007D0A3E" w:rsidRPr="00C4408A" w:rsidRDefault="007D0A3E" w:rsidP="007D0A3E">
      <w:pPr>
        <w:pStyle w:val="Default"/>
        <w:numPr>
          <w:ilvl w:val="0"/>
          <w:numId w:val="3"/>
        </w:numPr>
        <w:rPr>
          <w:color w:val="auto"/>
        </w:rPr>
      </w:pPr>
      <w:r w:rsidRPr="00C4408A">
        <w:rPr>
          <w:color w:val="auto"/>
        </w:rPr>
        <w:t>Адаптированная основная образовательная программа начального общего образования обучающихся с ОВЗ (вариант 7.1,7.2</w:t>
      </w:r>
      <w:proofErr w:type="gramStart"/>
      <w:r w:rsidRPr="00C4408A">
        <w:rPr>
          <w:color w:val="auto"/>
        </w:rPr>
        <w:t>)  (</w:t>
      </w:r>
      <w:proofErr w:type="gramEnd"/>
      <w:r w:rsidRPr="00C4408A">
        <w:rPr>
          <w:color w:val="auto"/>
        </w:rPr>
        <w:t xml:space="preserve">Протокол педагогического совета № 6 от 16.006.2020 г., приказ № 89/1 - п от 25.08.2020 г.); </w:t>
      </w:r>
    </w:p>
    <w:p w:rsidR="00A92763" w:rsidRPr="00C4408A" w:rsidRDefault="00A92763" w:rsidP="00A92763">
      <w:pPr>
        <w:pStyle w:val="Default"/>
        <w:numPr>
          <w:ilvl w:val="0"/>
          <w:numId w:val="3"/>
        </w:numPr>
        <w:rPr>
          <w:color w:val="auto"/>
        </w:rPr>
      </w:pPr>
      <w:r w:rsidRPr="00C4408A">
        <w:rPr>
          <w:color w:val="auto"/>
        </w:rPr>
        <w:t xml:space="preserve">Адаптированная основная образовательная программа основного общего образования обучающихся с </w:t>
      </w:r>
      <w:proofErr w:type="gramStart"/>
      <w:r w:rsidRPr="00C4408A">
        <w:rPr>
          <w:color w:val="auto"/>
        </w:rPr>
        <w:t>ЗПР  (</w:t>
      </w:r>
      <w:proofErr w:type="gramEnd"/>
      <w:r w:rsidRPr="00C4408A">
        <w:rPr>
          <w:color w:val="auto"/>
        </w:rPr>
        <w:t xml:space="preserve">5 класс)  (Протокол педагогического совета № 6 от 16.06.2020 г., приказ № 89/1 - п от 25.08.2020 г.); </w:t>
      </w:r>
    </w:p>
    <w:p w:rsidR="00A92763" w:rsidRPr="00C4408A" w:rsidRDefault="00A92763" w:rsidP="00A92763">
      <w:pPr>
        <w:pStyle w:val="Default"/>
        <w:numPr>
          <w:ilvl w:val="0"/>
          <w:numId w:val="3"/>
        </w:numPr>
        <w:rPr>
          <w:color w:val="auto"/>
        </w:rPr>
      </w:pPr>
      <w:r w:rsidRPr="00C4408A">
        <w:rPr>
          <w:color w:val="auto"/>
        </w:rPr>
        <w:t xml:space="preserve">Адаптированная основная образовательная программа основного общего образования обучающихся с </w:t>
      </w:r>
      <w:proofErr w:type="gramStart"/>
      <w:r w:rsidRPr="00C4408A">
        <w:rPr>
          <w:color w:val="auto"/>
        </w:rPr>
        <w:t>ЗПР  (</w:t>
      </w:r>
      <w:proofErr w:type="gramEnd"/>
      <w:r w:rsidRPr="00C4408A">
        <w:rPr>
          <w:color w:val="auto"/>
        </w:rPr>
        <w:t xml:space="preserve">Протокол педагогического совета № 6 от 16.06.2020 г., приказ № 89/1 - п от 25.08.2020 г.); </w:t>
      </w:r>
    </w:p>
    <w:p w:rsidR="007D0A3E" w:rsidRPr="00C4408A" w:rsidRDefault="007D0A3E" w:rsidP="00A92763">
      <w:pPr>
        <w:pStyle w:val="Default"/>
        <w:ind w:left="720"/>
        <w:rPr>
          <w:color w:val="auto"/>
        </w:rPr>
      </w:pPr>
    </w:p>
    <w:p w:rsidR="00A92763" w:rsidRPr="00C4408A" w:rsidRDefault="00A92763" w:rsidP="00A92763">
      <w:pPr>
        <w:pStyle w:val="Default"/>
        <w:ind w:left="720"/>
        <w:rPr>
          <w:color w:val="auto"/>
        </w:rPr>
      </w:pPr>
    </w:p>
    <w:p w:rsidR="004E550B" w:rsidRPr="00C4408A" w:rsidRDefault="004E550B" w:rsidP="000F62C3">
      <w:pPr>
        <w:pStyle w:val="Default"/>
        <w:numPr>
          <w:ilvl w:val="0"/>
          <w:numId w:val="3"/>
        </w:numPr>
        <w:rPr>
          <w:color w:val="auto"/>
        </w:rPr>
      </w:pPr>
      <w:proofErr w:type="gramStart"/>
      <w:r w:rsidRPr="00C4408A">
        <w:rPr>
          <w:color w:val="auto"/>
        </w:rPr>
        <w:t>Адаптированная  основная</w:t>
      </w:r>
      <w:proofErr w:type="gramEnd"/>
      <w:r w:rsidRPr="00C4408A">
        <w:rPr>
          <w:color w:val="auto"/>
        </w:rPr>
        <w:t xml:space="preserve"> общеобразовательная программа  начального общего образования  обучающихся с тяжёлыми нарушениями речи (вариант 5.1)(протокол педагогического совета №</w:t>
      </w:r>
      <w:r w:rsidR="007D0A3E" w:rsidRPr="00C4408A">
        <w:rPr>
          <w:color w:val="auto"/>
        </w:rPr>
        <w:t>6 от 16.</w:t>
      </w:r>
      <w:r w:rsidRPr="00C4408A">
        <w:rPr>
          <w:color w:val="auto"/>
        </w:rPr>
        <w:t>06.2020 г., приказ № 89/1- п от 25.08.2020 г.)</w:t>
      </w:r>
      <w:r w:rsidR="00A92763" w:rsidRPr="00C4408A">
        <w:rPr>
          <w:color w:val="auto"/>
        </w:rPr>
        <w:t>;</w:t>
      </w:r>
    </w:p>
    <w:p w:rsidR="00A92763" w:rsidRPr="00C4408A" w:rsidRDefault="00A92763" w:rsidP="00A92763">
      <w:pPr>
        <w:pStyle w:val="Default"/>
        <w:rPr>
          <w:color w:val="auto"/>
        </w:rPr>
      </w:pPr>
    </w:p>
    <w:p w:rsidR="00A92763" w:rsidRPr="00C4408A" w:rsidRDefault="00A92763" w:rsidP="00A92763">
      <w:pPr>
        <w:pStyle w:val="Default"/>
        <w:rPr>
          <w:color w:val="auto"/>
        </w:rPr>
      </w:pPr>
    </w:p>
    <w:p w:rsidR="004E550B" w:rsidRPr="00C4408A" w:rsidRDefault="004E550B" w:rsidP="004E550B">
      <w:pPr>
        <w:pStyle w:val="Default"/>
        <w:numPr>
          <w:ilvl w:val="0"/>
          <w:numId w:val="3"/>
        </w:numPr>
        <w:rPr>
          <w:color w:val="auto"/>
        </w:rPr>
      </w:pPr>
      <w:proofErr w:type="gramStart"/>
      <w:r w:rsidRPr="00C4408A">
        <w:rPr>
          <w:color w:val="auto"/>
        </w:rPr>
        <w:t>Адаптированная  основная</w:t>
      </w:r>
      <w:proofErr w:type="gramEnd"/>
      <w:r w:rsidRPr="00C4408A">
        <w:rPr>
          <w:color w:val="auto"/>
        </w:rPr>
        <w:t xml:space="preserve"> общеобразовательная программа  основного общего образования  обучающихся с нарушениями опорно- двигательного аппарата </w:t>
      </w:r>
      <w:r w:rsidR="007D0A3E" w:rsidRPr="00C4408A">
        <w:rPr>
          <w:color w:val="auto"/>
        </w:rPr>
        <w:t>(</w:t>
      </w:r>
      <w:r w:rsidRPr="00C4408A">
        <w:rPr>
          <w:color w:val="auto"/>
        </w:rPr>
        <w:t>протокол педагогического совета №</w:t>
      </w:r>
      <w:r w:rsidR="007D0A3E" w:rsidRPr="00C4408A">
        <w:rPr>
          <w:color w:val="auto"/>
        </w:rPr>
        <w:t>6 от 16.</w:t>
      </w:r>
      <w:r w:rsidRPr="00C4408A">
        <w:rPr>
          <w:color w:val="auto"/>
        </w:rPr>
        <w:t>06.2020 г., приказ № 89/1- п от 25.08.2020 г.)</w:t>
      </w:r>
      <w:r w:rsidR="00A92763" w:rsidRPr="00C4408A">
        <w:rPr>
          <w:color w:val="auto"/>
        </w:rPr>
        <w:t>;</w:t>
      </w:r>
      <w:r w:rsidRPr="00C4408A">
        <w:rPr>
          <w:color w:val="auto"/>
        </w:rPr>
        <w:t xml:space="preserve"> </w:t>
      </w:r>
    </w:p>
    <w:p w:rsidR="00A92763" w:rsidRPr="00C4408A" w:rsidRDefault="00A92763" w:rsidP="006B00D8">
      <w:pPr>
        <w:pStyle w:val="Default"/>
        <w:rPr>
          <w:color w:val="auto"/>
        </w:rPr>
      </w:pPr>
    </w:p>
    <w:p w:rsidR="006B00D8" w:rsidRPr="007B1012" w:rsidRDefault="001A3656" w:rsidP="000F62C3">
      <w:pPr>
        <w:pStyle w:val="Default"/>
        <w:numPr>
          <w:ilvl w:val="0"/>
          <w:numId w:val="3"/>
        </w:numPr>
        <w:rPr>
          <w:color w:val="auto"/>
        </w:rPr>
      </w:pPr>
      <w:proofErr w:type="gramStart"/>
      <w:r w:rsidRPr="007B1012">
        <w:rPr>
          <w:color w:val="auto"/>
        </w:rPr>
        <w:t xml:space="preserve">План </w:t>
      </w:r>
      <w:r w:rsidR="000E4DF1" w:rsidRPr="007B1012">
        <w:rPr>
          <w:color w:val="auto"/>
        </w:rPr>
        <w:t xml:space="preserve"> воспитательной</w:t>
      </w:r>
      <w:proofErr w:type="gramEnd"/>
      <w:r w:rsidR="000E4DF1" w:rsidRPr="007B1012">
        <w:rPr>
          <w:color w:val="auto"/>
        </w:rPr>
        <w:t xml:space="preserve"> работы </w:t>
      </w:r>
      <w:r w:rsidR="005C0854" w:rsidRPr="007B1012">
        <w:rPr>
          <w:color w:val="auto"/>
        </w:rPr>
        <w:t>на 2021 -2022</w:t>
      </w:r>
      <w:r w:rsidR="006B00D8" w:rsidRPr="007B1012">
        <w:rPr>
          <w:color w:val="auto"/>
        </w:rPr>
        <w:t xml:space="preserve"> у</w:t>
      </w:r>
      <w:r w:rsidR="000E4DF1" w:rsidRPr="007B1012">
        <w:rPr>
          <w:color w:val="auto"/>
        </w:rPr>
        <w:t>.г. (</w:t>
      </w:r>
      <w:r w:rsidRPr="007B1012">
        <w:rPr>
          <w:color w:val="auto"/>
        </w:rPr>
        <w:t xml:space="preserve">Утвержден </w:t>
      </w:r>
      <w:r w:rsidR="000E4DF1" w:rsidRPr="007B1012">
        <w:rPr>
          <w:color w:val="auto"/>
        </w:rPr>
        <w:t>приказ</w:t>
      </w:r>
      <w:r w:rsidR="007B1012" w:rsidRPr="007B1012">
        <w:rPr>
          <w:color w:val="auto"/>
        </w:rPr>
        <w:t>ом  № 86</w:t>
      </w:r>
      <w:r w:rsidR="006B00D8" w:rsidRPr="007B1012">
        <w:rPr>
          <w:color w:val="auto"/>
        </w:rPr>
        <w:t xml:space="preserve"> </w:t>
      </w:r>
      <w:r w:rsidRPr="007B1012">
        <w:rPr>
          <w:color w:val="auto"/>
        </w:rPr>
        <w:t xml:space="preserve">-п </w:t>
      </w:r>
      <w:r w:rsidR="000E4DF1" w:rsidRPr="007B1012">
        <w:rPr>
          <w:color w:val="auto"/>
        </w:rPr>
        <w:t xml:space="preserve"> от </w:t>
      </w:r>
      <w:r w:rsidR="007B1012" w:rsidRPr="007B1012">
        <w:rPr>
          <w:color w:val="auto"/>
        </w:rPr>
        <w:t>02.09</w:t>
      </w:r>
      <w:r w:rsidR="006B00D8" w:rsidRPr="007B1012">
        <w:rPr>
          <w:color w:val="auto"/>
        </w:rPr>
        <w:t>.</w:t>
      </w:r>
      <w:r w:rsidR="007B1012" w:rsidRPr="007B1012">
        <w:rPr>
          <w:color w:val="auto"/>
        </w:rPr>
        <w:t>2021</w:t>
      </w:r>
      <w:r w:rsidR="000E4DF1" w:rsidRPr="007B1012">
        <w:rPr>
          <w:color w:val="auto"/>
        </w:rPr>
        <w:t xml:space="preserve"> г.);</w:t>
      </w:r>
    </w:p>
    <w:p w:rsidR="006B00D8" w:rsidRPr="007B1012" w:rsidRDefault="006B00D8" w:rsidP="006B00D8">
      <w:pPr>
        <w:pStyle w:val="a6"/>
      </w:pPr>
    </w:p>
    <w:p w:rsidR="00525D3C" w:rsidRPr="00C4408A" w:rsidRDefault="000E4DF1" w:rsidP="006B00D8">
      <w:pPr>
        <w:pStyle w:val="Default"/>
        <w:ind w:left="720"/>
        <w:rPr>
          <w:color w:val="auto"/>
        </w:rPr>
      </w:pPr>
      <w:r w:rsidRPr="00C4408A">
        <w:rPr>
          <w:color w:val="auto"/>
        </w:rPr>
        <w:t xml:space="preserve"> </w:t>
      </w:r>
    </w:p>
    <w:p w:rsidR="000E4DF1" w:rsidRDefault="000E4DF1" w:rsidP="00351E80">
      <w:pPr>
        <w:pStyle w:val="Default"/>
        <w:ind w:firstLine="708"/>
        <w:rPr>
          <w:color w:val="auto"/>
        </w:rPr>
      </w:pPr>
      <w:r w:rsidRPr="00351E80">
        <w:rPr>
          <w:b/>
          <w:bCs/>
          <w:color w:val="auto"/>
        </w:rPr>
        <w:t xml:space="preserve">Вывод: </w:t>
      </w:r>
      <w:r w:rsidRPr="00351E80">
        <w:rPr>
          <w:color w:val="auto"/>
        </w:rPr>
        <w:t>Процесс развития школы обеспечен</w:t>
      </w:r>
      <w:r w:rsidR="003967F9" w:rsidRPr="00351E80">
        <w:rPr>
          <w:color w:val="auto"/>
        </w:rPr>
        <w:t xml:space="preserve"> необходимым нормативно-правовой </w:t>
      </w:r>
      <w:r w:rsidR="00E52429" w:rsidRPr="00351E80">
        <w:rPr>
          <w:color w:val="auto"/>
        </w:rPr>
        <w:t>базой</w:t>
      </w:r>
      <w:r w:rsidRPr="00351E80">
        <w:rPr>
          <w:color w:val="auto"/>
        </w:rPr>
        <w:t>.</w:t>
      </w:r>
    </w:p>
    <w:p w:rsidR="000E4DF1" w:rsidRPr="000F0441" w:rsidRDefault="000E4DF1" w:rsidP="0069664F">
      <w:pPr>
        <w:rPr>
          <w:sz w:val="24"/>
          <w:szCs w:val="24"/>
        </w:rPr>
      </w:pPr>
    </w:p>
    <w:p w:rsidR="000E4DF1" w:rsidRPr="000F0441" w:rsidRDefault="000E4DF1" w:rsidP="0069664F">
      <w:pPr>
        <w:rPr>
          <w:b/>
          <w:sz w:val="24"/>
          <w:szCs w:val="24"/>
        </w:rPr>
      </w:pPr>
      <w:r w:rsidRPr="000F0441">
        <w:rPr>
          <w:b/>
          <w:sz w:val="24"/>
          <w:szCs w:val="24"/>
        </w:rPr>
        <w:t>3.2. Количество учащихся, классов – комплектов по уровням общего образования.</w:t>
      </w:r>
    </w:p>
    <w:p w:rsidR="000E4DF1" w:rsidRPr="000F0441" w:rsidRDefault="000E4DF1" w:rsidP="00276456">
      <w:pPr>
        <w:pStyle w:val="a6"/>
        <w:ind w:firstLine="696"/>
        <w:rPr>
          <w:sz w:val="24"/>
          <w:szCs w:val="24"/>
        </w:rPr>
      </w:pPr>
      <w:r w:rsidRPr="000F0441">
        <w:rPr>
          <w:sz w:val="24"/>
          <w:szCs w:val="24"/>
        </w:rPr>
        <w:t>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трем уровням образования:</w:t>
      </w:r>
    </w:p>
    <w:p w:rsidR="000E4DF1" w:rsidRPr="000F0441" w:rsidRDefault="000E4DF1" w:rsidP="00276456">
      <w:pPr>
        <w:pStyle w:val="a6"/>
        <w:ind w:firstLine="696"/>
        <w:rPr>
          <w:sz w:val="24"/>
          <w:szCs w:val="24"/>
        </w:rPr>
      </w:pPr>
      <w:r w:rsidRPr="000F0441">
        <w:rPr>
          <w:sz w:val="24"/>
          <w:szCs w:val="24"/>
          <w:lang w:val="en-US"/>
        </w:rPr>
        <w:t>I</w:t>
      </w:r>
      <w:r w:rsidRPr="000F0441">
        <w:rPr>
          <w:sz w:val="24"/>
          <w:szCs w:val="24"/>
        </w:rPr>
        <w:t xml:space="preserve"> уровень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0E4DF1" w:rsidRPr="000F0441" w:rsidRDefault="000E4DF1" w:rsidP="0069664F">
      <w:pPr>
        <w:pStyle w:val="a6"/>
        <w:rPr>
          <w:sz w:val="24"/>
          <w:szCs w:val="24"/>
        </w:rPr>
      </w:pPr>
      <w:r w:rsidRPr="000F0441">
        <w:rPr>
          <w:sz w:val="24"/>
          <w:szCs w:val="24"/>
        </w:rPr>
        <w:tab/>
        <w:t>Начальное общее образование является базой для получения основного общего образования.</w:t>
      </w:r>
    </w:p>
    <w:p w:rsidR="000E4DF1" w:rsidRPr="000F0441" w:rsidRDefault="000E4DF1" w:rsidP="0069664F">
      <w:pPr>
        <w:pStyle w:val="a6"/>
        <w:rPr>
          <w:sz w:val="24"/>
          <w:szCs w:val="24"/>
        </w:rPr>
      </w:pPr>
      <w:r w:rsidRPr="000F0441">
        <w:rPr>
          <w:sz w:val="24"/>
          <w:szCs w:val="24"/>
        </w:rPr>
        <w:tab/>
      </w:r>
      <w:r w:rsidRPr="000F0441">
        <w:rPr>
          <w:sz w:val="24"/>
          <w:szCs w:val="24"/>
          <w:lang w:val="en-US"/>
        </w:rPr>
        <w:t>II</w:t>
      </w:r>
      <w:r w:rsidRPr="000F0441">
        <w:rPr>
          <w:sz w:val="24"/>
          <w:szCs w:val="24"/>
        </w:rPr>
        <w:t xml:space="preserve"> уровень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w:t>
      </w:r>
      <w:proofErr w:type="gramStart"/>
      <w:r w:rsidRPr="000F0441">
        <w:rPr>
          <w:sz w:val="24"/>
          <w:szCs w:val="24"/>
        </w:rPr>
        <w:t>среднего  общего</w:t>
      </w:r>
      <w:proofErr w:type="gramEnd"/>
      <w:r w:rsidRPr="000F0441">
        <w:rPr>
          <w:sz w:val="24"/>
          <w:szCs w:val="24"/>
        </w:rPr>
        <w:t xml:space="preserve"> образования, начального и среднего профессионального образования.</w:t>
      </w:r>
    </w:p>
    <w:p w:rsidR="000E4DF1" w:rsidRDefault="000E4DF1" w:rsidP="00ED06F5">
      <w:pPr>
        <w:pStyle w:val="a6"/>
        <w:rPr>
          <w:sz w:val="24"/>
          <w:szCs w:val="24"/>
        </w:rPr>
      </w:pPr>
      <w:r w:rsidRPr="000F0441">
        <w:rPr>
          <w:sz w:val="24"/>
          <w:szCs w:val="24"/>
        </w:rPr>
        <w:lastRenderedPageBreak/>
        <w:tab/>
      </w:r>
      <w:r w:rsidRPr="000F0441">
        <w:rPr>
          <w:sz w:val="24"/>
          <w:szCs w:val="24"/>
          <w:lang w:val="en-US"/>
        </w:rPr>
        <w:t>III</w:t>
      </w:r>
      <w:r w:rsidRPr="000F0441">
        <w:rPr>
          <w:sz w:val="24"/>
          <w:szCs w:val="24"/>
        </w:rPr>
        <w:t xml:space="preserve"> уровень – </w:t>
      </w:r>
      <w:proofErr w:type="gramStart"/>
      <w:r w:rsidRPr="000F0441">
        <w:rPr>
          <w:sz w:val="24"/>
          <w:szCs w:val="24"/>
        </w:rPr>
        <w:t>среднее  общее</w:t>
      </w:r>
      <w:proofErr w:type="gramEnd"/>
      <w:r w:rsidRPr="000F0441">
        <w:rPr>
          <w:sz w:val="24"/>
          <w:szCs w:val="24"/>
        </w:rPr>
        <w:t xml:space="preserve">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r w:rsidRPr="00ED06F5">
        <w:rPr>
          <w:sz w:val="24"/>
          <w:szCs w:val="24"/>
        </w:rPr>
        <w:t xml:space="preserve"> </w:t>
      </w:r>
    </w:p>
    <w:p w:rsidR="00351E80" w:rsidRPr="00AD5AC4" w:rsidRDefault="00351E80" w:rsidP="00AD5AC4">
      <w:pPr>
        <w:rPr>
          <w:sz w:val="24"/>
          <w:szCs w:val="24"/>
        </w:rPr>
      </w:pPr>
    </w:p>
    <w:p w:rsidR="000E4DF1" w:rsidRPr="000F0441" w:rsidRDefault="000E4DF1" w:rsidP="0069664F">
      <w:pPr>
        <w:rPr>
          <w:sz w:val="24"/>
          <w:szCs w:val="24"/>
          <w:lang w:eastAsia="ru-RU"/>
        </w:rPr>
      </w:pPr>
      <w:r w:rsidRPr="000F0441">
        <w:rPr>
          <w:sz w:val="24"/>
          <w:szCs w:val="24"/>
          <w:lang w:eastAsia="ru-RU"/>
        </w:rPr>
        <w:t>Структура классов и состав обучающихся:</w:t>
      </w:r>
    </w:p>
    <w:tbl>
      <w:tblPr>
        <w:tblW w:w="899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5444"/>
        <w:gridCol w:w="2280"/>
      </w:tblGrid>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 xml:space="preserve">Класс </w:t>
            </w:r>
          </w:p>
        </w:tc>
        <w:tc>
          <w:tcPr>
            <w:tcW w:w="5444" w:type="dxa"/>
          </w:tcPr>
          <w:p w:rsidR="000E4DF1" w:rsidRPr="000F0441" w:rsidRDefault="000E4DF1" w:rsidP="0069664F">
            <w:pPr>
              <w:rPr>
                <w:sz w:val="24"/>
                <w:szCs w:val="24"/>
                <w:lang w:eastAsia="ru-RU"/>
              </w:rPr>
            </w:pPr>
            <w:r w:rsidRPr="000F0441">
              <w:rPr>
                <w:sz w:val="24"/>
                <w:szCs w:val="24"/>
                <w:lang w:eastAsia="ru-RU"/>
              </w:rPr>
              <w:t>Вид класса (для классов первого уровня  указать систему обучения)</w:t>
            </w:r>
          </w:p>
        </w:tc>
        <w:tc>
          <w:tcPr>
            <w:tcW w:w="2280" w:type="dxa"/>
          </w:tcPr>
          <w:p w:rsidR="000E4DF1" w:rsidRPr="000F0441" w:rsidRDefault="000E4DF1" w:rsidP="0069664F">
            <w:pPr>
              <w:rPr>
                <w:sz w:val="24"/>
                <w:szCs w:val="24"/>
                <w:lang w:eastAsia="ru-RU"/>
              </w:rPr>
            </w:pPr>
            <w:r w:rsidRPr="000F0441">
              <w:rPr>
                <w:sz w:val="24"/>
                <w:szCs w:val="24"/>
                <w:lang w:eastAsia="ru-RU"/>
              </w:rPr>
              <w:t>Количество обучающихся в классе</w:t>
            </w:r>
          </w:p>
        </w:tc>
      </w:tr>
      <w:tr w:rsidR="000E4DF1" w:rsidRPr="000F0441" w:rsidTr="00A039DA">
        <w:tc>
          <w:tcPr>
            <w:tcW w:w="8990" w:type="dxa"/>
            <w:gridSpan w:val="3"/>
          </w:tcPr>
          <w:p w:rsidR="000E4DF1" w:rsidRPr="000F0441" w:rsidRDefault="000E4DF1" w:rsidP="0069664F">
            <w:pPr>
              <w:rPr>
                <w:sz w:val="24"/>
                <w:szCs w:val="24"/>
                <w:lang w:eastAsia="ru-RU"/>
              </w:rPr>
            </w:pPr>
            <w:r w:rsidRPr="000F0441">
              <w:rPr>
                <w:sz w:val="24"/>
                <w:szCs w:val="24"/>
                <w:lang w:val="en-US" w:eastAsia="ru-RU"/>
              </w:rPr>
              <w:t>I</w:t>
            </w:r>
            <w:r w:rsidRPr="000F0441">
              <w:rPr>
                <w:sz w:val="24"/>
                <w:szCs w:val="24"/>
                <w:lang w:eastAsia="ru-RU"/>
              </w:rPr>
              <w:t xml:space="preserve"> уровень </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1 А</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15</w:t>
            </w:r>
          </w:p>
        </w:tc>
      </w:tr>
      <w:tr w:rsidR="0061599E" w:rsidRPr="000F0441" w:rsidTr="00A039DA">
        <w:tc>
          <w:tcPr>
            <w:tcW w:w="1266" w:type="dxa"/>
          </w:tcPr>
          <w:p w:rsidR="0061599E" w:rsidRPr="000F0441" w:rsidRDefault="0061599E" w:rsidP="0069664F">
            <w:pPr>
              <w:rPr>
                <w:sz w:val="24"/>
                <w:szCs w:val="24"/>
                <w:lang w:eastAsia="ru-RU"/>
              </w:rPr>
            </w:pPr>
            <w:r>
              <w:rPr>
                <w:sz w:val="24"/>
                <w:szCs w:val="24"/>
                <w:lang w:eastAsia="ru-RU"/>
              </w:rPr>
              <w:t>1Б</w:t>
            </w:r>
          </w:p>
        </w:tc>
        <w:tc>
          <w:tcPr>
            <w:tcW w:w="5444" w:type="dxa"/>
          </w:tcPr>
          <w:p w:rsidR="0061599E" w:rsidRPr="000F0441" w:rsidRDefault="0061599E"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61599E" w:rsidRDefault="00B574C4" w:rsidP="0069664F">
            <w:pPr>
              <w:rPr>
                <w:sz w:val="24"/>
                <w:szCs w:val="24"/>
                <w:lang w:eastAsia="ru-RU"/>
              </w:rPr>
            </w:pPr>
            <w:r>
              <w:rPr>
                <w:sz w:val="24"/>
                <w:szCs w:val="24"/>
                <w:lang w:eastAsia="ru-RU"/>
              </w:rPr>
              <w:t>15</w:t>
            </w:r>
          </w:p>
        </w:tc>
      </w:tr>
      <w:tr w:rsidR="000E4DF1" w:rsidRPr="000F0441" w:rsidTr="00A039DA">
        <w:tc>
          <w:tcPr>
            <w:tcW w:w="1266" w:type="dxa"/>
          </w:tcPr>
          <w:p w:rsidR="000E4DF1" w:rsidRPr="000F0441" w:rsidRDefault="00B574C4" w:rsidP="0069664F">
            <w:pPr>
              <w:rPr>
                <w:sz w:val="24"/>
                <w:szCs w:val="24"/>
                <w:lang w:eastAsia="ru-RU"/>
              </w:rPr>
            </w:pPr>
            <w:r>
              <w:rPr>
                <w:sz w:val="24"/>
                <w:szCs w:val="24"/>
                <w:lang w:eastAsia="ru-RU"/>
              </w:rPr>
              <w:t>2 кл.</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26</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3А</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20</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3Б</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22</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4А</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16</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4Б</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19</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1-4Г</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7</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1-4З</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 УМК «Школа России»</w:t>
            </w:r>
          </w:p>
        </w:tc>
        <w:tc>
          <w:tcPr>
            <w:tcW w:w="2280" w:type="dxa"/>
          </w:tcPr>
          <w:p w:rsidR="000E4DF1" w:rsidRPr="000F0441" w:rsidRDefault="00B574C4" w:rsidP="0069664F">
            <w:pPr>
              <w:rPr>
                <w:sz w:val="24"/>
                <w:szCs w:val="24"/>
                <w:lang w:eastAsia="ru-RU"/>
              </w:rPr>
            </w:pPr>
            <w:r>
              <w:rPr>
                <w:sz w:val="24"/>
                <w:szCs w:val="24"/>
                <w:lang w:eastAsia="ru-RU"/>
              </w:rPr>
              <w:t>11</w:t>
            </w:r>
          </w:p>
        </w:tc>
      </w:tr>
      <w:tr w:rsidR="000E4DF1" w:rsidRPr="000F0441" w:rsidTr="00A039DA">
        <w:tc>
          <w:tcPr>
            <w:tcW w:w="1266" w:type="dxa"/>
          </w:tcPr>
          <w:p w:rsidR="000E4DF1" w:rsidRPr="000F0441" w:rsidRDefault="00233F8A" w:rsidP="0069664F">
            <w:pPr>
              <w:rPr>
                <w:sz w:val="24"/>
                <w:szCs w:val="24"/>
                <w:lang w:eastAsia="ru-RU"/>
              </w:rPr>
            </w:pPr>
            <w:r w:rsidRPr="000F0441">
              <w:rPr>
                <w:sz w:val="24"/>
                <w:szCs w:val="24"/>
                <w:lang w:eastAsia="ru-RU"/>
              </w:rPr>
              <w:t>4</w:t>
            </w:r>
            <w:r w:rsidR="000E4DF1" w:rsidRPr="000F0441">
              <w:rPr>
                <w:sz w:val="24"/>
                <w:szCs w:val="24"/>
                <w:lang w:eastAsia="ru-RU"/>
              </w:rPr>
              <w:t xml:space="preserve"> к</w:t>
            </w:r>
          </w:p>
        </w:tc>
        <w:tc>
          <w:tcPr>
            <w:tcW w:w="5444" w:type="dxa"/>
          </w:tcPr>
          <w:p w:rsidR="000E4DF1" w:rsidRPr="000F0441" w:rsidRDefault="000E4DF1" w:rsidP="0069664F">
            <w:pPr>
              <w:rPr>
                <w:sz w:val="24"/>
                <w:szCs w:val="24"/>
                <w:lang w:eastAsia="ru-RU"/>
              </w:rPr>
            </w:pPr>
            <w:r w:rsidRPr="000F0441">
              <w:rPr>
                <w:sz w:val="24"/>
                <w:szCs w:val="24"/>
                <w:lang w:eastAsia="ru-RU"/>
              </w:rPr>
              <w:t>Коррекционный класс – комплект</w:t>
            </w:r>
          </w:p>
        </w:tc>
        <w:tc>
          <w:tcPr>
            <w:tcW w:w="2280" w:type="dxa"/>
          </w:tcPr>
          <w:p w:rsidR="000E4DF1" w:rsidRPr="000F0441" w:rsidRDefault="00B574C4" w:rsidP="0069664F">
            <w:pPr>
              <w:rPr>
                <w:sz w:val="24"/>
                <w:szCs w:val="24"/>
                <w:lang w:eastAsia="ru-RU"/>
              </w:rPr>
            </w:pPr>
            <w:r>
              <w:rPr>
                <w:sz w:val="24"/>
                <w:szCs w:val="24"/>
                <w:lang w:eastAsia="ru-RU"/>
              </w:rPr>
              <w:t>7</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Итого</w:t>
            </w:r>
          </w:p>
        </w:tc>
        <w:tc>
          <w:tcPr>
            <w:tcW w:w="5444" w:type="dxa"/>
          </w:tcPr>
          <w:p w:rsidR="000E4DF1" w:rsidRPr="000F0441" w:rsidRDefault="00C4408A" w:rsidP="0069664F">
            <w:pPr>
              <w:rPr>
                <w:sz w:val="24"/>
                <w:szCs w:val="24"/>
                <w:lang w:eastAsia="ru-RU"/>
              </w:rPr>
            </w:pPr>
            <w:r>
              <w:rPr>
                <w:sz w:val="24"/>
                <w:szCs w:val="24"/>
                <w:lang w:eastAsia="ru-RU"/>
              </w:rPr>
              <w:t>10</w:t>
            </w:r>
            <w:r w:rsidR="000E4DF1" w:rsidRPr="000F0441">
              <w:rPr>
                <w:sz w:val="24"/>
                <w:szCs w:val="24"/>
                <w:lang w:eastAsia="ru-RU"/>
              </w:rPr>
              <w:t xml:space="preserve"> классов-комплектов</w:t>
            </w:r>
          </w:p>
        </w:tc>
        <w:tc>
          <w:tcPr>
            <w:tcW w:w="2280" w:type="dxa"/>
          </w:tcPr>
          <w:p w:rsidR="000E4DF1" w:rsidRPr="000F0441" w:rsidRDefault="00B574C4" w:rsidP="0069664F">
            <w:pPr>
              <w:rPr>
                <w:sz w:val="24"/>
                <w:szCs w:val="24"/>
                <w:lang w:eastAsia="ru-RU"/>
              </w:rPr>
            </w:pPr>
            <w:r>
              <w:rPr>
                <w:sz w:val="24"/>
                <w:szCs w:val="24"/>
                <w:lang w:eastAsia="ru-RU"/>
              </w:rPr>
              <w:t>159</w:t>
            </w:r>
          </w:p>
        </w:tc>
      </w:tr>
      <w:tr w:rsidR="000E4DF1" w:rsidRPr="000F0441" w:rsidTr="00A039DA">
        <w:tc>
          <w:tcPr>
            <w:tcW w:w="8990" w:type="dxa"/>
            <w:gridSpan w:val="3"/>
          </w:tcPr>
          <w:p w:rsidR="000E4DF1" w:rsidRPr="000F0441" w:rsidRDefault="000E4DF1" w:rsidP="0069664F">
            <w:pPr>
              <w:rPr>
                <w:sz w:val="24"/>
                <w:szCs w:val="24"/>
                <w:lang w:eastAsia="ru-RU"/>
              </w:rPr>
            </w:pPr>
            <w:r w:rsidRPr="000F0441">
              <w:rPr>
                <w:sz w:val="24"/>
                <w:szCs w:val="24"/>
                <w:lang w:val="en-US" w:eastAsia="ru-RU"/>
              </w:rPr>
              <w:t>II</w:t>
            </w:r>
            <w:r w:rsidRPr="000F0441">
              <w:rPr>
                <w:sz w:val="24"/>
                <w:szCs w:val="24"/>
                <w:lang w:eastAsia="ru-RU"/>
              </w:rPr>
              <w:t xml:space="preserve">уровень </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5А</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w:t>
            </w:r>
          </w:p>
        </w:tc>
        <w:tc>
          <w:tcPr>
            <w:tcW w:w="2280" w:type="dxa"/>
          </w:tcPr>
          <w:p w:rsidR="000E4DF1" w:rsidRPr="000F0441" w:rsidRDefault="000275E9" w:rsidP="0069664F">
            <w:pPr>
              <w:rPr>
                <w:sz w:val="24"/>
                <w:szCs w:val="24"/>
                <w:lang w:eastAsia="ru-RU"/>
              </w:rPr>
            </w:pPr>
            <w:r>
              <w:rPr>
                <w:sz w:val="24"/>
                <w:szCs w:val="24"/>
                <w:lang w:eastAsia="ru-RU"/>
              </w:rPr>
              <w:t>2</w:t>
            </w:r>
            <w:r w:rsidR="00B574C4">
              <w:rPr>
                <w:sz w:val="24"/>
                <w:szCs w:val="24"/>
                <w:lang w:eastAsia="ru-RU"/>
              </w:rPr>
              <w:t>4</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5Б</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w:t>
            </w:r>
          </w:p>
        </w:tc>
        <w:tc>
          <w:tcPr>
            <w:tcW w:w="2280" w:type="dxa"/>
          </w:tcPr>
          <w:p w:rsidR="000E4DF1" w:rsidRPr="000F0441" w:rsidRDefault="00B574C4" w:rsidP="0069664F">
            <w:pPr>
              <w:rPr>
                <w:sz w:val="24"/>
                <w:szCs w:val="24"/>
                <w:lang w:eastAsia="ru-RU"/>
              </w:rPr>
            </w:pPr>
            <w:r>
              <w:rPr>
                <w:sz w:val="24"/>
                <w:szCs w:val="24"/>
                <w:lang w:eastAsia="ru-RU"/>
              </w:rPr>
              <w:t>20</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6А</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w:t>
            </w:r>
          </w:p>
        </w:tc>
        <w:tc>
          <w:tcPr>
            <w:tcW w:w="2280" w:type="dxa"/>
          </w:tcPr>
          <w:p w:rsidR="000E4DF1" w:rsidRPr="000F0441" w:rsidRDefault="00B574C4" w:rsidP="0069664F">
            <w:pPr>
              <w:rPr>
                <w:sz w:val="24"/>
                <w:szCs w:val="24"/>
                <w:lang w:eastAsia="ru-RU"/>
              </w:rPr>
            </w:pPr>
            <w:r>
              <w:rPr>
                <w:sz w:val="24"/>
                <w:szCs w:val="24"/>
                <w:lang w:eastAsia="ru-RU"/>
              </w:rPr>
              <w:t>27</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6Б</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w:t>
            </w:r>
          </w:p>
        </w:tc>
        <w:tc>
          <w:tcPr>
            <w:tcW w:w="2280" w:type="dxa"/>
          </w:tcPr>
          <w:p w:rsidR="000E4DF1" w:rsidRPr="000F0441" w:rsidRDefault="00B574C4" w:rsidP="0069664F">
            <w:pPr>
              <w:rPr>
                <w:sz w:val="24"/>
                <w:szCs w:val="24"/>
                <w:lang w:eastAsia="ru-RU"/>
              </w:rPr>
            </w:pPr>
            <w:r>
              <w:rPr>
                <w:sz w:val="24"/>
                <w:szCs w:val="24"/>
                <w:lang w:eastAsia="ru-RU"/>
              </w:rPr>
              <w:t>26</w:t>
            </w:r>
          </w:p>
        </w:tc>
      </w:tr>
      <w:tr w:rsidR="000E4DF1" w:rsidRPr="000F0441" w:rsidTr="00A039DA">
        <w:tc>
          <w:tcPr>
            <w:tcW w:w="1266" w:type="dxa"/>
          </w:tcPr>
          <w:p w:rsidR="000E4DF1" w:rsidRPr="000F0441" w:rsidRDefault="000E4DF1" w:rsidP="0069664F">
            <w:pPr>
              <w:rPr>
                <w:sz w:val="24"/>
                <w:szCs w:val="24"/>
                <w:lang w:eastAsia="ru-RU"/>
              </w:rPr>
            </w:pPr>
            <w:r w:rsidRPr="000F0441">
              <w:rPr>
                <w:sz w:val="24"/>
                <w:szCs w:val="24"/>
                <w:lang w:eastAsia="ru-RU"/>
              </w:rPr>
              <w:t>7</w:t>
            </w:r>
            <w:r w:rsidR="000F5326">
              <w:rPr>
                <w:sz w:val="24"/>
                <w:szCs w:val="24"/>
                <w:lang w:eastAsia="ru-RU"/>
              </w:rPr>
              <w:t>А</w:t>
            </w:r>
          </w:p>
        </w:tc>
        <w:tc>
          <w:tcPr>
            <w:tcW w:w="5444" w:type="dxa"/>
          </w:tcPr>
          <w:p w:rsidR="000E4DF1" w:rsidRPr="000F0441" w:rsidRDefault="000E4DF1" w:rsidP="0069664F">
            <w:pPr>
              <w:rPr>
                <w:sz w:val="24"/>
                <w:szCs w:val="24"/>
                <w:lang w:eastAsia="ru-RU"/>
              </w:rPr>
            </w:pPr>
            <w:r w:rsidRPr="000F0441">
              <w:rPr>
                <w:sz w:val="24"/>
                <w:szCs w:val="24"/>
                <w:lang w:eastAsia="ru-RU"/>
              </w:rPr>
              <w:t>Общеобразовательный</w:t>
            </w:r>
          </w:p>
        </w:tc>
        <w:tc>
          <w:tcPr>
            <w:tcW w:w="2280" w:type="dxa"/>
          </w:tcPr>
          <w:p w:rsidR="000E4DF1" w:rsidRPr="000F0441" w:rsidRDefault="00B574C4" w:rsidP="0069664F">
            <w:pPr>
              <w:rPr>
                <w:sz w:val="24"/>
                <w:szCs w:val="24"/>
                <w:lang w:eastAsia="ru-RU"/>
              </w:rPr>
            </w:pPr>
            <w:r>
              <w:rPr>
                <w:sz w:val="24"/>
                <w:szCs w:val="24"/>
                <w:lang w:eastAsia="ru-RU"/>
              </w:rPr>
              <w:t>16</w:t>
            </w:r>
          </w:p>
        </w:tc>
      </w:tr>
      <w:tr w:rsidR="0045433C" w:rsidRPr="000F0441" w:rsidTr="00A039DA">
        <w:tc>
          <w:tcPr>
            <w:tcW w:w="1266" w:type="dxa"/>
          </w:tcPr>
          <w:p w:rsidR="0045433C" w:rsidRPr="000F0441" w:rsidRDefault="0045433C" w:rsidP="0045433C">
            <w:pPr>
              <w:rPr>
                <w:sz w:val="24"/>
                <w:szCs w:val="24"/>
                <w:lang w:eastAsia="ru-RU"/>
              </w:rPr>
            </w:pPr>
            <w:r>
              <w:rPr>
                <w:sz w:val="24"/>
                <w:szCs w:val="24"/>
                <w:lang w:eastAsia="ru-RU"/>
              </w:rPr>
              <w:t>7Б</w:t>
            </w:r>
          </w:p>
        </w:tc>
        <w:tc>
          <w:tcPr>
            <w:tcW w:w="5444" w:type="dxa"/>
          </w:tcPr>
          <w:p w:rsidR="0045433C" w:rsidRPr="000F0441" w:rsidRDefault="0045433C" w:rsidP="0045433C">
            <w:pPr>
              <w:rPr>
                <w:sz w:val="24"/>
                <w:szCs w:val="24"/>
                <w:lang w:eastAsia="ru-RU"/>
              </w:rPr>
            </w:pPr>
            <w:r w:rsidRPr="000F0441">
              <w:rPr>
                <w:sz w:val="24"/>
                <w:szCs w:val="24"/>
                <w:lang w:eastAsia="ru-RU"/>
              </w:rPr>
              <w:t>Общеобразовательный</w:t>
            </w:r>
          </w:p>
        </w:tc>
        <w:tc>
          <w:tcPr>
            <w:tcW w:w="2280" w:type="dxa"/>
          </w:tcPr>
          <w:p w:rsidR="0045433C" w:rsidRPr="000F0441" w:rsidRDefault="00B574C4" w:rsidP="0045433C">
            <w:pPr>
              <w:rPr>
                <w:sz w:val="24"/>
                <w:szCs w:val="24"/>
                <w:lang w:eastAsia="ru-RU"/>
              </w:rPr>
            </w:pPr>
            <w:r>
              <w:rPr>
                <w:sz w:val="24"/>
                <w:szCs w:val="24"/>
                <w:lang w:eastAsia="ru-RU"/>
              </w:rPr>
              <w:t>19</w:t>
            </w:r>
          </w:p>
        </w:tc>
      </w:tr>
      <w:tr w:rsidR="0045433C" w:rsidRPr="000F0441" w:rsidTr="00A039DA">
        <w:tc>
          <w:tcPr>
            <w:tcW w:w="1266" w:type="dxa"/>
          </w:tcPr>
          <w:p w:rsidR="0045433C" w:rsidRPr="000F0441" w:rsidRDefault="0045433C" w:rsidP="0045433C">
            <w:pPr>
              <w:rPr>
                <w:sz w:val="24"/>
                <w:szCs w:val="24"/>
                <w:lang w:eastAsia="ru-RU"/>
              </w:rPr>
            </w:pPr>
            <w:r w:rsidRPr="000F0441">
              <w:rPr>
                <w:sz w:val="24"/>
                <w:szCs w:val="24"/>
                <w:lang w:eastAsia="ru-RU"/>
              </w:rPr>
              <w:t>8</w:t>
            </w:r>
            <w:r>
              <w:rPr>
                <w:sz w:val="24"/>
                <w:szCs w:val="24"/>
                <w:lang w:eastAsia="ru-RU"/>
              </w:rPr>
              <w:t>А</w:t>
            </w:r>
          </w:p>
        </w:tc>
        <w:tc>
          <w:tcPr>
            <w:tcW w:w="5444" w:type="dxa"/>
          </w:tcPr>
          <w:p w:rsidR="0045433C" w:rsidRPr="000F0441" w:rsidRDefault="0045433C" w:rsidP="0045433C">
            <w:pPr>
              <w:rPr>
                <w:sz w:val="24"/>
                <w:szCs w:val="24"/>
                <w:lang w:eastAsia="ru-RU"/>
              </w:rPr>
            </w:pPr>
            <w:r w:rsidRPr="000F0441">
              <w:rPr>
                <w:sz w:val="24"/>
                <w:szCs w:val="24"/>
                <w:lang w:eastAsia="ru-RU"/>
              </w:rPr>
              <w:t>Общеобразовательный</w:t>
            </w:r>
          </w:p>
        </w:tc>
        <w:tc>
          <w:tcPr>
            <w:tcW w:w="2280" w:type="dxa"/>
          </w:tcPr>
          <w:p w:rsidR="0045433C" w:rsidRPr="000F0441" w:rsidRDefault="00B574C4" w:rsidP="0045433C">
            <w:pPr>
              <w:rPr>
                <w:sz w:val="24"/>
                <w:szCs w:val="24"/>
                <w:lang w:eastAsia="ru-RU"/>
              </w:rPr>
            </w:pPr>
            <w:r>
              <w:rPr>
                <w:sz w:val="24"/>
                <w:szCs w:val="24"/>
                <w:lang w:eastAsia="ru-RU"/>
              </w:rPr>
              <w:t>17</w:t>
            </w:r>
          </w:p>
        </w:tc>
      </w:tr>
      <w:tr w:rsidR="0045433C" w:rsidRPr="000F0441" w:rsidTr="00A039DA">
        <w:tc>
          <w:tcPr>
            <w:tcW w:w="1266" w:type="dxa"/>
          </w:tcPr>
          <w:p w:rsidR="0045433C" w:rsidRPr="000F0441" w:rsidRDefault="0045433C" w:rsidP="0045433C">
            <w:pPr>
              <w:rPr>
                <w:sz w:val="24"/>
                <w:szCs w:val="24"/>
                <w:lang w:eastAsia="ru-RU"/>
              </w:rPr>
            </w:pPr>
            <w:r w:rsidRPr="000F0441">
              <w:rPr>
                <w:sz w:val="24"/>
                <w:szCs w:val="24"/>
                <w:lang w:eastAsia="ru-RU"/>
              </w:rPr>
              <w:t>8</w:t>
            </w:r>
            <w:r>
              <w:rPr>
                <w:sz w:val="24"/>
                <w:szCs w:val="24"/>
                <w:lang w:eastAsia="ru-RU"/>
              </w:rPr>
              <w:t>Б</w:t>
            </w:r>
          </w:p>
        </w:tc>
        <w:tc>
          <w:tcPr>
            <w:tcW w:w="5444" w:type="dxa"/>
          </w:tcPr>
          <w:p w:rsidR="0045433C" w:rsidRPr="000F0441" w:rsidRDefault="0045433C" w:rsidP="0045433C">
            <w:pPr>
              <w:rPr>
                <w:sz w:val="24"/>
                <w:szCs w:val="24"/>
                <w:lang w:eastAsia="ru-RU"/>
              </w:rPr>
            </w:pPr>
            <w:r w:rsidRPr="000F0441">
              <w:rPr>
                <w:sz w:val="24"/>
                <w:szCs w:val="24"/>
                <w:lang w:eastAsia="ru-RU"/>
              </w:rPr>
              <w:t>Общеобразовательный</w:t>
            </w:r>
          </w:p>
        </w:tc>
        <w:tc>
          <w:tcPr>
            <w:tcW w:w="2280" w:type="dxa"/>
          </w:tcPr>
          <w:p w:rsidR="0045433C" w:rsidRPr="000F0441" w:rsidRDefault="00B574C4" w:rsidP="0045433C">
            <w:pPr>
              <w:rPr>
                <w:sz w:val="24"/>
                <w:szCs w:val="24"/>
                <w:lang w:eastAsia="ru-RU"/>
              </w:rPr>
            </w:pPr>
            <w:r>
              <w:rPr>
                <w:sz w:val="24"/>
                <w:szCs w:val="24"/>
                <w:lang w:eastAsia="ru-RU"/>
              </w:rPr>
              <w:t>15</w:t>
            </w:r>
          </w:p>
        </w:tc>
      </w:tr>
      <w:tr w:rsidR="0045433C" w:rsidRPr="000F0441" w:rsidTr="00A039DA">
        <w:tc>
          <w:tcPr>
            <w:tcW w:w="1266" w:type="dxa"/>
          </w:tcPr>
          <w:p w:rsidR="0045433C" w:rsidRPr="000F0441" w:rsidRDefault="0045433C" w:rsidP="0045433C">
            <w:pPr>
              <w:rPr>
                <w:sz w:val="24"/>
                <w:szCs w:val="24"/>
                <w:lang w:eastAsia="ru-RU"/>
              </w:rPr>
            </w:pPr>
            <w:r>
              <w:rPr>
                <w:sz w:val="24"/>
                <w:szCs w:val="24"/>
                <w:lang w:eastAsia="ru-RU"/>
              </w:rPr>
              <w:t>9</w:t>
            </w:r>
            <w:r w:rsidR="00B574C4">
              <w:rPr>
                <w:sz w:val="24"/>
                <w:szCs w:val="24"/>
                <w:lang w:eastAsia="ru-RU"/>
              </w:rPr>
              <w:t xml:space="preserve"> кл.</w:t>
            </w:r>
          </w:p>
        </w:tc>
        <w:tc>
          <w:tcPr>
            <w:tcW w:w="5444" w:type="dxa"/>
          </w:tcPr>
          <w:p w:rsidR="0045433C" w:rsidRPr="000F0441" w:rsidRDefault="0045433C" w:rsidP="0045433C">
            <w:pPr>
              <w:rPr>
                <w:sz w:val="24"/>
                <w:szCs w:val="24"/>
                <w:lang w:eastAsia="ru-RU"/>
              </w:rPr>
            </w:pPr>
            <w:r w:rsidRPr="000F0441">
              <w:rPr>
                <w:sz w:val="24"/>
                <w:szCs w:val="24"/>
                <w:lang w:eastAsia="ru-RU"/>
              </w:rPr>
              <w:t>Общеобразовательный</w:t>
            </w:r>
          </w:p>
        </w:tc>
        <w:tc>
          <w:tcPr>
            <w:tcW w:w="2280" w:type="dxa"/>
          </w:tcPr>
          <w:p w:rsidR="0045433C" w:rsidRPr="000F0441" w:rsidRDefault="00B574C4" w:rsidP="0045433C">
            <w:pPr>
              <w:rPr>
                <w:sz w:val="24"/>
                <w:szCs w:val="24"/>
                <w:lang w:eastAsia="ru-RU"/>
              </w:rPr>
            </w:pPr>
            <w:r>
              <w:rPr>
                <w:sz w:val="24"/>
                <w:szCs w:val="24"/>
                <w:lang w:eastAsia="ru-RU"/>
              </w:rPr>
              <w:t>29</w:t>
            </w:r>
          </w:p>
        </w:tc>
      </w:tr>
      <w:tr w:rsidR="0045433C" w:rsidRPr="000F0441" w:rsidTr="00A039DA">
        <w:tc>
          <w:tcPr>
            <w:tcW w:w="1266" w:type="dxa"/>
          </w:tcPr>
          <w:p w:rsidR="0045433C" w:rsidRPr="000F0441" w:rsidRDefault="00B574C4" w:rsidP="0045433C">
            <w:pPr>
              <w:rPr>
                <w:sz w:val="24"/>
                <w:szCs w:val="24"/>
                <w:lang w:eastAsia="ru-RU"/>
              </w:rPr>
            </w:pPr>
            <w:r>
              <w:rPr>
                <w:sz w:val="24"/>
                <w:szCs w:val="24"/>
                <w:lang w:eastAsia="ru-RU"/>
              </w:rPr>
              <w:t>5</w:t>
            </w:r>
            <w:r w:rsidR="0045433C" w:rsidRPr="000F0441">
              <w:rPr>
                <w:sz w:val="24"/>
                <w:szCs w:val="24"/>
                <w:lang w:eastAsia="ru-RU"/>
              </w:rPr>
              <w:t>К</w:t>
            </w:r>
          </w:p>
        </w:tc>
        <w:tc>
          <w:tcPr>
            <w:tcW w:w="5444" w:type="dxa"/>
          </w:tcPr>
          <w:p w:rsidR="0045433C" w:rsidRPr="000F0441" w:rsidRDefault="0045433C" w:rsidP="0045433C">
            <w:pPr>
              <w:rPr>
                <w:sz w:val="24"/>
                <w:szCs w:val="24"/>
                <w:lang w:eastAsia="ru-RU"/>
              </w:rPr>
            </w:pPr>
            <w:r w:rsidRPr="000F0441">
              <w:rPr>
                <w:sz w:val="24"/>
                <w:szCs w:val="24"/>
                <w:lang w:eastAsia="ru-RU"/>
              </w:rPr>
              <w:t>Коррекционный класс - комплект</w:t>
            </w:r>
          </w:p>
        </w:tc>
        <w:tc>
          <w:tcPr>
            <w:tcW w:w="2280" w:type="dxa"/>
          </w:tcPr>
          <w:p w:rsidR="0045433C" w:rsidRPr="000F0441" w:rsidRDefault="00B574C4" w:rsidP="0045433C">
            <w:pPr>
              <w:rPr>
                <w:sz w:val="24"/>
                <w:szCs w:val="24"/>
                <w:lang w:eastAsia="ru-RU"/>
              </w:rPr>
            </w:pPr>
            <w:r>
              <w:rPr>
                <w:sz w:val="24"/>
                <w:szCs w:val="24"/>
                <w:lang w:eastAsia="ru-RU"/>
              </w:rPr>
              <w:t>6</w:t>
            </w:r>
          </w:p>
        </w:tc>
      </w:tr>
      <w:tr w:rsidR="0045433C" w:rsidRPr="000F0441" w:rsidTr="00A039DA">
        <w:tc>
          <w:tcPr>
            <w:tcW w:w="1266" w:type="dxa"/>
          </w:tcPr>
          <w:p w:rsidR="0045433C" w:rsidRPr="000F0441" w:rsidRDefault="0045433C" w:rsidP="0045433C">
            <w:pPr>
              <w:rPr>
                <w:sz w:val="24"/>
                <w:szCs w:val="24"/>
                <w:lang w:eastAsia="ru-RU"/>
              </w:rPr>
            </w:pPr>
            <w:r w:rsidRPr="000F0441">
              <w:rPr>
                <w:sz w:val="24"/>
                <w:szCs w:val="24"/>
                <w:lang w:eastAsia="ru-RU"/>
              </w:rPr>
              <w:t>9К</w:t>
            </w:r>
          </w:p>
        </w:tc>
        <w:tc>
          <w:tcPr>
            <w:tcW w:w="5444" w:type="dxa"/>
          </w:tcPr>
          <w:p w:rsidR="0045433C" w:rsidRPr="000F0441" w:rsidRDefault="0045433C" w:rsidP="0045433C">
            <w:pPr>
              <w:rPr>
                <w:sz w:val="24"/>
                <w:szCs w:val="24"/>
                <w:lang w:eastAsia="ru-RU"/>
              </w:rPr>
            </w:pPr>
            <w:r w:rsidRPr="000F0441">
              <w:rPr>
                <w:sz w:val="24"/>
                <w:szCs w:val="24"/>
                <w:lang w:eastAsia="ru-RU"/>
              </w:rPr>
              <w:t>Коррекционный класс - комплект</w:t>
            </w:r>
          </w:p>
        </w:tc>
        <w:tc>
          <w:tcPr>
            <w:tcW w:w="2280" w:type="dxa"/>
          </w:tcPr>
          <w:p w:rsidR="0045433C" w:rsidRPr="000F0441" w:rsidRDefault="00B574C4" w:rsidP="0045433C">
            <w:pPr>
              <w:rPr>
                <w:sz w:val="24"/>
                <w:szCs w:val="24"/>
                <w:lang w:eastAsia="ru-RU"/>
              </w:rPr>
            </w:pPr>
            <w:r>
              <w:rPr>
                <w:sz w:val="24"/>
                <w:szCs w:val="24"/>
                <w:lang w:eastAsia="ru-RU"/>
              </w:rPr>
              <w:t>6</w:t>
            </w:r>
          </w:p>
        </w:tc>
      </w:tr>
      <w:tr w:rsidR="00C4408A" w:rsidRPr="000F0441" w:rsidTr="00A039DA">
        <w:tc>
          <w:tcPr>
            <w:tcW w:w="1266" w:type="dxa"/>
          </w:tcPr>
          <w:p w:rsidR="00C4408A" w:rsidRPr="000F0441" w:rsidRDefault="00C4408A" w:rsidP="00C4408A">
            <w:pPr>
              <w:rPr>
                <w:sz w:val="24"/>
                <w:szCs w:val="24"/>
                <w:lang w:eastAsia="ru-RU"/>
              </w:rPr>
            </w:pPr>
            <w:r>
              <w:rPr>
                <w:sz w:val="24"/>
                <w:szCs w:val="24"/>
                <w:lang w:eastAsia="ru-RU"/>
              </w:rPr>
              <w:t>8</w:t>
            </w:r>
            <w:r w:rsidRPr="000F0441">
              <w:rPr>
                <w:sz w:val="24"/>
                <w:szCs w:val="24"/>
                <w:lang w:eastAsia="ru-RU"/>
              </w:rPr>
              <w:t xml:space="preserve"> и</w:t>
            </w:r>
          </w:p>
        </w:tc>
        <w:tc>
          <w:tcPr>
            <w:tcW w:w="5444" w:type="dxa"/>
          </w:tcPr>
          <w:p w:rsidR="00C4408A" w:rsidRPr="000F0441" w:rsidRDefault="00C4408A" w:rsidP="00C4408A">
            <w:pPr>
              <w:rPr>
                <w:sz w:val="24"/>
                <w:szCs w:val="24"/>
                <w:lang w:eastAsia="ru-RU"/>
              </w:rPr>
            </w:pPr>
            <w:r w:rsidRPr="000F0441">
              <w:rPr>
                <w:sz w:val="24"/>
                <w:szCs w:val="24"/>
                <w:lang w:eastAsia="ru-RU"/>
              </w:rPr>
              <w:t>Коррекционный класс - комплект</w:t>
            </w:r>
          </w:p>
        </w:tc>
        <w:tc>
          <w:tcPr>
            <w:tcW w:w="2280" w:type="dxa"/>
          </w:tcPr>
          <w:p w:rsidR="00C4408A" w:rsidRPr="000F0441" w:rsidRDefault="00B574C4" w:rsidP="00C4408A">
            <w:pPr>
              <w:rPr>
                <w:sz w:val="24"/>
                <w:szCs w:val="24"/>
                <w:lang w:eastAsia="ru-RU"/>
              </w:rPr>
            </w:pPr>
            <w:r>
              <w:rPr>
                <w:sz w:val="24"/>
                <w:szCs w:val="24"/>
                <w:lang w:eastAsia="ru-RU"/>
              </w:rPr>
              <w:t>7</w:t>
            </w:r>
          </w:p>
        </w:tc>
      </w:tr>
      <w:tr w:rsidR="00C4408A" w:rsidRPr="000F0441" w:rsidTr="00A039DA">
        <w:tc>
          <w:tcPr>
            <w:tcW w:w="1266" w:type="dxa"/>
          </w:tcPr>
          <w:p w:rsidR="00C4408A" w:rsidRPr="000F0441" w:rsidRDefault="00C4408A" w:rsidP="00C4408A">
            <w:pPr>
              <w:rPr>
                <w:sz w:val="24"/>
                <w:szCs w:val="24"/>
                <w:lang w:eastAsia="ru-RU"/>
              </w:rPr>
            </w:pPr>
            <w:r w:rsidRPr="000F0441">
              <w:rPr>
                <w:sz w:val="24"/>
                <w:szCs w:val="24"/>
                <w:lang w:eastAsia="ru-RU"/>
              </w:rPr>
              <w:t>Итого</w:t>
            </w:r>
          </w:p>
        </w:tc>
        <w:tc>
          <w:tcPr>
            <w:tcW w:w="5444" w:type="dxa"/>
          </w:tcPr>
          <w:p w:rsidR="00C4408A" w:rsidRPr="000F0441" w:rsidRDefault="00B574C4" w:rsidP="00C4408A">
            <w:pPr>
              <w:rPr>
                <w:sz w:val="24"/>
                <w:szCs w:val="24"/>
                <w:lang w:eastAsia="ru-RU"/>
              </w:rPr>
            </w:pPr>
            <w:r>
              <w:rPr>
                <w:sz w:val="24"/>
                <w:szCs w:val="24"/>
                <w:lang w:eastAsia="ru-RU"/>
              </w:rPr>
              <w:t>12</w:t>
            </w:r>
            <w:r w:rsidR="00C4408A" w:rsidRPr="000F0441">
              <w:rPr>
                <w:sz w:val="24"/>
                <w:szCs w:val="24"/>
                <w:lang w:eastAsia="ru-RU"/>
              </w:rPr>
              <w:t xml:space="preserve"> классов-комплектов</w:t>
            </w:r>
          </w:p>
        </w:tc>
        <w:tc>
          <w:tcPr>
            <w:tcW w:w="2280" w:type="dxa"/>
          </w:tcPr>
          <w:p w:rsidR="00C4408A" w:rsidRPr="000F0441" w:rsidRDefault="00B574C4" w:rsidP="00C4408A">
            <w:pPr>
              <w:rPr>
                <w:sz w:val="24"/>
                <w:szCs w:val="24"/>
                <w:lang w:eastAsia="ru-RU"/>
              </w:rPr>
            </w:pPr>
            <w:r>
              <w:rPr>
                <w:sz w:val="24"/>
                <w:szCs w:val="24"/>
                <w:lang w:eastAsia="ru-RU"/>
              </w:rPr>
              <w:t>212</w:t>
            </w:r>
          </w:p>
        </w:tc>
      </w:tr>
      <w:tr w:rsidR="00C4408A" w:rsidRPr="000F0441" w:rsidTr="00A039DA">
        <w:tc>
          <w:tcPr>
            <w:tcW w:w="8990" w:type="dxa"/>
            <w:gridSpan w:val="3"/>
          </w:tcPr>
          <w:p w:rsidR="00C4408A" w:rsidRPr="000F0441" w:rsidRDefault="00C4408A" w:rsidP="00C4408A">
            <w:pPr>
              <w:rPr>
                <w:sz w:val="24"/>
                <w:szCs w:val="24"/>
                <w:lang w:eastAsia="ru-RU"/>
              </w:rPr>
            </w:pPr>
            <w:r w:rsidRPr="000F0441">
              <w:rPr>
                <w:sz w:val="24"/>
                <w:szCs w:val="24"/>
                <w:lang w:val="en-US" w:eastAsia="ru-RU"/>
              </w:rPr>
              <w:t>III</w:t>
            </w:r>
            <w:r w:rsidRPr="000F0441">
              <w:rPr>
                <w:sz w:val="24"/>
                <w:szCs w:val="24"/>
                <w:lang w:eastAsia="ru-RU"/>
              </w:rPr>
              <w:t xml:space="preserve"> уровень </w:t>
            </w:r>
          </w:p>
        </w:tc>
      </w:tr>
      <w:tr w:rsidR="00C4408A" w:rsidRPr="000F0441" w:rsidTr="00A039DA">
        <w:tc>
          <w:tcPr>
            <w:tcW w:w="1266" w:type="dxa"/>
          </w:tcPr>
          <w:p w:rsidR="00C4408A" w:rsidRPr="000F0441" w:rsidRDefault="00C4408A" w:rsidP="00C4408A">
            <w:pPr>
              <w:rPr>
                <w:sz w:val="24"/>
                <w:szCs w:val="24"/>
                <w:lang w:eastAsia="ru-RU"/>
              </w:rPr>
            </w:pPr>
            <w:r w:rsidRPr="000F0441">
              <w:rPr>
                <w:sz w:val="24"/>
                <w:szCs w:val="24"/>
                <w:lang w:eastAsia="ru-RU"/>
              </w:rPr>
              <w:t xml:space="preserve">10 </w:t>
            </w:r>
          </w:p>
        </w:tc>
        <w:tc>
          <w:tcPr>
            <w:tcW w:w="5444" w:type="dxa"/>
          </w:tcPr>
          <w:p w:rsidR="00C4408A" w:rsidRPr="000F0441" w:rsidRDefault="00C4408A" w:rsidP="00C4408A">
            <w:pPr>
              <w:rPr>
                <w:sz w:val="24"/>
                <w:szCs w:val="24"/>
                <w:lang w:eastAsia="ru-RU"/>
              </w:rPr>
            </w:pPr>
            <w:r w:rsidRPr="000F0441">
              <w:rPr>
                <w:sz w:val="24"/>
                <w:szCs w:val="24"/>
                <w:lang w:eastAsia="ru-RU"/>
              </w:rPr>
              <w:t>Общеобразовательный</w:t>
            </w:r>
          </w:p>
        </w:tc>
        <w:tc>
          <w:tcPr>
            <w:tcW w:w="2280" w:type="dxa"/>
          </w:tcPr>
          <w:p w:rsidR="00C4408A" w:rsidRPr="000F0441" w:rsidRDefault="00B574C4" w:rsidP="00C4408A">
            <w:pPr>
              <w:rPr>
                <w:sz w:val="24"/>
                <w:szCs w:val="24"/>
                <w:lang w:eastAsia="ru-RU"/>
              </w:rPr>
            </w:pPr>
            <w:r>
              <w:rPr>
                <w:sz w:val="24"/>
                <w:szCs w:val="24"/>
                <w:lang w:eastAsia="ru-RU"/>
              </w:rPr>
              <w:t>13</w:t>
            </w:r>
          </w:p>
        </w:tc>
      </w:tr>
      <w:tr w:rsidR="00C4408A" w:rsidRPr="000F0441" w:rsidTr="00A039DA">
        <w:tc>
          <w:tcPr>
            <w:tcW w:w="1266" w:type="dxa"/>
          </w:tcPr>
          <w:p w:rsidR="00C4408A" w:rsidRPr="000F0441" w:rsidRDefault="00C4408A" w:rsidP="00C4408A">
            <w:pPr>
              <w:rPr>
                <w:sz w:val="24"/>
                <w:szCs w:val="24"/>
                <w:lang w:eastAsia="ru-RU"/>
              </w:rPr>
            </w:pPr>
            <w:r w:rsidRPr="000F0441">
              <w:rPr>
                <w:sz w:val="24"/>
                <w:szCs w:val="24"/>
                <w:lang w:eastAsia="ru-RU"/>
              </w:rPr>
              <w:t>11</w:t>
            </w:r>
          </w:p>
        </w:tc>
        <w:tc>
          <w:tcPr>
            <w:tcW w:w="5444" w:type="dxa"/>
          </w:tcPr>
          <w:p w:rsidR="00C4408A" w:rsidRPr="000F0441" w:rsidRDefault="00C4408A" w:rsidP="00C4408A">
            <w:pPr>
              <w:rPr>
                <w:sz w:val="24"/>
                <w:szCs w:val="24"/>
                <w:lang w:eastAsia="ru-RU"/>
              </w:rPr>
            </w:pPr>
            <w:r w:rsidRPr="000F0441">
              <w:rPr>
                <w:sz w:val="24"/>
                <w:szCs w:val="24"/>
                <w:lang w:eastAsia="ru-RU"/>
              </w:rPr>
              <w:t>Общеобразовательный</w:t>
            </w:r>
          </w:p>
        </w:tc>
        <w:tc>
          <w:tcPr>
            <w:tcW w:w="2280" w:type="dxa"/>
          </w:tcPr>
          <w:p w:rsidR="00C4408A" w:rsidRPr="000F0441" w:rsidRDefault="00B574C4" w:rsidP="00C4408A">
            <w:pPr>
              <w:rPr>
                <w:sz w:val="24"/>
                <w:szCs w:val="24"/>
                <w:lang w:eastAsia="ru-RU"/>
              </w:rPr>
            </w:pPr>
            <w:r>
              <w:rPr>
                <w:sz w:val="24"/>
                <w:szCs w:val="24"/>
                <w:lang w:eastAsia="ru-RU"/>
              </w:rPr>
              <w:t>4</w:t>
            </w:r>
          </w:p>
        </w:tc>
      </w:tr>
      <w:tr w:rsidR="00C4408A" w:rsidRPr="000F0441" w:rsidTr="00A039DA">
        <w:tc>
          <w:tcPr>
            <w:tcW w:w="1266" w:type="dxa"/>
          </w:tcPr>
          <w:p w:rsidR="00C4408A" w:rsidRPr="000F0441" w:rsidRDefault="00C4408A" w:rsidP="00C4408A">
            <w:pPr>
              <w:rPr>
                <w:sz w:val="24"/>
                <w:szCs w:val="24"/>
                <w:lang w:eastAsia="ru-RU"/>
              </w:rPr>
            </w:pPr>
            <w:r w:rsidRPr="000F0441">
              <w:rPr>
                <w:sz w:val="24"/>
                <w:szCs w:val="24"/>
                <w:lang w:eastAsia="ru-RU"/>
              </w:rPr>
              <w:t>Итого</w:t>
            </w:r>
          </w:p>
        </w:tc>
        <w:tc>
          <w:tcPr>
            <w:tcW w:w="5444" w:type="dxa"/>
          </w:tcPr>
          <w:p w:rsidR="00C4408A" w:rsidRPr="000F0441" w:rsidRDefault="00C4408A" w:rsidP="00C4408A">
            <w:pPr>
              <w:rPr>
                <w:sz w:val="24"/>
                <w:szCs w:val="24"/>
                <w:lang w:eastAsia="ru-RU"/>
              </w:rPr>
            </w:pPr>
            <w:r w:rsidRPr="000F0441">
              <w:rPr>
                <w:sz w:val="24"/>
                <w:szCs w:val="24"/>
                <w:lang w:eastAsia="ru-RU"/>
              </w:rPr>
              <w:t>2 класса-комплекта</w:t>
            </w:r>
          </w:p>
        </w:tc>
        <w:tc>
          <w:tcPr>
            <w:tcW w:w="2280" w:type="dxa"/>
          </w:tcPr>
          <w:p w:rsidR="00C4408A" w:rsidRPr="000F0441" w:rsidRDefault="00B574C4" w:rsidP="00C4408A">
            <w:pPr>
              <w:rPr>
                <w:sz w:val="24"/>
                <w:szCs w:val="24"/>
                <w:lang w:eastAsia="ru-RU"/>
              </w:rPr>
            </w:pPr>
            <w:r>
              <w:rPr>
                <w:sz w:val="24"/>
                <w:szCs w:val="24"/>
                <w:lang w:eastAsia="ru-RU"/>
              </w:rPr>
              <w:t>17</w:t>
            </w:r>
          </w:p>
        </w:tc>
      </w:tr>
      <w:tr w:rsidR="00C4408A" w:rsidRPr="000F0441" w:rsidTr="00A039DA">
        <w:tc>
          <w:tcPr>
            <w:tcW w:w="1266" w:type="dxa"/>
          </w:tcPr>
          <w:p w:rsidR="00C4408A" w:rsidRPr="000F0441" w:rsidRDefault="00C4408A" w:rsidP="00C4408A">
            <w:pPr>
              <w:rPr>
                <w:sz w:val="24"/>
                <w:szCs w:val="24"/>
                <w:lang w:eastAsia="ru-RU"/>
              </w:rPr>
            </w:pPr>
            <w:r w:rsidRPr="000F0441">
              <w:rPr>
                <w:sz w:val="24"/>
                <w:szCs w:val="24"/>
                <w:lang w:eastAsia="ru-RU"/>
              </w:rPr>
              <w:t>Всего</w:t>
            </w:r>
          </w:p>
        </w:tc>
        <w:tc>
          <w:tcPr>
            <w:tcW w:w="5444" w:type="dxa"/>
          </w:tcPr>
          <w:p w:rsidR="00C4408A" w:rsidRPr="000F0441" w:rsidRDefault="00C4408A" w:rsidP="00C4408A">
            <w:pPr>
              <w:rPr>
                <w:sz w:val="24"/>
                <w:szCs w:val="24"/>
                <w:lang w:eastAsia="ru-RU"/>
              </w:rPr>
            </w:pPr>
            <w:r w:rsidRPr="000F0441">
              <w:rPr>
                <w:sz w:val="24"/>
                <w:szCs w:val="24"/>
                <w:lang w:eastAsia="ru-RU"/>
              </w:rPr>
              <w:t>24 класса-комплекта</w:t>
            </w:r>
          </w:p>
        </w:tc>
        <w:tc>
          <w:tcPr>
            <w:tcW w:w="2280" w:type="dxa"/>
          </w:tcPr>
          <w:p w:rsidR="00C4408A" w:rsidRPr="000F0441" w:rsidRDefault="00B574C4" w:rsidP="00C4408A">
            <w:pPr>
              <w:rPr>
                <w:sz w:val="24"/>
                <w:szCs w:val="24"/>
                <w:lang w:eastAsia="ru-RU"/>
              </w:rPr>
            </w:pPr>
            <w:r>
              <w:rPr>
                <w:sz w:val="24"/>
                <w:szCs w:val="24"/>
                <w:lang w:eastAsia="ru-RU"/>
              </w:rPr>
              <w:t>388</w:t>
            </w:r>
          </w:p>
        </w:tc>
      </w:tr>
    </w:tbl>
    <w:p w:rsidR="00474901" w:rsidRPr="000F0441" w:rsidRDefault="00474901" w:rsidP="0069664F">
      <w:pPr>
        <w:rPr>
          <w:sz w:val="24"/>
          <w:szCs w:val="24"/>
        </w:rPr>
      </w:pPr>
    </w:p>
    <w:p w:rsidR="00351E80" w:rsidRDefault="00351E80" w:rsidP="00276456">
      <w:pPr>
        <w:pStyle w:val="Default"/>
        <w:rPr>
          <w:b/>
          <w:bCs/>
          <w:color w:val="auto"/>
        </w:rPr>
      </w:pPr>
    </w:p>
    <w:p w:rsidR="00351E80" w:rsidRDefault="00351E80" w:rsidP="00276456">
      <w:pPr>
        <w:pStyle w:val="Default"/>
        <w:rPr>
          <w:b/>
          <w:bCs/>
          <w:color w:val="auto"/>
        </w:rPr>
      </w:pPr>
    </w:p>
    <w:p w:rsidR="00AD5AC4" w:rsidRDefault="00AD5AC4" w:rsidP="00276456">
      <w:pPr>
        <w:pStyle w:val="Default"/>
        <w:rPr>
          <w:b/>
          <w:bCs/>
          <w:color w:val="auto"/>
        </w:rPr>
      </w:pPr>
    </w:p>
    <w:p w:rsidR="00AD5AC4" w:rsidRDefault="00AD5AC4" w:rsidP="00276456">
      <w:pPr>
        <w:pStyle w:val="Default"/>
        <w:rPr>
          <w:b/>
          <w:bCs/>
          <w:color w:val="auto"/>
        </w:rPr>
      </w:pPr>
    </w:p>
    <w:p w:rsidR="007B1012" w:rsidRDefault="007B1012" w:rsidP="00276456">
      <w:pPr>
        <w:pStyle w:val="Default"/>
        <w:rPr>
          <w:b/>
          <w:bCs/>
          <w:color w:val="auto"/>
        </w:rPr>
      </w:pPr>
    </w:p>
    <w:p w:rsidR="007B1012" w:rsidRDefault="007B1012" w:rsidP="00276456">
      <w:pPr>
        <w:pStyle w:val="Default"/>
        <w:rPr>
          <w:b/>
          <w:bCs/>
          <w:color w:val="auto"/>
        </w:rPr>
      </w:pPr>
    </w:p>
    <w:p w:rsidR="00B574C4" w:rsidRDefault="00B574C4" w:rsidP="00276456">
      <w:pPr>
        <w:pStyle w:val="Default"/>
        <w:rPr>
          <w:b/>
          <w:bCs/>
          <w:color w:val="auto"/>
        </w:rPr>
      </w:pPr>
    </w:p>
    <w:p w:rsidR="00ED46D2" w:rsidRPr="000F0441" w:rsidRDefault="00276456" w:rsidP="00276456">
      <w:pPr>
        <w:pStyle w:val="Default"/>
        <w:rPr>
          <w:color w:val="auto"/>
        </w:rPr>
      </w:pPr>
      <w:r w:rsidRPr="000F0441">
        <w:rPr>
          <w:b/>
          <w:bCs/>
          <w:color w:val="auto"/>
        </w:rPr>
        <w:lastRenderedPageBreak/>
        <w:t>3.</w:t>
      </w:r>
      <w:proofErr w:type="gramStart"/>
      <w:r w:rsidRPr="000F0441">
        <w:rPr>
          <w:b/>
          <w:bCs/>
          <w:color w:val="auto"/>
        </w:rPr>
        <w:t>3.</w:t>
      </w:r>
      <w:r w:rsidR="00ED46D2" w:rsidRPr="000F0441">
        <w:rPr>
          <w:b/>
          <w:bCs/>
          <w:color w:val="auto"/>
        </w:rPr>
        <w:t>Организация</w:t>
      </w:r>
      <w:proofErr w:type="gramEnd"/>
      <w:r w:rsidR="00ED46D2" w:rsidRPr="000F0441">
        <w:rPr>
          <w:b/>
          <w:bCs/>
          <w:color w:val="auto"/>
        </w:rPr>
        <w:t xml:space="preserve"> обучения детей с ограниченными возможностями здоровья</w:t>
      </w:r>
    </w:p>
    <w:p w:rsidR="00ED46D2" w:rsidRPr="000F0441" w:rsidRDefault="00ED46D2" w:rsidP="00276456">
      <w:pPr>
        <w:pStyle w:val="Default"/>
        <w:ind w:firstLine="708"/>
        <w:rPr>
          <w:color w:val="auto"/>
        </w:rPr>
      </w:pPr>
      <w:r w:rsidRPr="000F0441">
        <w:rPr>
          <w:color w:val="auto"/>
        </w:rPr>
        <w:t xml:space="preserve">Одним из вариантов обучения детей с ограниченными возможностями здоровья (ОВЗ) является интегрированное образование, которое позволяет организовать обучение и воспитание данной категории детей в образовательных учреждениях общего типа. </w:t>
      </w:r>
    </w:p>
    <w:p w:rsidR="0069664F" w:rsidRPr="000F0441" w:rsidRDefault="00B574C4" w:rsidP="0069664F">
      <w:pPr>
        <w:ind w:firstLine="708"/>
        <w:jc w:val="both"/>
        <w:rPr>
          <w:sz w:val="24"/>
          <w:szCs w:val="24"/>
        </w:rPr>
      </w:pPr>
      <w:r>
        <w:rPr>
          <w:sz w:val="24"/>
          <w:szCs w:val="24"/>
        </w:rPr>
        <w:t>В 2021-2022</w:t>
      </w:r>
      <w:r w:rsidR="00ED46D2" w:rsidRPr="000F0441">
        <w:rPr>
          <w:sz w:val="24"/>
          <w:szCs w:val="24"/>
        </w:rPr>
        <w:t xml:space="preserve"> учебном году в классах интегрированного обучения </w:t>
      </w:r>
      <w:r w:rsidR="00ED46D2" w:rsidRPr="0045433C">
        <w:rPr>
          <w:sz w:val="24"/>
          <w:szCs w:val="24"/>
        </w:rPr>
        <w:t xml:space="preserve">занималось </w:t>
      </w:r>
      <w:r w:rsidR="00B72AE3">
        <w:rPr>
          <w:sz w:val="24"/>
          <w:szCs w:val="24"/>
        </w:rPr>
        <w:t>30</w:t>
      </w:r>
      <w:r w:rsidR="00ED46D2" w:rsidRPr="0045433C">
        <w:rPr>
          <w:sz w:val="24"/>
          <w:szCs w:val="24"/>
        </w:rPr>
        <w:t xml:space="preserve"> </w:t>
      </w:r>
      <w:r w:rsidR="006517F4" w:rsidRPr="0045433C">
        <w:rPr>
          <w:sz w:val="24"/>
          <w:szCs w:val="24"/>
        </w:rPr>
        <w:t>человек,</w:t>
      </w:r>
      <w:r w:rsidR="006517F4" w:rsidRPr="000F0441">
        <w:rPr>
          <w:sz w:val="24"/>
          <w:szCs w:val="24"/>
        </w:rPr>
        <w:t xml:space="preserve"> а в класса</w:t>
      </w:r>
      <w:r w:rsidR="008439A9">
        <w:rPr>
          <w:sz w:val="24"/>
          <w:szCs w:val="24"/>
        </w:rPr>
        <w:t xml:space="preserve">х инклюзивного </w:t>
      </w:r>
      <w:proofErr w:type="gramStart"/>
      <w:r w:rsidR="008439A9">
        <w:rPr>
          <w:sz w:val="24"/>
          <w:szCs w:val="24"/>
        </w:rPr>
        <w:t>образования  33</w:t>
      </w:r>
      <w:proofErr w:type="gramEnd"/>
      <w:r w:rsidR="00C62F14" w:rsidRPr="000F0441">
        <w:rPr>
          <w:sz w:val="24"/>
          <w:szCs w:val="24"/>
        </w:rPr>
        <w:t xml:space="preserve"> </w:t>
      </w:r>
      <w:r w:rsidR="00830030" w:rsidRPr="000F0441">
        <w:rPr>
          <w:sz w:val="24"/>
          <w:szCs w:val="24"/>
        </w:rPr>
        <w:t>обучающихся</w:t>
      </w:r>
      <w:r w:rsidR="006517F4" w:rsidRPr="000F0441">
        <w:rPr>
          <w:sz w:val="24"/>
          <w:szCs w:val="24"/>
        </w:rPr>
        <w:t xml:space="preserve">.  </w:t>
      </w:r>
      <w:r w:rsidR="00C62F14" w:rsidRPr="000F0441">
        <w:rPr>
          <w:sz w:val="24"/>
          <w:szCs w:val="24"/>
        </w:rPr>
        <w:t xml:space="preserve"> Это дети, обучающи</w:t>
      </w:r>
      <w:r w:rsidR="00ED46D2" w:rsidRPr="000F0441">
        <w:rPr>
          <w:sz w:val="24"/>
          <w:szCs w:val="24"/>
        </w:rPr>
        <w:t>еся п</w:t>
      </w:r>
      <w:r w:rsidR="00830030" w:rsidRPr="000F0441">
        <w:rPr>
          <w:sz w:val="24"/>
          <w:szCs w:val="24"/>
        </w:rPr>
        <w:t>о АООП НОО ОВЗ вар. 7.1., 7.2., АООП ООО ЗПР</w:t>
      </w:r>
      <w:r w:rsidR="006517F4" w:rsidRPr="000F0441">
        <w:rPr>
          <w:sz w:val="24"/>
          <w:szCs w:val="24"/>
        </w:rPr>
        <w:t>,</w:t>
      </w:r>
      <w:r w:rsidR="00830030" w:rsidRPr="000F0441">
        <w:rPr>
          <w:sz w:val="24"/>
          <w:szCs w:val="24"/>
        </w:rPr>
        <w:t xml:space="preserve"> АООП ОВЗ вар. 5.1., АООП НОДА. </w:t>
      </w:r>
      <w:r w:rsidR="0069664F" w:rsidRPr="000F0441">
        <w:rPr>
          <w:sz w:val="24"/>
          <w:szCs w:val="24"/>
        </w:rPr>
        <w:t>Для обучающихся по АООП для детей с ОВЗ с легкой и умеренной умственной отсталостью со</w:t>
      </w:r>
      <w:r w:rsidR="00830030" w:rsidRPr="000F0441">
        <w:rPr>
          <w:sz w:val="24"/>
          <w:szCs w:val="24"/>
        </w:rPr>
        <w:t>здан специальный интегрированные</w:t>
      </w:r>
      <w:r w:rsidR="0069664F" w:rsidRPr="000F0441">
        <w:rPr>
          <w:sz w:val="24"/>
          <w:szCs w:val="24"/>
        </w:rPr>
        <w:t xml:space="preserve"> класс</w:t>
      </w:r>
      <w:r w:rsidR="00830030" w:rsidRPr="000F0441">
        <w:rPr>
          <w:sz w:val="24"/>
          <w:szCs w:val="24"/>
        </w:rPr>
        <w:t xml:space="preserve">ы, в которых </w:t>
      </w:r>
      <w:r w:rsidR="0069664F" w:rsidRPr="000F0441">
        <w:rPr>
          <w:sz w:val="24"/>
          <w:szCs w:val="24"/>
        </w:rPr>
        <w:t xml:space="preserve">обучалось </w:t>
      </w:r>
      <w:r w:rsidR="00F946C1">
        <w:rPr>
          <w:sz w:val="24"/>
          <w:szCs w:val="24"/>
        </w:rPr>
        <w:t xml:space="preserve">4к – </w:t>
      </w:r>
      <w:r w:rsidR="008439A9">
        <w:rPr>
          <w:sz w:val="24"/>
          <w:szCs w:val="24"/>
        </w:rPr>
        <w:t>7</w:t>
      </w:r>
      <w:r w:rsidR="00B72AE3">
        <w:rPr>
          <w:sz w:val="24"/>
          <w:szCs w:val="24"/>
        </w:rPr>
        <w:t xml:space="preserve"> чел., 8и – 6 </w:t>
      </w:r>
      <w:r w:rsidR="00830030" w:rsidRPr="000F0441">
        <w:rPr>
          <w:sz w:val="24"/>
          <w:szCs w:val="24"/>
        </w:rPr>
        <w:t>чел.</w:t>
      </w:r>
      <w:r w:rsidR="0069664F" w:rsidRPr="000F0441">
        <w:rPr>
          <w:sz w:val="24"/>
          <w:szCs w:val="24"/>
        </w:rPr>
        <w:t>,</w:t>
      </w:r>
      <w:r w:rsidR="008439A9">
        <w:rPr>
          <w:sz w:val="24"/>
          <w:szCs w:val="24"/>
        </w:rPr>
        <w:t xml:space="preserve"> 5к – 6 чел., 9к – 7</w:t>
      </w:r>
      <w:r w:rsidR="00F946C1">
        <w:rPr>
          <w:sz w:val="24"/>
          <w:szCs w:val="24"/>
        </w:rPr>
        <w:t xml:space="preserve"> </w:t>
      </w:r>
      <w:r w:rsidR="00830030" w:rsidRPr="000F0441">
        <w:rPr>
          <w:sz w:val="24"/>
          <w:szCs w:val="24"/>
        </w:rPr>
        <w:t xml:space="preserve">чел. </w:t>
      </w:r>
      <w:r w:rsidR="0069664F" w:rsidRPr="000F0441">
        <w:rPr>
          <w:sz w:val="24"/>
          <w:szCs w:val="24"/>
        </w:rPr>
        <w:t xml:space="preserve"> Все обучающиеся с ОВЗ постоянно привлекаются для участия и проведения внеклассных и внешкольных мероприятий. </w:t>
      </w:r>
    </w:p>
    <w:p w:rsidR="0069664F" w:rsidRPr="000F0441" w:rsidRDefault="0069664F" w:rsidP="00927363">
      <w:pPr>
        <w:ind w:firstLine="708"/>
        <w:jc w:val="both"/>
        <w:rPr>
          <w:sz w:val="24"/>
          <w:szCs w:val="24"/>
        </w:rPr>
      </w:pPr>
      <w:r w:rsidRPr="000F0441">
        <w:rPr>
          <w:sz w:val="24"/>
          <w:szCs w:val="24"/>
        </w:rPr>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w:t>
      </w:r>
    </w:p>
    <w:p w:rsidR="0069664F" w:rsidRPr="000F0441" w:rsidRDefault="0069664F" w:rsidP="00927363">
      <w:pPr>
        <w:ind w:firstLine="708"/>
        <w:jc w:val="both"/>
        <w:rPr>
          <w:bCs/>
          <w:sz w:val="24"/>
          <w:szCs w:val="24"/>
        </w:rPr>
      </w:pPr>
      <w:r w:rsidRPr="000F0441">
        <w:rPr>
          <w:sz w:val="24"/>
          <w:szCs w:val="24"/>
        </w:rPr>
        <w:t>При приеме обучающегося школа знакомит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r w:rsidRPr="000F0441">
        <w:rPr>
          <w:bCs/>
          <w:sz w:val="24"/>
          <w:szCs w:val="24"/>
        </w:rPr>
        <w:t xml:space="preserve"> в том числе режим занятий обучающихся, порядок оформления отношений Учреждения и обучающихся, воспитанников и (или) их родителей (законных представителей).</w:t>
      </w:r>
    </w:p>
    <w:p w:rsidR="0069664F" w:rsidRPr="000F0441" w:rsidRDefault="0069664F" w:rsidP="0069664F">
      <w:pPr>
        <w:jc w:val="both"/>
        <w:rPr>
          <w:sz w:val="24"/>
          <w:szCs w:val="24"/>
        </w:rPr>
      </w:pPr>
      <w:r w:rsidRPr="000F0441">
        <w:rPr>
          <w:sz w:val="24"/>
          <w:szCs w:val="24"/>
        </w:rPr>
        <w:tab/>
      </w:r>
      <w:r w:rsidRPr="000F0441">
        <w:rPr>
          <w:b/>
          <w:i/>
          <w:sz w:val="24"/>
          <w:szCs w:val="24"/>
        </w:rPr>
        <w:t>Вывод:</w:t>
      </w:r>
      <w:r w:rsidRPr="000F0441">
        <w:rPr>
          <w:sz w:val="24"/>
          <w:szCs w:val="24"/>
        </w:rPr>
        <w:t xml:space="preserve"> Данная структура школы соответствует функциональным задачам муниципального образовательного учреждения и Уставу школы.</w:t>
      </w:r>
    </w:p>
    <w:p w:rsidR="00ED06F5" w:rsidRPr="000F0441" w:rsidRDefault="00ED06F5" w:rsidP="0069664F">
      <w:pPr>
        <w:jc w:val="both"/>
        <w:rPr>
          <w:sz w:val="24"/>
          <w:szCs w:val="24"/>
        </w:rPr>
      </w:pPr>
    </w:p>
    <w:p w:rsidR="000E4DF1" w:rsidRPr="000F0441" w:rsidRDefault="00276456" w:rsidP="00276456">
      <w:pPr>
        <w:rPr>
          <w:b/>
          <w:sz w:val="24"/>
          <w:szCs w:val="24"/>
        </w:rPr>
      </w:pPr>
      <w:r w:rsidRPr="000F0441">
        <w:rPr>
          <w:b/>
          <w:sz w:val="24"/>
          <w:szCs w:val="24"/>
        </w:rPr>
        <w:t xml:space="preserve">3.4. </w:t>
      </w:r>
      <w:r w:rsidR="000E4DF1" w:rsidRPr="000F0441">
        <w:rPr>
          <w:b/>
          <w:sz w:val="24"/>
          <w:szCs w:val="24"/>
        </w:rPr>
        <w:t>Режим работы</w:t>
      </w:r>
    </w:p>
    <w:p w:rsidR="001376BB" w:rsidRPr="000F0441" w:rsidRDefault="001376BB" w:rsidP="001376BB">
      <w:pPr>
        <w:jc w:val="center"/>
        <w:rPr>
          <w:sz w:val="24"/>
          <w:szCs w:val="24"/>
        </w:rPr>
      </w:pPr>
      <w:r w:rsidRPr="000F0441">
        <w:rPr>
          <w:sz w:val="24"/>
          <w:szCs w:val="24"/>
        </w:rPr>
        <w:t>Режим работы</w:t>
      </w:r>
    </w:p>
    <w:p w:rsidR="001376BB" w:rsidRPr="000F0441" w:rsidRDefault="001376BB" w:rsidP="001376BB">
      <w:pPr>
        <w:jc w:val="center"/>
        <w:rPr>
          <w:sz w:val="24"/>
          <w:szCs w:val="24"/>
        </w:rPr>
      </w:pPr>
      <w:proofErr w:type="gramStart"/>
      <w:r w:rsidRPr="000F0441">
        <w:rPr>
          <w:sz w:val="24"/>
          <w:szCs w:val="24"/>
        </w:rPr>
        <w:t>МБОУ  Олонской</w:t>
      </w:r>
      <w:proofErr w:type="gramEnd"/>
      <w:r w:rsidRPr="000F0441">
        <w:rPr>
          <w:sz w:val="24"/>
          <w:szCs w:val="24"/>
        </w:rPr>
        <w:t xml:space="preserve">  СОШ и структурных подразделений</w:t>
      </w:r>
    </w:p>
    <w:p w:rsidR="001376BB" w:rsidRPr="000F0441" w:rsidRDefault="001376BB" w:rsidP="001376BB">
      <w:pPr>
        <w:jc w:val="center"/>
        <w:rPr>
          <w:sz w:val="24"/>
          <w:szCs w:val="24"/>
        </w:rPr>
      </w:pPr>
      <w:r w:rsidRPr="000F0441">
        <w:rPr>
          <w:sz w:val="24"/>
          <w:szCs w:val="24"/>
        </w:rPr>
        <w:t>Грехнёвской ОНШ, Захаровской ОНШ.</w:t>
      </w:r>
    </w:p>
    <w:p w:rsidR="001376BB" w:rsidRPr="000F0441" w:rsidRDefault="001376BB" w:rsidP="001376BB">
      <w:pPr>
        <w:jc w:val="center"/>
        <w:rPr>
          <w:b/>
          <w:sz w:val="24"/>
          <w:szCs w:val="24"/>
        </w:rPr>
      </w:pPr>
    </w:p>
    <w:p w:rsidR="00F946C1" w:rsidRPr="00F946C1" w:rsidRDefault="00F946C1" w:rsidP="00F946C1">
      <w:pPr>
        <w:suppressAutoHyphens w:val="0"/>
        <w:spacing w:after="200"/>
        <w:ind w:left="284"/>
        <w:rPr>
          <w:rFonts w:eastAsiaTheme="minorHAnsi"/>
          <w:sz w:val="24"/>
          <w:szCs w:val="24"/>
          <w:lang w:eastAsia="en-US"/>
        </w:rPr>
      </w:pPr>
      <w:r w:rsidRPr="00F946C1">
        <w:rPr>
          <w:rFonts w:eastAsiaTheme="minorHAnsi"/>
          <w:sz w:val="24"/>
          <w:szCs w:val="24"/>
          <w:lang w:eastAsia="en-US"/>
        </w:rPr>
        <w:t>Количеств</w:t>
      </w:r>
      <w:r w:rsidR="008439A9">
        <w:rPr>
          <w:rFonts w:eastAsiaTheme="minorHAnsi"/>
          <w:sz w:val="24"/>
          <w:szCs w:val="24"/>
          <w:lang w:eastAsia="en-US"/>
        </w:rPr>
        <w:t>о классов – комплектов: всего 24 (388</w:t>
      </w:r>
      <w:r w:rsidRPr="00F946C1">
        <w:rPr>
          <w:rFonts w:eastAsiaTheme="minorHAnsi"/>
          <w:sz w:val="24"/>
          <w:szCs w:val="24"/>
          <w:lang w:eastAsia="en-US"/>
        </w:rPr>
        <w:t xml:space="preserve"> </w:t>
      </w:r>
      <w:proofErr w:type="gramStart"/>
      <w:r w:rsidRPr="00F946C1">
        <w:rPr>
          <w:rFonts w:eastAsiaTheme="minorHAnsi"/>
          <w:sz w:val="24"/>
          <w:szCs w:val="24"/>
          <w:lang w:eastAsia="en-US"/>
        </w:rPr>
        <w:t>чел</w:t>
      </w:r>
      <w:proofErr w:type="gramEnd"/>
      <w:r w:rsidRPr="00F946C1">
        <w:rPr>
          <w:rFonts w:eastAsiaTheme="minorHAnsi"/>
          <w:sz w:val="24"/>
          <w:szCs w:val="24"/>
          <w:lang w:eastAsia="en-U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40"/>
        <w:gridCol w:w="3060"/>
      </w:tblGrid>
      <w:tr w:rsidR="00F946C1" w:rsidRPr="00F946C1" w:rsidTr="004D5D0B">
        <w:trPr>
          <w:trHeight w:val="2072"/>
        </w:trPr>
        <w:tc>
          <w:tcPr>
            <w:tcW w:w="3240" w:type="dxa"/>
          </w:tcPr>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lang w:val="en-US"/>
              </w:rPr>
              <w:t>I</w:t>
            </w:r>
            <w:r w:rsidRPr="00ED06F5">
              <w:rPr>
                <w:rFonts w:ascii="Times New Roman" w:hAnsi="Times New Roman" w:cs="Times New Roman"/>
                <w:sz w:val="24"/>
                <w:szCs w:val="24"/>
              </w:rPr>
              <w:t xml:space="preserve"> ступень</w:t>
            </w:r>
          </w:p>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rPr>
              <w:t>Олонская СОШ</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1 кл. – 2</w:t>
            </w:r>
            <w:r w:rsidR="008439A9">
              <w:rPr>
                <w:rFonts w:ascii="Times New Roman" w:hAnsi="Times New Roman" w:cs="Times New Roman"/>
                <w:sz w:val="24"/>
                <w:szCs w:val="24"/>
              </w:rPr>
              <w:t xml:space="preserve"> (30</w:t>
            </w:r>
            <w:r w:rsidR="00F946C1" w:rsidRPr="00ED06F5">
              <w:rPr>
                <w:rFonts w:ascii="Times New Roman" w:hAnsi="Times New Roman" w:cs="Times New Roman"/>
                <w:sz w:val="24"/>
                <w:szCs w:val="24"/>
              </w:rPr>
              <w:t>чел)</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2 кл. – 1</w:t>
            </w:r>
            <w:r w:rsidR="008439A9">
              <w:rPr>
                <w:rFonts w:ascii="Times New Roman" w:hAnsi="Times New Roman" w:cs="Times New Roman"/>
                <w:sz w:val="24"/>
                <w:szCs w:val="24"/>
              </w:rPr>
              <w:t xml:space="preserve"> (26</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 xml:space="preserve">) </w:t>
            </w:r>
          </w:p>
          <w:p w:rsidR="00F946C1" w:rsidRPr="00ED06F5" w:rsidRDefault="008439A9" w:rsidP="00ED06F5">
            <w:pPr>
              <w:pStyle w:val="a4"/>
              <w:rPr>
                <w:rFonts w:ascii="Times New Roman" w:hAnsi="Times New Roman" w:cs="Times New Roman"/>
                <w:sz w:val="24"/>
                <w:szCs w:val="24"/>
              </w:rPr>
            </w:pPr>
            <w:r>
              <w:rPr>
                <w:rFonts w:ascii="Times New Roman" w:hAnsi="Times New Roman" w:cs="Times New Roman"/>
                <w:sz w:val="24"/>
                <w:szCs w:val="24"/>
              </w:rPr>
              <w:t xml:space="preserve">3 кл. – 2 (42 </w:t>
            </w:r>
            <w:r w:rsidR="00F946C1" w:rsidRPr="00ED06F5">
              <w:rPr>
                <w:rFonts w:ascii="Times New Roman" w:hAnsi="Times New Roman" w:cs="Times New Roman"/>
                <w:sz w:val="24"/>
                <w:szCs w:val="24"/>
              </w:rPr>
              <w:t>чел.)</w:t>
            </w:r>
          </w:p>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rPr>
              <w:t>4 к</w:t>
            </w:r>
            <w:r w:rsidR="008439A9">
              <w:rPr>
                <w:rFonts w:ascii="Times New Roman" w:hAnsi="Times New Roman" w:cs="Times New Roman"/>
                <w:sz w:val="24"/>
                <w:szCs w:val="24"/>
              </w:rPr>
              <w:t>л. – 2 (35</w:t>
            </w:r>
            <w:r w:rsidRPr="00ED06F5">
              <w:rPr>
                <w:rFonts w:ascii="Times New Roman" w:hAnsi="Times New Roman" w:cs="Times New Roman"/>
                <w:sz w:val="24"/>
                <w:szCs w:val="24"/>
              </w:rPr>
              <w:t xml:space="preserve"> чел.)</w:t>
            </w:r>
          </w:p>
          <w:p w:rsidR="00F946C1" w:rsidRPr="00ED06F5" w:rsidRDefault="00591B8B" w:rsidP="00ED06F5">
            <w:pPr>
              <w:pStyle w:val="a4"/>
              <w:rPr>
                <w:rFonts w:ascii="Times New Roman" w:hAnsi="Times New Roman" w:cs="Times New Roman"/>
                <w:sz w:val="24"/>
                <w:szCs w:val="24"/>
              </w:rPr>
            </w:pPr>
            <w:r>
              <w:rPr>
                <w:rFonts w:ascii="Times New Roman" w:hAnsi="Times New Roman" w:cs="Times New Roman"/>
                <w:sz w:val="24"/>
                <w:szCs w:val="24"/>
              </w:rPr>
              <w:t>1-4 к кл. – 1</w:t>
            </w:r>
            <w:r w:rsidR="008439A9">
              <w:rPr>
                <w:rFonts w:ascii="Times New Roman" w:hAnsi="Times New Roman" w:cs="Times New Roman"/>
                <w:sz w:val="24"/>
                <w:szCs w:val="24"/>
              </w:rPr>
              <w:t xml:space="preserve"> (7</w:t>
            </w:r>
            <w:r w:rsidR="00F946C1" w:rsidRPr="00ED06F5">
              <w:rPr>
                <w:rFonts w:ascii="Times New Roman" w:hAnsi="Times New Roman" w:cs="Times New Roman"/>
                <w:sz w:val="24"/>
                <w:szCs w:val="24"/>
              </w:rPr>
              <w:t xml:space="preserve"> чел.)</w:t>
            </w:r>
          </w:p>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rPr>
              <w:t>Грехнёвская ОНШ</w:t>
            </w:r>
          </w:p>
          <w:p w:rsidR="00F946C1" w:rsidRPr="00ED06F5" w:rsidRDefault="008439A9" w:rsidP="00ED06F5">
            <w:pPr>
              <w:pStyle w:val="a4"/>
              <w:rPr>
                <w:rFonts w:ascii="Times New Roman" w:hAnsi="Times New Roman" w:cs="Times New Roman"/>
                <w:sz w:val="24"/>
                <w:szCs w:val="24"/>
              </w:rPr>
            </w:pPr>
            <w:r>
              <w:rPr>
                <w:rFonts w:ascii="Times New Roman" w:hAnsi="Times New Roman" w:cs="Times New Roman"/>
                <w:sz w:val="24"/>
                <w:szCs w:val="24"/>
              </w:rPr>
              <w:t>1 – 4 кл. – 1 (7</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rPr>
              <w:t>Захаровская ОНШ</w:t>
            </w:r>
          </w:p>
          <w:p w:rsidR="00F946C1" w:rsidRPr="00ED06F5" w:rsidRDefault="00591B8B" w:rsidP="00ED06F5">
            <w:pPr>
              <w:pStyle w:val="a4"/>
              <w:rPr>
                <w:rFonts w:ascii="Times New Roman" w:hAnsi="Times New Roman" w:cs="Times New Roman"/>
                <w:sz w:val="24"/>
                <w:szCs w:val="24"/>
              </w:rPr>
            </w:pPr>
            <w:r>
              <w:rPr>
                <w:rFonts w:ascii="Times New Roman" w:hAnsi="Times New Roman" w:cs="Times New Roman"/>
                <w:sz w:val="24"/>
                <w:szCs w:val="24"/>
              </w:rPr>
              <w:t>1 – 4</w:t>
            </w:r>
            <w:r w:rsidR="008439A9">
              <w:rPr>
                <w:rFonts w:ascii="Times New Roman" w:hAnsi="Times New Roman" w:cs="Times New Roman"/>
                <w:sz w:val="24"/>
                <w:szCs w:val="24"/>
              </w:rPr>
              <w:t xml:space="preserve"> кл. – 1 (11</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C4408A" w:rsidP="00ED06F5">
            <w:pPr>
              <w:pStyle w:val="a4"/>
              <w:rPr>
                <w:rFonts w:ascii="Times New Roman" w:hAnsi="Times New Roman" w:cs="Times New Roman"/>
                <w:sz w:val="24"/>
                <w:szCs w:val="24"/>
              </w:rPr>
            </w:pPr>
            <w:r>
              <w:rPr>
                <w:rFonts w:ascii="Times New Roman" w:hAnsi="Times New Roman" w:cs="Times New Roman"/>
                <w:sz w:val="24"/>
                <w:szCs w:val="24"/>
              </w:rPr>
              <w:t>Всего:  10</w:t>
            </w:r>
            <w:r w:rsidR="00591B8B">
              <w:rPr>
                <w:rFonts w:ascii="Times New Roman" w:hAnsi="Times New Roman" w:cs="Times New Roman"/>
                <w:sz w:val="24"/>
                <w:szCs w:val="24"/>
              </w:rPr>
              <w:t xml:space="preserve"> ( </w:t>
            </w:r>
            <w:r w:rsidR="00370571">
              <w:rPr>
                <w:rFonts w:ascii="Times New Roman" w:hAnsi="Times New Roman" w:cs="Times New Roman"/>
                <w:sz w:val="24"/>
                <w:szCs w:val="24"/>
              </w:rPr>
              <w:t>159</w:t>
            </w:r>
            <w:r w:rsidR="00F946C1" w:rsidRPr="00ED06F5">
              <w:rPr>
                <w:rFonts w:ascii="Times New Roman" w:hAnsi="Times New Roman" w:cs="Times New Roman"/>
                <w:sz w:val="24"/>
                <w:szCs w:val="24"/>
              </w:rPr>
              <w:t>)</w:t>
            </w:r>
          </w:p>
        </w:tc>
        <w:tc>
          <w:tcPr>
            <w:tcW w:w="3240" w:type="dxa"/>
          </w:tcPr>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lang w:val="en-US"/>
              </w:rPr>
              <w:t>II</w:t>
            </w:r>
            <w:r w:rsidRPr="00ED06F5">
              <w:rPr>
                <w:rFonts w:ascii="Times New Roman" w:hAnsi="Times New Roman" w:cs="Times New Roman"/>
                <w:sz w:val="24"/>
                <w:szCs w:val="24"/>
              </w:rPr>
              <w:t xml:space="preserve"> ступень</w:t>
            </w:r>
          </w:p>
          <w:p w:rsidR="00F946C1" w:rsidRPr="00ED06F5" w:rsidRDefault="00F946C1" w:rsidP="00ED06F5">
            <w:pPr>
              <w:pStyle w:val="a4"/>
              <w:rPr>
                <w:rFonts w:ascii="Times New Roman" w:hAnsi="Times New Roman" w:cs="Times New Roman"/>
                <w:sz w:val="24"/>
                <w:szCs w:val="24"/>
              </w:rPr>
            </w:pP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5 кл. – 2 (44</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 xml:space="preserve">6 кл. –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53</w:t>
            </w:r>
            <w:r w:rsidR="00591B8B">
              <w:rPr>
                <w:rFonts w:ascii="Times New Roman" w:hAnsi="Times New Roman" w:cs="Times New Roman"/>
                <w:sz w:val="24"/>
                <w:szCs w:val="24"/>
              </w:rPr>
              <w:t xml:space="preserve"> </w:t>
            </w:r>
            <w:r w:rsidR="00F946C1" w:rsidRPr="00ED06F5">
              <w:rPr>
                <w:rFonts w:ascii="Times New Roman" w:hAnsi="Times New Roman" w:cs="Times New Roman"/>
                <w:sz w:val="24"/>
                <w:szCs w:val="24"/>
              </w:rPr>
              <w:t>чел)</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7 кл. – 2 (35</w:t>
            </w:r>
            <w:r w:rsidR="00591B8B">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 xml:space="preserve">1-9 и кл. – 1 </w:t>
            </w:r>
            <w:proofErr w:type="gramStart"/>
            <w:r>
              <w:rPr>
                <w:rFonts w:ascii="Times New Roman" w:hAnsi="Times New Roman" w:cs="Times New Roman"/>
                <w:sz w:val="24"/>
                <w:szCs w:val="24"/>
              </w:rPr>
              <w:t>( 7</w:t>
            </w:r>
            <w:proofErr w:type="gramEnd"/>
            <w:r w:rsidR="00F946C1" w:rsidRPr="00ED06F5">
              <w:rPr>
                <w:rFonts w:ascii="Times New Roman" w:hAnsi="Times New Roman" w:cs="Times New Roman"/>
                <w:sz w:val="24"/>
                <w:szCs w:val="24"/>
              </w:rPr>
              <w:t xml:space="preserve"> чел.)</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5 к кл. – 1 (6</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rPr>
              <w:t>8 кл. –</w:t>
            </w:r>
            <w:r w:rsidR="00370571">
              <w:rPr>
                <w:rFonts w:ascii="Times New Roman" w:hAnsi="Times New Roman" w:cs="Times New Roman"/>
                <w:sz w:val="24"/>
                <w:szCs w:val="24"/>
              </w:rPr>
              <w:t xml:space="preserve"> 2 (32</w:t>
            </w:r>
            <w:r w:rsidRPr="00ED06F5">
              <w:rPr>
                <w:rFonts w:ascii="Times New Roman" w:hAnsi="Times New Roman" w:cs="Times New Roman"/>
                <w:sz w:val="24"/>
                <w:szCs w:val="24"/>
              </w:rPr>
              <w:t xml:space="preserve"> </w:t>
            </w:r>
            <w:proofErr w:type="gramStart"/>
            <w:r w:rsidRPr="00ED06F5">
              <w:rPr>
                <w:rFonts w:ascii="Times New Roman" w:hAnsi="Times New Roman" w:cs="Times New Roman"/>
                <w:sz w:val="24"/>
                <w:szCs w:val="24"/>
              </w:rPr>
              <w:t>чел</w:t>
            </w:r>
            <w:proofErr w:type="gramEnd"/>
            <w:r w:rsidRPr="00ED06F5">
              <w:rPr>
                <w:rFonts w:ascii="Times New Roman" w:hAnsi="Times New Roman" w:cs="Times New Roman"/>
                <w:sz w:val="24"/>
                <w:szCs w:val="24"/>
              </w:rPr>
              <w:t>)</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9 кл. – 1 (29</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591B8B" w:rsidP="00ED06F5">
            <w:pPr>
              <w:pStyle w:val="a4"/>
              <w:rPr>
                <w:rFonts w:ascii="Times New Roman" w:hAnsi="Times New Roman" w:cs="Times New Roman"/>
                <w:sz w:val="24"/>
                <w:szCs w:val="24"/>
              </w:rPr>
            </w:pPr>
            <w:r>
              <w:rPr>
                <w:rFonts w:ascii="Times New Roman" w:hAnsi="Times New Roman" w:cs="Times New Roman"/>
                <w:sz w:val="24"/>
                <w:szCs w:val="24"/>
              </w:rPr>
              <w:t>8-9 кл. – 1 (</w:t>
            </w:r>
            <w:r w:rsidR="00370571">
              <w:rPr>
                <w:rFonts w:ascii="Times New Roman" w:hAnsi="Times New Roman" w:cs="Times New Roman"/>
                <w:sz w:val="24"/>
                <w:szCs w:val="24"/>
              </w:rPr>
              <w:t>6</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F946C1" w:rsidP="00ED06F5">
            <w:pPr>
              <w:pStyle w:val="a4"/>
              <w:rPr>
                <w:rFonts w:ascii="Times New Roman" w:hAnsi="Times New Roman" w:cs="Times New Roman"/>
                <w:sz w:val="24"/>
                <w:szCs w:val="24"/>
              </w:rPr>
            </w:pP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Всего: 12 (212</w:t>
            </w:r>
            <w:r w:rsidR="00F946C1" w:rsidRPr="00ED06F5">
              <w:rPr>
                <w:rFonts w:ascii="Times New Roman" w:hAnsi="Times New Roman" w:cs="Times New Roman"/>
                <w:sz w:val="24"/>
                <w:szCs w:val="24"/>
              </w:rPr>
              <w:t xml:space="preserve">) </w:t>
            </w:r>
          </w:p>
        </w:tc>
        <w:tc>
          <w:tcPr>
            <w:tcW w:w="3060" w:type="dxa"/>
          </w:tcPr>
          <w:p w:rsidR="00F946C1" w:rsidRPr="00ED06F5" w:rsidRDefault="00F946C1" w:rsidP="00ED06F5">
            <w:pPr>
              <w:pStyle w:val="a4"/>
              <w:rPr>
                <w:rFonts w:ascii="Times New Roman" w:hAnsi="Times New Roman" w:cs="Times New Roman"/>
                <w:sz w:val="24"/>
                <w:szCs w:val="24"/>
              </w:rPr>
            </w:pPr>
            <w:r w:rsidRPr="00ED06F5">
              <w:rPr>
                <w:rFonts w:ascii="Times New Roman" w:hAnsi="Times New Roman" w:cs="Times New Roman"/>
                <w:sz w:val="24"/>
                <w:szCs w:val="24"/>
                <w:lang w:val="en-US"/>
              </w:rPr>
              <w:t>III</w:t>
            </w:r>
            <w:r w:rsidRPr="00ED06F5">
              <w:rPr>
                <w:rFonts w:ascii="Times New Roman" w:hAnsi="Times New Roman" w:cs="Times New Roman"/>
                <w:sz w:val="24"/>
                <w:szCs w:val="24"/>
              </w:rPr>
              <w:t xml:space="preserve"> ступень</w:t>
            </w:r>
          </w:p>
          <w:p w:rsidR="00F946C1" w:rsidRPr="00ED06F5" w:rsidRDefault="00F946C1" w:rsidP="00ED06F5">
            <w:pPr>
              <w:pStyle w:val="a4"/>
              <w:rPr>
                <w:rFonts w:ascii="Times New Roman" w:hAnsi="Times New Roman" w:cs="Times New Roman"/>
                <w:sz w:val="24"/>
                <w:szCs w:val="24"/>
              </w:rPr>
            </w:pP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10 кл. – 1 (13</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370571" w:rsidP="00ED06F5">
            <w:pPr>
              <w:pStyle w:val="a4"/>
              <w:rPr>
                <w:rFonts w:ascii="Times New Roman" w:hAnsi="Times New Roman" w:cs="Times New Roman"/>
                <w:sz w:val="24"/>
                <w:szCs w:val="24"/>
              </w:rPr>
            </w:pPr>
            <w:r>
              <w:rPr>
                <w:rFonts w:ascii="Times New Roman" w:hAnsi="Times New Roman" w:cs="Times New Roman"/>
                <w:sz w:val="24"/>
                <w:szCs w:val="24"/>
              </w:rPr>
              <w:t>11 кл. – 1 (4</w:t>
            </w:r>
            <w:r w:rsidR="00F946C1" w:rsidRPr="00ED06F5">
              <w:rPr>
                <w:rFonts w:ascii="Times New Roman" w:hAnsi="Times New Roman" w:cs="Times New Roman"/>
                <w:sz w:val="24"/>
                <w:szCs w:val="24"/>
              </w:rPr>
              <w:t xml:space="preserve"> </w:t>
            </w:r>
            <w:proofErr w:type="gramStart"/>
            <w:r w:rsidR="00F946C1" w:rsidRPr="00ED06F5">
              <w:rPr>
                <w:rFonts w:ascii="Times New Roman" w:hAnsi="Times New Roman" w:cs="Times New Roman"/>
                <w:sz w:val="24"/>
                <w:szCs w:val="24"/>
              </w:rPr>
              <w:t>чел</w:t>
            </w:r>
            <w:proofErr w:type="gramEnd"/>
            <w:r w:rsidR="00F946C1" w:rsidRPr="00ED06F5">
              <w:rPr>
                <w:rFonts w:ascii="Times New Roman" w:hAnsi="Times New Roman" w:cs="Times New Roman"/>
                <w:sz w:val="24"/>
                <w:szCs w:val="24"/>
              </w:rPr>
              <w:t>)</w:t>
            </w:r>
          </w:p>
          <w:p w:rsidR="00F946C1" w:rsidRPr="00ED06F5" w:rsidRDefault="00F946C1" w:rsidP="00ED06F5">
            <w:pPr>
              <w:pStyle w:val="a4"/>
              <w:rPr>
                <w:rFonts w:ascii="Times New Roman" w:hAnsi="Times New Roman" w:cs="Times New Roman"/>
                <w:sz w:val="24"/>
                <w:szCs w:val="24"/>
              </w:rPr>
            </w:pPr>
          </w:p>
          <w:p w:rsidR="00F946C1" w:rsidRPr="00ED06F5" w:rsidRDefault="00F946C1" w:rsidP="00ED06F5">
            <w:pPr>
              <w:pStyle w:val="a4"/>
              <w:rPr>
                <w:rFonts w:ascii="Times New Roman" w:hAnsi="Times New Roman" w:cs="Times New Roman"/>
                <w:sz w:val="24"/>
                <w:szCs w:val="24"/>
              </w:rPr>
            </w:pPr>
          </w:p>
          <w:p w:rsidR="00F946C1" w:rsidRPr="00ED06F5" w:rsidRDefault="00F946C1" w:rsidP="00ED06F5">
            <w:pPr>
              <w:pStyle w:val="a4"/>
              <w:rPr>
                <w:rFonts w:ascii="Times New Roman" w:hAnsi="Times New Roman" w:cs="Times New Roman"/>
                <w:sz w:val="24"/>
                <w:szCs w:val="24"/>
              </w:rPr>
            </w:pPr>
          </w:p>
          <w:p w:rsidR="00F946C1" w:rsidRPr="00ED06F5" w:rsidRDefault="00F946C1" w:rsidP="00ED06F5">
            <w:pPr>
              <w:pStyle w:val="a4"/>
              <w:rPr>
                <w:rFonts w:ascii="Times New Roman" w:hAnsi="Times New Roman" w:cs="Times New Roman"/>
                <w:sz w:val="24"/>
                <w:szCs w:val="24"/>
              </w:rPr>
            </w:pPr>
          </w:p>
          <w:p w:rsidR="00F946C1" w:rsidRPr="00ED06F5" w:rsidRDefault="00F946C1" w:rsidP="00ED06F5">
            <w:pPr>
              <w:pStyle w:val="a4"/>
              <w:rPr>
                <w:rFonts w:ascii="Times New Roman" w:hAnsi="Times New Roman" w:cs="Times New Roman"/>
                <w:sz w:val="24"/>
                <w:szCs w:val="24"/>
              </w:rPr>
            </w:pPr>
          </w:p>
          <w:p w:rsidR="00F946C1" w:rsidRPr="00ED06F5" w:rsidRDefault="00F946C1" w:rsidP="00ED06F5">
            <w:pPr>
              <w:pStyle w:val="a4"/>
              <w:rPr>
                <w:rFonts w:ascii="Times New Roman" w:hAnsi="Times New Roman" w:cs="Times New Roman"/>
                <w:sz w:val="24"/>
                <w:szCs w:val="24"/>
              </w:rPr>
            </w:pPr>
          </w:p>
          <w:p w:rsidR="00F946C1" w:rsidRPr="00ED06F5" w:rsidRDefault="00F946C1" w:rsidP="00ED06F5">
            <w:pPr>
              <w:pStyle w:val="a4"/>
              <w:rPr>
                <w:rFonts w:ascii="Times New Roman" w:hAnsi="Times New Roman" w:cs="Times New Roman"/>
                <w:sz w:val="24"/>
                <w:szCs w:val="24"/>
              </w:rPr>
            </w:pPr>
          </w:p>
          <w:p w:rsidR="00F946C1" w:rsidRPr="00ED06F5" w:rsidRDefault="00C4408A" w:rsidP="00ED06F5">
            <w:pPr>
              <w:pStyle w:val="a4"/>
              <w:rPr>
                <w:rFonts w:ascii="Times New Roman" w:hAnsi="Times New Roman" w:cs="Times New Roman"/>
                <w:sz w:val="24"/>
                <w:szCs w:val="24"/>
              </w:rPr>
            </w:pPr>
            <w:r>
              <w:rPr>
                <w:rFonts w:ascii="Times New Roman" w:hAnsi="Times New Roman" w:cs="Times New Roman"/>
                <w:sz w:val="24"/>
                <w:szCs w:val="24"/>
              </w:rPr>
              <w:t xml:space="preserve">         </w:t>
            </w:r>
            <w:r w:rsidR="00370571">
              <w:rPr>
                <w:rFonts w:ascii="Times New Roman" w:hAnsi="Times New Roman" w:cs="Times New Roman"/>
                <w:sz w:val="24"/>
                <w:szCs w:val="24"/>
              </w:rPr>
              <w:t>Всего:  2(17</w:t>
            </w:r>
            <w:r w:rsidR="00F946C1" w:rsidRPr="00ED06F5">
              <w:rPr>
                <w:rFonts w:ascii="Times New Roman" w:hAnsi="Times New Roman" w:cs="Times New Roman"/>
                <w:sz w:val="24"/>
                <w:szCs w:val="24"/>
              </w:rPr>
              <w:t>)</w:t>
            </w:r>
          </w:p>
        </w:tc>
      </w:tr>
    </w:tbl>
    <w:p w:rsidR="00ED06F5" w:rsidRDefault="00F946C1" w:rsidP="00F946C1">
      <w:pPr>
        <w:suppressAutoHyphens w:val="0"/>
        <w:spacing w:after="200"/>
        <w:rPr>
          <w:rFonts w:eastAsiaTheme="minorHAnsi"/>
          <w:b/>
          <w:sz w:val="24"/>
          <w:szCs w:val="24"/>
          <w:lang w:eastAsia="en-US"/>
        </w:rPr>
      </w:pPr>
      <w:r w:rsidRPr="00F946C1">
        <w:rPr>
          <w:rFonts w:eastAsiaTheme="minorHAnsi"/>
          <w:b/>
          <w:sz w:val="24"/>
          <w:szCs w:val="24"/>
          <w:lang w:eastAsia="en-US"/>
        </w:rPr>
        <w:t>Режим работы</w:t>
      </w:r>
      <w:r w:rsidRPr="00F946C1">
        <w:rPr>
          <w:rFonts w:eastAsiaTheme="minorHAnsi"/>
          <w:sz w:val="24"/>
          <w:szCs w:val="24"/>
          <w:lang w:eastAsia="en-US"/>
        </w:rPr>
        <w:t xml:space="preserve"> – 5-ти дневная учебная неделя</w:t>
      </w:r>
    </w:p>
    <w:p w:rsidR="00F946C1" w:rsidRPr="00ED06F5" w:rsidRDefault="00F946C1" w:rsidP="00F946C1">
      <w:pPr>
        <w:suppressAutoHyphens w:val="0"/>
        <w:spacing w:after="200"/>
        <w:rPr>
          <w:rFonts w:eastAsiaTheme="minorHAnsi"/>
          <w:b/>
          <w:sz w:val="24"/>
          <w:szCs w:val="24"/>
          <w:lang w:eastAsia="en-US"/>
        </w:rPr>
      </w:pPr>
      <w:proofErr w:type="gramStart"/>
      <w:r w:rsidRPr="00F946C1">
        <w:rPr>
          <w:rFonts w:eastAsiaTheme="minorHAnsi"/>
          <w:b/>
          <w:sz w:val="24"/>
          <w:szCs w:val="24"/>
          <w:lang w:eastAsia="en-US"/>
        </w:rPr>
        <w:t>Сменность:</w:t>
      </w:r>
      <w:r w:rsidRPr="00F946C1">
        <w:rPr>
          <w:rFonts w:eastAsiaTheme="minorHAnsi"/>
          <w:sz w:val="24"/>
          <w:szCs w:val="24"/>
          <w:lang w:eastAsia="en-US"/>
        </w:rPr>
        <w:t xml:space="preserve">  1</w:t>
      </w:r>
      <w:proofErr w:type="gramEnd"/>
      <w:r w:rsidRPr="00F946C1">
        <w:rPr>
          <w:rFonts w:eastAsiaTheme="minorHAnsi"/>
          <w:sz w:val="24"/>
          <w:szCs w:val="24"/>
          <w:lang w:eastAsia="en-US"/>
        </w:rPr>
        <w:t xml:space="preserve"> смена    1-11 классы</w:t>
      </w:r>
      <w:r w:rsidRPr="00F946C1">
        <w:rPr>
          <w:rFonts w:eastAsiaTheme="minorHAnsi"/>
          <w:sz w:val="24"/>
          <w:szCs w:val="24"/>
          <w:lang w:eastAsia="en-US"/>
        </w:rPr>
        <w:tab/>
      </w:r>
    </w:p>
    <w:p w:rsidR="00F946C1" w:rsidRPr="00F946C1" w:rsidRDefault="00F946C1" w:rsidP="00F946C1">
      <w:pPr>
        <w:suppressAutoHyphens w:val="0"/>
        <w:spacing w:after="200"/>
        <w:rPr>
          <w:rFonts w:eastAsiaTheme="minorHAnsi"/>
          <w:sz w:val="24"/>
          <w:szCs w:val="24"/>
          <w:lang w:eastAsia="en-US"/>
        </w:rPr>
      </w:pPr>
      <w:r w:rsidRPr="00F946C1">
        <w:rPr>
          <w:rFonts w:eastAsiaTheme="minorHAnsi"/>
          <w:b/>
          <w:sz w:val="24"/>
          <w:szCs w:val="24"/>
          <w:lang w:eastAsia="en-US"/>
        </w:rPr>
        <w:t xml:space="preserve">Начало учебных </w:t>
      </w:r>
      <w:proofErr w:type="gramStart"/>
      <w:r w:rsidRPr="00F946C1">
        <w:rPr>
          <w:rFonts w:eastAsiaTheme="minorHAnsi"/>
          <w:b/>
          <w:sz w:val="24"/>
          <w:szCs w:val="24"/>
          <w:lang w:eastAsia="en-US"/>
        </w:rPr>
        <w:t>занятий:</w:t>
      </w:r>
      <w:r w:rsidRPr="00F946C1">
        <w:rPr>
          <w:rFonts w:eastAsiaTheme="minorHAnsi"/>
          <w:sz w:val="24"/>
          <w:szCs w:val="24"/>
          <w:lang w:eastAsia="en-US"/>
        </w:rPr>
        <w:t xml:space="preserve">  8</w:t>
      </w:r>
      <w:proofErr w:type="gramEnd"/>
      <w:r w:rsidRPr="00F946C1">
        <w:rPr>
          <w:rFonts w:eastAsiaTheme="minorHAnsi"/>
          <w:sz w:val="24"/>
          <w:szCs w:val="24"/>
          <w:lang w:eastAsia="en-US"/>
        </w:rPr>
        <w:t xml:space="preserve"> ч. 15 мин.</w:t>
      </w:r>
    </w:p>
    <w:p w:rsidR="00F946C1" w:rsidRPr="00F946C1" w:rsidRDefault="00F946C1" w:rsidP="00F946C1">
      <w:pPr>
        <w:suppressAutoHyphens w:val="0"/>
        <w:rPr>
          <w:rFonts w:eastAsiaTheme="minorHAnsi"/>
          <w:sz w:val="24"/>
          <w:szCs w:val="24"/>
          <w:lang w:eastAsia="en-US"/>
        </w:rPr>
      </w:pPr>
      <w:r w:rsidRPr="00F946C1">
        <w:rPr>
          <w:rFonts w:eastAsiaTheme="minorHAnsi"/>
          <w:b/>
          <w:sz w:val="24"/>
          <w:szCs w:val="24"/>
          <w:lang w:eastAsia="en-US"/>
        </w:rPr>
        <w:t>Продолжительность уроков:</w:t>
      </w:r>
      <w:r w:rsidRPr="00F946C1">
        <w:rPr>
          <w:rFonts w:eastAsiaTheme="minorHAnsi"/>
          <w:sz w:val="24"/>
          <w:szCs w:val="24"/>
          <w:lang w:eastAsia="en-US"/>
        </w:rPr>
        <w:t xml:space="preserve"> 1 кл. -   35 мин. в </w:t>
      </w:r>
      <w:r w:rsidRPr="00F946C1">
        <w:rPr>
          <w:rFonts w:eastAsiaTheme="minorHAnsi"/>
          <w:sz w:val="24"/>
          <w:szCs w:val="24"/>
          <w:lang w:val="en-US" w:eastAsia="en-US"/>
        </w:rPr>
        <w:t>I</w:t>
      </w:r>
      <w:r w:rsidRPr="00F946C1">
        <w:rPr>
          <w:rFonts w:eastAsiaTheme="minorHAnsi"/>
          <w:sz w:val="24"/>
          <w:szCs w:val="24"/>
          <w:lang w:eastAsia="en-US"/>
        </w:rPr>
        <w:t xml:space="preserve"> четверти, </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                                                       40 мин. во </w:t>
      </w:r>
      <w:r w:rsidRPr="00F946C1">
        <w:rPr>
          <w:rFonts w:eastAsiaTheme="minorHAnsi"/>
          <w:sz w:val="24"/>
          <w:szCs w:val="24"/>
          <w:lang w:val="en-US" w:eastAsia="en-US"/>
        </w:rPr>
        <w:t>II</w:t>
      </w:r>
      <w:r w:rsidRPr="00F946C1">
        <w:rPr>
          <w:rFonts w:eastAsiaTheme="minorHAnsi"/>
          <w:sz w:val="24"/>
          <w:szCs w:val="24"/>
          <w:lang w:eastAsia="en-US"/>
        </w:rPr>
        <w:t xml:space="preserve">- </w:t>
      </w:r>
      <w:r w:rsidRPr="00F946C1">
        <w:rPr>
          <w:rFonts w:eastAsiaTheme="minorHAnsi"/>
          <w:sz w:val="24"/>
          <w:szCs w:val="24"/>
          <w:lang w:val="en-US" w:eastAsia="en-US"/>
        </w:rPr>
        <w:t>IV</w:t>
      </w:r>
      <w:r w:rsidRPr="00F946C1">
        <w:rPr>
          <w:rFonts w:eastAsiaTheme="minorHAnsi"/>
          <w:sz w:val="24"/>
          <w:szCs w:val="24"/>
          <w:lang w:eastAsia="en-US"/>
        </w:rPr>
        <w:t xml:space="preserve"> четвертях</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                                                           2 – 11 кл. -   40 мин.</w:t>
      </w:r>
    </w:p>
    <w:p w:rsidR="00F946C1" w:rsidRPr="00F946C1" w:rsidRDefault="00F946C1" w:rsidP="00F946C1">
      <w:pPr>
        <w:suppressAutoHyphens w:val="0"/>
        <w:spacing w:after="200"/>
        <w:rPr>
          <w:rFonts w:eastAsiaTheme="minorHAnsi"/>
          <w:sz w:val="24"/>
          <w:szCs w:val="24"/>
          <w:lang w:eastAsia="en-US"/>
        </w:rPr>
      </w:pPr>
      <w:r w:rsidRPr="00F946C1">
        <w:rPr>
          <w:rFonts w:eastAsiaTheme="minorHAnsi"/>
          <w:b/>
          <w:sz w:val="24"/>
          <w:szCs w:val="24"/>
          <w:lang w:eastAsia="en-US"/>
        </w:rPr>
        <w:lastRenderedPageBreak/>
        <w:t>Расписание звонков</w:t>
      </w:r>
      <w:r w:rsidRPr="00F946C1">
        <w:rPr>
          <w:rFonts w:eastAsiaTheme="minorHAnsi"/>
          <w:sz w:val="24"/>
          <w:szCs w:val="24"/>
          <w:lang w:eastAsia="en-US"/>
        </w:rPr>
        <w:t xml:space="preserve"> МБОУ Олонской СОШ и с</w:t>
      </w:r>
      <w:r w:rsidR="00581542">
        <w:rPr>
          <w:rFonts w:eastAsiaTheme="minorHAnsi"/>
          <w:sz w:val="24"/>
          <w:szCs w:val="24"/>
          <w:lang w:eastAsia="en-US"/>
        </w:rPr>
        <w:t xml:space="preserve">труктурных </w:t>
      </w:r>
      <w:proofErr w:type="gramStart"/>
      <w:r w:rsidR="00581542">
        <w:rPr>
          <w:rFonts w:eastAsiaTheme="minorHAnsi"/>
          <w:sz w:val="24"/>
          <w:szCs w:val="24"/>
          <w:lang w:eastAsia="en-US"/>
        </w:rPr>
        <w:t xml:space="preserve">подразделений  </w:t>
      </w:r>
      <w:r>
        <w:rPr>
          <w:rFonts w:eastAsiaTheme="minorHAnsi"/>
          <w:sz w:val="24"/>
          <w:szCs w:val="24"/>
          <w:lang w:eastAsia="en-US"/>
        </w:rPr>
        <w:t>Грехневской</w:t>
      </w:r>
      <w:proofErr w:type="gramEnd"/>
      <w:r>
        <w:rPr>
          <w:rFonts w:eastAsiaTheme="minorHAnsi"/>
          <w:sz w:val="24"/>
          <w:szCs w:val="24"/>
          <w:lang w:eastAsia="en-US"/>
        </w:rPr>
        <w:t xml:space="preserve"> НОШ, Захаровской НОШ</w:t>
      </w:r>
      <w:r w:rsidRPr="00F946C1">
        <w:rPr>
          <w:rFonts w:eastAsiaTheme="minorHAnsi"/>
          <w:b/>
          <w:sz w:val="24"/>
          <w:szCs w:val="24"/>
          <w:lang w:eastAsia="en-US"/>
        </w:rPr>
        <w:t xml:space="preserve">     </w:t>
      </w:r>
    </w:p>
    <w:p w:rsidR="00581542" w:rsidRDefault="00581542" w:rsidP="00581542">
      <w:pPr>
        <w:suppressAutoHyphens w:val="0"/>
        <w:spacing w:after="200"/>
        <w:jc w:val="both"/>
        <w:rPr>
          <w:rFonts w:eastAsiaTheme="minorHAnsi"/>
          <w:b/>
          <w:sz w:val="24"/>
          <w:szCs w:val="24"/>
          <w:lang w:eastAsia="en-US"/>
        </w:rPr>
      </w:pPr>
      <w:r>
        <w:rPr>
          <w:rFonts w:eastAsiaTheme="minorHAnsi"/>
          <w:b/>
          <w:sz w:val="24"/>
          <w:szCs w:val="24"/>
          <w:lang w:eastAsia="en-US"/>
        </w:rPr>
        <w:t xml:space="preserve">   1 – 11 кл.       </w:t>
      </w:r>
    </w:p>
    <w:p w:rsidR="00F946C1" w:rsidRPr="00581542" w:rsidRDefault="00F946C1" w:rsidP="00581542">
      <w:pPr>
        <w:suppressAutoHyphens w:val="0"/>
        <w:spacing w:after="200"/>
        <w:jc w:val="both"/>
        <w:rPr>
          <w:rFonts w:eastAsiaTheme="minorHAnsi"/>
          <w:b/>
          <w:sz w:val="24"/>
          <w:szCs w:val="24"/>
          <w:lang w:eastAsia="en-US"/>
        </w:rPr>
      </w:pPr>
      <w:r w:rsidRPr="000B0666">
        <w:rPr>
          <w:sz w:val="24"/>
          <w:szCs w:val="24"/>
        </w:rPr>
        <w:t>Расписание звонков на уроки.</w:t>
      </w:r>
    </w:p>
    <w:p w:rsidR="00F946C1" w:rsidRPr="000B0666" w:rsidRDefault="00F946C1" w:rsidP="000B0666">
      <w:pPr>
        <w:pStyle w:val="a4"/>
        <w:rPr>
          <w:rFonts w:ascii="Times New Roman" w:hAnsi="Times New Roman" w:cs="Times New Roman"/>
          <w:sz w:val="24"/>
          <w:szCs w:val="24"/>
        </w:rPr>
      </w:pPr>
      <w:r w:rsidRPr="000B0666">
        <w:rPr>
          <w:rFonts w:ascii="Times New Roman" w:hAnsi="Times New Roman" w:cs="Times New Roman"/>
          <w:sz w:val="24"/>
          <w:szCs w:val="24"/>
        </w:rPr>
        <w:t xml:space="preserve">1 урок – 8 </w:t>
      </w:r>
      <w:r w:rsidRPr="000B0666">
        <w:rPr>
          <w:rFonts w:ascii="Times New Roman" w:hAnsi="Times New Roman" w:cs="Times New Roman"/>
          <w:sz w:val="24"/>
          <w:szCs w:val="24"/>
          <w:vertAlign w:val="superscript"/>
        </w:rPr>
        <w:t>20</w:t>
      </w:r>
      <w:r w:rsidRPr="000B0666">
        <w:rPr>
          <w:rFonts w:ascii="Times New Roman" w:hAnsi="Times New Roman" w:cs="Times New Roman"/>
          <w:sz w:val="24"/>
          <w:szCs w:val="24"/>
        </w:rPr>
        <w:t xml:space="preserve">- 9 </w:t>
      </w:r>
      <w:r w:rsidRPr="000B0666">
        <w:rPr>
          <w:rFonts w:ascii="Times New Roman" w:hAnsi="Times New Roman" w:cs="Times New Roman"/>
          <w:sz w:val="24"/>
          <w:szCs w:val="24"/>
          <w:vertAlign w:val="superscript"/>
        </w:rPr>
        <w:t>00</w:t>
      </w:r>
      <w:r w:rsidRPr="000B0666">
        <w:rPr>
          <w:rFonts w:ascii="Times New Roman" w:hAnsi="Times New Roman" w:cs="Times New Roman"/>
          <w:sz w:val="24"/>
          <w:szCs w:val="24"/>
        </w:rPr>
        <w:t xml:space="preserve"> – перемена 15 минут.</w:t>
      </w:r>
    </w:p>
    <w:p w:rsidR="00F946C1" w:rsidRPr="000B0666" w:rsidRDefault="00F946C1" w:rsidP="000B0666">
      <w:pPr>
        <w:pStyle w:val="a4"/>
        <w:rPr>
          <w:rFonts w:ascii="Times New Roman" w:hAnsi="Times New Roman" w:cs="Times New Roman"/>
          <w:sz w:val="24"/>
          <w:szCs w:val="24"/>
        </w:rPr>
      </w:pPr>
      <w:r w:rsidRPr="000B0666">
        <w:rPr>
          <w:rFonts w:ascii="Times New Roman" w:hAnsi="Times New Roman" w:cs="Times New Roman"/>
          <w:sz w:val="24"/>
          <w:szCs w:val="24"/>
        </w:rPr>
        <w:t>2 урок – 9</w:t>
      </w:r>
      <w:r w:rsidRPr="000B0666">
        <w:rPr>
          <w:rFonts w:ascii="Times New Roman" w:hAnsi="Times New Roman" w:cs="Times New Roman"/>
          <w:sz w:val="24"/>
          <w:szCs w:val="24"/>
          <w:vertAlign w:val="superscript"/>
        </w:rPr>
        <w:t xml:space="preserve"> 15</w:t>
      </w:r>
      <w:r w:rsidRPr="000B0666">
        <w:rPr>
          <w:rFonts w:ascii="Times New Roman" w:hAnsi="Times New Roman" w:cs="Times New Roman"/>
          <w:sz w:val="24"/>
          <w:szCs w:val="24"/>
        </w:rPr>
        <w:t xml:space="preserve">- 9 </w:t>
      </w:r>
      <w:r w:rsidRPr="000B0666">
        <w:rPr>
          <w:rFonts w:ascii="Times New Roman" w:hAnsi="Times New Roman" w:cs="Times New Roman"/>
          <w:sz w:val="24"/>
          <w:szCs w:val="24"/>
          <w:vertAlign w:val="superscript"/>
        </w:rPr>
        <w:t xml:space="preserve">55 </w:t>
      </w:r>
      <w:r w:rsidRPr="000B0666">
        <w:rPr>
          <w:rFonts w:ascii="Times New Roman" w:hAnsi="Times New Roman" w:cs="Times New Roman"/>
          <w:sz w:val="24"/>
          <w:szCs w:val="24"/>
        </w:rPr>
        <w:t>– перемена 15 минут.</w:t>
      </w:r>
    </w:p>
    <w:p w:rsidR="00F946C1" w:rsidRPr="000B0666" w:rsidRDefault="00F946C1" w:rsidP="000B0666">
      <w:pPr>
        <w:pStyle w:val="a4"/>
        <w:rPr>
          <w:rFonts w:ascii="Times New Roman" w:hAnsi="Times New Roman" w:cs="Times New Roman"/>
          <w:sz w:val="24"/>
          <w:szCs w:val="24"/>
        </w:rPr>
      </w:pPr>
      <w:r w:rsidRPr="000B0666">
        <w:rPr>
          <w:rFonts w:ascii="Times New Roman" w:hAnsi="Times New Roman" w:cs="Times New Roman"/>
          <w:sz w:val="24"/>
          <w:szCs w:val="24"/>
        </w:rPr>
        <w:t xml:space="preserve">3 урок – 10 </w:t>
      </w:r>
      <w:r w:rsidRPr="000B0666">
        <w:rPr>
          <w:rFonts w:ascii="Times New Roman" w:hAnsi="Times New Roman" w:cs="Times New Roman"/>
          <w:sz w:val="24"/>
          <w:szCs w:val="24"/>
          <w:vertAlign w:val="superscript"/>
        </w:rPr>
        <w:t xml:space="preserve">10 </w:t>
      </w:r>
      <w:r w:rsidRPr="000B0666">
        <w:rPr>
          <w:rFonts w:ascii="Times New Roman" w:hAnsi="Times New Roman" w:cs="Times New Roman"/>
          <w:sz w:val="24"/>
          <w:szCs w:val="24"/>
        </w:rPr>
        <w:t xml:space="preserve">– 10 </w:t>
      </w:r>
      <w:r w:rsidRPr="000B0666">
        <w:rPr>
          <w:rFonts w:ascii="Times New Roman" w:hAnsi="Times New Roman" w:cs="Times New Roman"/>
          <w:sz w:val="24"/>
          <w:szCs w:val="24"/>
          <w:vertAlign w:val="superscript"/>
        </w:rPr>
        <w:t>50</w:t>
      </w:r>
      <w:r w:rsidRPr="000B0666">
        <w:rPr>
          <w:rFonts w:ascii="Times New Roman" w:hAnsi="Times New Roman" w:cs="Times New Roman"/>
          <w:sz w:val="24"/>
          <w:szCs w:val="24"/>
        </w:rPr>
        <w:t xml:space="preserve">- </w:t>
      </w:r>
      <w:r w:rsidRPr="000B0666">
        <w:rPr>
          <w:rFonts w:ascii="Times New Roman" w:hAnsi="Times New Roman" w:cs="Times New Roman"/>
          <w:sz w:val="24"/>
          <w:szCs w:val="24"/>
          <w:vertAlign w:val="superscript"/>
        </w:rPr>
        <w:t xml:space="preserve"> </w:t>
      </w:r>
      <w:r w:rsidRPr="000B0666">
        <w:rPr>
          <w:rFonts w:ascii="Times New Roman" w:hAnsi="Times New Roman" w:cs="Times New Roman"/>
          <w:sz w:val="24"/>
          <w:szCs w:val="24"/>
        </w:rPr>
        <w:t>перемена 15 минут</w:t>
      </w:r>
    </w:p>
    <w:p w:rsidR="00F946C1" w:rsidRPr="000B0666" w:rsidRDefault="00F946C1" w:rsidP="000B0666">
      <w:pPr>
        <w:pStyle w:val="a4"/>
        <w:rPr>
          <w:rFonts w:ascii="Times New Roman" w:hAnsi="Times New Roman" w:cs="Times New Roman"/>
          <w:sz w:val="24"/>
          <w:szCs w:val="24"/>
        </w:rPr>
      </w:pPr>
      <w:r w:rsidRPr="000B0666">
        <w:rPr>
          <w:rFonts w:ascii="Times New Roman" w:hAnsi="Times New Roman" w:cs="Times New Roman"/>
          <w:sz w:val="24"/>
          <w:szCs w:val="24"/>
        </w:rPr>
        <w:t xml:space="preserve">4 урок – 11 </w:t>
      </w:r>
      <w:r w:rsidRPr="000B0666">
        <w:rPr>
          <w:rFonts w:ascii="Times New Roman" w:hAnsi="Times New Roman" w:cs="Times New Roman"/>
          <w:sz w:val="24"/>
          <w:szCs w:val="24"/>
          <w:vertAlign w:val="superscript"/>
        </w:rPr>
        <w:t>05</w:t>
      </w:r>
      <w:r w:rsidRPr="000B0666">
        <w:rPr>
          <w:rFonts w:ascii="Times New Roman" w:hAnsi="Times New Roman" w:cs="Times New Roman"/>
          <w:sz w:val="24"/>
          <w:szCs w:val="24"/>
        </w:rPr>
        <w:t xml:space="preserve">- 11 </w:t>
      </w:r>
      <w:r w:rsidRPr="000B0666">
        <w:rPr>
          <w:rFonts w:ascii="Times New Roman" w:hAnsi="Times New Roman" w:cs="Times New Roman"/>
          <w:sz w:val="24"/>
          <w:szCs w:val="24"/>
          <w:vertAlign w:val="superscript"/>
        </w:rPr>
        <w:t>45</w:t>
      </w:r>
      <w:r w:rsidRPr="000B0666">
        <w:rPr>
          <w:rFonts w:ascii="Times New Roman" w:hAnsi="Times New Roman" w:cs="Times New Roman"/>
          <w:sz w:val="24"/>
          <w:szCs w:val="24"/>
        </w:rPr>
        <w:t xml:space="preserve"> – перемена 15 минут.</w:t>
      </w:r>
    </w:p>
    <w:p w:rsidR="00F946C1" w:rsidRPr="000B0666" w:rsidRDefault="00F946C1" w:rsidP="000B0666">
      <w:pPr>
        <w:pStyle w:val="a4"/>
        <w:rPr>
          <w:rFonts w:ascii="Times New Roman" w:hAnsi="Times New Roman" w:cs="Times New Roman"/>
          <w:sz w:val="24"/>
          <w:szCs w:val="24"/>
        </w:rPr>
      </w:pPr>
      <w:r w:rsidRPr="000B0666">
        <w:rPr>
          <w:rFonts w:ascii="Times New Roman" w:hAnsi="Times New Roman" w:cs="Times New Roman"/>
          <w:sz w:val="24"/>
          <w:szCs w:val="24"/>
        </w:rPr>
        <w:t xml:space="preserve">5 урок –12 </w:t>
      </w:r>
      <w:r w:rsidRPr="000B0666">
        <w:rPr>
          <w:rFonts w:ascii="Times New Roman" w:hAnsi="Times New Roman" w:cs="Times New Roman"/>
          <w:sz w:val="24"/>
          <w:szCs w:val="24"/>
          <w:vertAlign w:val="superscript"/>
        </w:rPr>
        <w:t xml:space="preserve">00 </w:t>
      </w:r>
      <w:r w:rsidRPr="000B0666">
        <w:rPr>
          <w:rFonts w:ascii="Times New Roman" w:hAnsi="Times New Roman" w:cs="Times New Roman"/>
          <w:sz w:val="24"/>
          <w:szCs w:val="24"/>
        </w:rPr>
        <w:t xml:space="preserve">– 12 </w:t>
      </w:r>
      <w:proofErr w:type="gramStart"/>
      <w:r w:rsidRPr="000B0666">
        <w:rPr>
          <w:rFonts w:ascii="Times New Roman" w:hAnsi="Times New Roman" w:cs="Times New Roman"/>
          <w:sz w:val="24"/>
          <w:szCs w:val="24"/>
          <w:vertAlign w:val="superscript"/>
        </w:rPr>
        <w:t xml:space="preserve">40 </w:t>
      </w:r>
      <w:r w:rsidRPr="000B0666">
        <w:rPr>
          <w:rFonts w:ascii="Times New Roman" w:hAnsi="Times New Roman" w:cs="Times New Roman"/>
          <w:sz w:val="24"/>
          <w:szCs w:val="24"/>
        </w:rPr>
        <w:t xml:space="preserve"> –</w:t>
      </w:r>
      <w:proofErr w:type="gramEnd"/>
      <w:r w:rsidRPr="000B0666">
        <w:rPr>
          <w:rFonts w:ascii="Times New Roman" w:hAnsi="Times New Roman" w:cs="Times New Roman"/>
          <w:sz w:val="24"/>
          <w:szCs w:val="24"/>
        </w:rPr>
        <w:t xml:space="preserve"> перемена 10 минут.</w:t>
      </w:r>
    </w:p>
    <w:p w:rsidR="00F946C1" w:rsidRPr="000B0666" w:rsidRDefault="00F946C1" w:rsidP="000B0666">
      <w:pPr>
        <w:pStyle w:val="a4"/>
        <w:rPr>
          <w:rFonts w:ascii="Times New Roman" w:hAnsi="Times New Roman" w:cs="Times New Roman"/>
          <w:sz w:val="24"/>
          <w:szCs w:val="24"/>
        </w:rPr>
      </w:pPr>
      <w:r w:rsidRPr="000B0666">
        <w:rPr>
          <w:rFonts w:ascii="Times New Roman" w:hAnsi="Times New Roman" w:cs="Times New Roman"/>
          <w:sz w:val="24"/>
          <w:szCs w:val="24"/>
        </w:rPr>
        <w:t xml:space="preserve">6 урок –12 </w:t>
      </w:r>
      <w:r w:rsidRPr="000B0666">
        <w:rPr>
          <w:rFonts w:ascii="Times New Roman" w:hAnsi="Times New Roman" w:cs="Times New Roman"/>
          <w:sz w:val="24"/>
          <w:szCs w:val="24"/>
          <w:vertAlign w:val="superscript"/>
        </w:rPr>
        <w:t xml:space="preserve">50 </w:t>
      </w:r>
      <w:r w:rsidRPr="000B0666">
        <w:rPr>
          <w:rFonts w:ascii="Times New Roman" w:hAnsi="Times New Roman" w:cs="Times New Roman"/>
          <w:sz w:val="24"/>
          <w:szCs w:val="24"/>
        </w:rPr>
        <w:t xml:space="preserve">– 13 </w:t>
      </w:r>
      <w:r w:rsidRPr="000B0666">
        <w:rPr>
          <w:rFonts w:ascii="Times New Roman" w:hAnsi="Times New Roman" w:cs="Times New Roman"/>
          <w:sz w:val="24"/>
          <w:szCs w:val="24"/>
          <w:vertAlign w:val="superscript"/>
        </w:rPr>
        <w:t>30</w:t>
      </w:r>
      <w:r w:rsidRPr="000B0666">
        <w:rPr>
          <w:rFonts w:ascii="Times New Roman" w:hAnsi="Times New Roman" w:cs="Times New Roman"/>
          <w:sz w:val="24"/>
          <w:szCs w:val="24"/>
        </w:rPr>
        <w:t>– перемена 5 минут.</w:t>
      </w:r>
    </w:p>
    <w:p w:rsidR="00F946C1" w:rsidRPr="000B0666" w:rsidRDefault="00F946C1" w:rsidP="000B0666">
      <w:pPr>
        <w:pStyle w:val="a4"/>
        <w:rPr>
          <w:rFonts w:ascii="Times New Roman" w:hAnsi="Times New Roman" w:cs="Times New Roman"/>
          <w:sz w:val="24"/>
          <w:szCs w:val="24"/>
        </w:rPr>
      </w:pPr>
      <w:r w:rsidRPr="000B0666">
        <w:rPr>
          <w:rFonts w:ascii="Times New Roman" w:hAnsi="Times New Roman" w:cs="Times New Roman"/>
          <w:sz w:val="24"/>
          <w:szCs w:val="24"/>
        </w:rPr>
        <w:t xml:space="preserve">7 урок –13 </w:t>
      </w:r>
      <w:r w:rsidRPr="000B0666">
        <w:rPr>
          <w:rFonts w:ascii="Times New Roman" w:hAnsi="Times New Roman" w:cs="Times New Roman"/>
          <w:sz w:val="24"/>
          <w:szCs w:val="24"/>
          <w:vertAlign w:val="superscript"/>
        </w:rPr>
        <w:t xml:space="preserve">35 </w:t>
      </w:r>
      <w:r w:rsidRPr="000B0666">
        <w:rPr>
          <w:rFonts w:ascii="Times New Roman" w:hAnsi="Times New Roman" w:cs="Times New Roman"/>
          <w:sz w:val="24"/>
          <w:szCs w:val="24"/>
        </w:rPr>
        <w:t xml:space="preserve">– 14 </w:t>
      </w:r>
      <w:r w:rsidRPr="000B0666">
        <w:rPr>
          <w:rFonts w:ascii="Times New Roman" w:hAnsi="Times New Roman" w:cs="Times New Roman"/>
          <w:sz w:val="24"/>
          <w:szCs w:val="24"/>
          <w:vertAlign w:val="superscript"/>
        </w:rPr>
        <w:t>15</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                                     </w:t>
      </w:r>
      <w:r w:rsidRPr="00F946C1">
        <w:rPr>
          <w:rFonts w:eastAsiaTheme="minorHAnsi"/>
          <w:b/>
          <w:sz w:val="24"/>
          <w:szCs w:val="24"/>
          <w:lang w:eastAsia="en-US"/>
        </w:rPr>
        <w:t>1 класс</w:t>
      </w:r>
      <w:r w:rsidRPr="00F946C1">
        <w:rPr>
          <w:rFonts w:eastAsiaTheme="minorHAnsi"/>
          <w:sz w:val="24"/>
          <w:szCs w:val="24"/>
          <w:lang w:eastAsia="en-US"/>
        </w:rPr>
        <w:t xml:space="preserve">            </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1 </w:t>
      </w:r>
      <w:proofErr w:type="gramStart"/>
      <w:r w:rsidRPr="00F946C1">
        <w:rPr>
          <w:rFonts w:eastAsiaTheme="minorHAnsi"/>
          <w:sz w:val="24"/>
          <w:szCs w:val="24"/>
          <w:lang w:eastAsia="en-US"/>
        </w:rPr>
        <w:t>урок  8.20</w:t>
      </w:r>
      <w:proofErr w:type="gramEnd"/>
      <w:r w:rsidRPr="00F946C1">
        <w:rPr>
          <w:rFonts w:eastAsiaTheme="minorHAnsi"/>
          <w:sz w:val="24"/>
          <w:szCs w:val="24"/>
          <w:lang w:eastAsia="en-US"/>
        </w:rPr>
        <w:t xml:space="preserve"> – 8.55 (5 минут отдыха до звонка с урока) перемена 15 мин.</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2 </w:t>
      </w:r>
      <w:proofErr w:type="gramStart"/>
      <w:r w:rsidRPr="00F946C1">
        <w:rPr>
          <w:rFonts w:eastAsiaTheme="minorHAnsi"/>
          <w:sz w:val="24"/>
          <w:szCs w:val="24"/>
          <w:lang w:eastAsia="en-US"/>
        </w:rPr>
        <w:t>урок  9.15</w:t>
      </w:r>
      <w:proofErr w:type="gramEnd"/>
      <w:r w:rsidRPr="00F946C1">
        <w:rPr>
          <w:rFonts w:eastAsiaTheme="minorHAnsi"/>
          <w:sz w:val="24"/>
          <w:szCs w:val="24"/>
          <w:lang w:eastAsia="en-US"/>
        </w:rPr>
        <w:t xml:space="preserve"> – 9.50 (5 минут отдыха до звонка с урока) перемена 15 мин.                                                          </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3 </w:t>
      </w:r>
      <w:proofErr w:type="gramStart"/>
      <w:r w:rsidRPr="00F946C1">
        <w:rPr>
          <w:rFonts w:eastAsiaTheme="minorHAnsi"/>
          <w:sz w:val="24"/>
          <w:szCs w:val="24"/>
          <w:lang w:eastAsia="en-US"/>
        </w:rPr>
        <w:t>урок  10.10</w:t>
      </w:r>
      <w:proofErr w:type="gramEnd"/>
      <w:r w:rsidRPr="00F946C1">
        <w:rPr>
          <w:rFonts w:eastAsiaTheme="minorHAnsi"/>
          <w:sz w:val="24"/>
          <w:szCs w:val="24"/>
          <w:lang w:eastAsia="en-US"/>
        </w:rPr>
        <w:t xml:space="preserve"> – 10.45 (5 минут отдыха до звонка с урока) перемена 15 мин.</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4 </w:t>
      </w:r>
      <w:proofErr w:type="gramStart"/>
      <w:r w:rsidRPr="00F946C1">
        <w:rPr>
          <w:rFonts w:eastAsiaTheme="minorHAnsi"/>
          <w:sz w:val="24"/>
          <w:szCs w:val="24"/>
          <w:lang w:eastAsia="en-US"/>
        </w:rPr>
        <w:t>урок  11.05</w:t>
      </w:r>
      <w:proofErr w:type="gramEnd"/>
      <w:r w:rsidRPr="00F946C1">
        <w:rPr>
          <w:rFonts w:eastAsiaTheme="minorHAnsi"/>
          <w:sz w:val="24"/>
          <w:szCs w:val="24"/>
          <w:lang w:eastAsia="en-US"/>
        </w:rPr>
        <w:t xml:space="preserve"> – 11.40 (урок в нестандартной форме – игра, экскурсия и т.п.)</w:t>
      </w:r>
    </w:p>
    <w:p w:rsidR="00581542" w:rsidRDefault="00581542" w:rsidP="00F946C1">
      <w:pPr>
        <w:suppressAutoHyphens w:val="0"/>
        <w:rPr>
          <w:rFonts w:eastAsiaTheme="minorHAnsi"/>
          <w:b/>
          <w:sz w:val="24"/>
          <w:szCs w:val="24"/>
          <w:lang w:eastAsia="en-US"/>
        </w:rPr>
      </w:pPr>
    </w:p>
    <w:p w:rsidR="00F946C1" w:rsidRPr="00F946C1" w:rsidRDefault="00F946C1" w:rsidP="00F946C1">
      <w:pPr>
        <w:suppressAutoHyphens w:val="0"/>
        <w:rPr>
          <w:rFonts w:eastAsiaTheme="minorHAnsi"/>
          <w:b/>
          <w:sz w:val="24"/>
          <w:szCs w:val="24"/>
          <w:lang w:eastAsia="en-US"/>
        </w:rPr>
      </w:pPr>
      <w:r w:rsidRPr="00F946C1">
        <w:rPr>
          <w:rFonts w:eastAsiaTheme="minorHAnsi"/>
          <w:b/>
          <w:sz w:val="24"/>
          <w:szCs w:val="24"/>
          <w:lang w:eastAsia="en-US"/>
        </w:rPr>
        <w:t>Занятия внеурочной деятельностью</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Факультативы, элективные </w:t>
      </w:r>
      <w:proofErr w:type="gramStart"/>
      <w:r w:rsidRPr="00F946C1">
        <w:rPr>
          <w:rFonts w:eastAsiaTheme="minorHAnsi"/>
          <w:sz w:val="24"/>
          <w:szCs w:val="24"/>
          <w:lang w:eastAsia="en-US"/>
        </w:rPr>
        <w:t>курсы,  кружки</w:t>
      </w:r>
      <w:proofErr w:type="gramEnd"/>
      <w:r w:rsidRPr="00F946C1">
        <w:rPr>
          <w:rFonts w:eastAsiaTheme="minorHAnsi"/>
          <w:sz w:val="24"/>
          <w:szCs w:val="24"/>
          <w:lang w:eastAsia="en-US"/>
        </w:rPr>
        <w:t>:         с 15.00 – 17.00</w:t>
      </w:r>
    </w:p>
    <w:p w:rsidR="00F946C1" w:rsidRPr="00F946C1" w:rsidRDefault="00F946C1" w:rsidP="00F946C1">
      <w:pPr>
        <w:suppressAutoHyphens w:val="0"/>
        <w:rPr>
          <w:rFonts w:eastAsiaTheme="minorHAnsi"/>
          <w:sz w:val="24"/>
          <w:szCs w:val="24"/>
          <w:lang w:eastAsia="en-US"/>
        </w:rPr>
      </w:pPr>
      <w:r w:rsidRPr="00F946C1">
        <w:rPr>
          <w:rFonts w:eastAsiaTheme="minorHAnsi"/>
          <w:sz w:val="24"/>
          <w:szCs w:val="24"/>
          <w:lang w:eastAsia="en-US"/>
        </w:rPr>
        <w:t xml:space="preserve">                                                                     </w:t>
      </w:r>
      <w:proofErr w:type="gramStart"/>
      <w:r w:rsidRPr="00F946C1">
        <w:rPr>
          <w:rFonts w:eastAsiaTheme="minorHAnsi"/>
          <w:sz w:val="24"/>
          <w:szCs w:val="24"/>
          <w:lang w:eastAsia="en-US"/>
        </w:rPr>
        <w:t>секции:  с</w:t>
      </w:r>
      <w:proofErr w:type="gramEnd"/>
      <w:r w:rsidRPr="00F946C1">
        <w:rPr>
          <w:rFonts w:eastAsiaTheme="minorHAnsi"/>
          <w:sz w:val="24"/>
          <w:szCs w:val="24"/>
          <w:lang w:eastAsia="en-US"/>
        </w:rPr>
        <w:t xml:space="preserve"> 15.00 – 19.00</w:t>
      </w:r>
    </w:p>
    <w:p w:rsidR="00F946C1" w:rsidRPr="00F946C1" w:rsidRDefault="00F946C1" w:rsidP="00F946C1">
      <w:pPr>
        <w:tabs>
          <w:tab w:val="left" w:pos="142"/>
        </w:tabs>
        <w:suppressAutoHyphens w:val="0"/>
        <w:spacing w:after="200"/>
        <w:jc w:val="both"/>
        <w:rPr>
          <w:rFonts w:eastAsia="Calibri"/>
          <w:sz w:val="24"/>
          <w:szCs w:val="24"/>
          <w:lang w:eastAsia="en-US"/>
        </w:rPr>
      </w:pPr>
      <w:r w:rsidRPr="00F946C1">
        <w:rPr>
          <w:rFonts w:eastAsiaTheme="minorHAnsi"/>
          <w:sz w:val="24"/>
          <w:szCs w:val="24"/>
          <w:lang w:eastAsia="en-US"/>
        </w:rPr>
        <w:t xml:space="preserve">       </w:t>
      </w:r>
      <w:r w:rsidRPr="00F946C1">
        <w:rPr>
          <w:rFonts w:eastAsia="Calibri"/>
          <w:sz w:val="24"/>
          <w:szCs w:val="24"/>
          <w:lang w:eastAsia="en-US"/>
        </w:rPr>
        <w:t>Продолжительность каникул в течение учебного года составляет 30 календарных дней и регулируется ежегодно календарным планом школы.</w:t>
      </w:r>
    </w:p>
    <w:p w:rsidR="00F946C1" w:rsidRPr="00F946C1" w:rsidRDefault="00F946C1" w:rsidP="00F946C1">
      <w:pPr>
        <w:suppressAutoHyphens w:val="0"/>
        <w:spacing w:after="200"/>
        <w:jc w:val="both"/>
        <w:rPr>
          <w:rFonts w:eastAsiaTheme="minorHAnsi"/>
          <w:sz w:val="24"/>
          <w:szCs w:val="24"/>
          <w:lang w:eastAsia="en-US"/>
        </w:rPr>
      </w:pPr>
      <w:r w:rsidRPr="00F946C1">
        <w:rPr>
          <w:rFonts w:eastAsiaTheme="minorHAnsi"/>
          <w:sz w:val="24"/>
          <w:szCs w:val="24"/>
          <w:lang w:eastAsia="en-US"/>
        </w:rPr>
        <w:t xml:space="preserve">       В школе </w:t>
      </w:r>
      <w:proofErr w:type="gramStart"/>
      <w:r w:rsidRPr="00F946C1">
        <w:rPr>
          <w:rFonts w:eastAsiaTheme="minorHAnsi"/>
          <w:sz w:val="24"/>
          <w:szCs w:val="24"/>
          <w:lang w:eastAsia="en-US"/>
        </w:rPr>
        <w:t>организовано  горячее</w:t>
      </w:r>
      <w:proofErr w:type="gramEnd"/>
      <w:r w:rsidRPr="00F946C1">
        <w:rPr>
          <w:rFonts w:eastAsiaTheme="minorHAnsi"/>
          <w:sz w:val="24"/>
          <w:szCs w:val="24"/>
          <w:lang w:eastAsia="en-US"/>
        </w:rPr>
        <w:t xml:space="preserve"> питание (завтрак или обед) </w:t>
      </w:r>
    </w:p>
    <w:p w:rsidR="00F946C1" w:rsidRDefault="00F946C1" w:rsidP="00082A50">
      <w:pPr>
        <w:numPr>
          <w:ilvl w:val="0"/>
          <w:numId w:val="12"/>
        </w:numPr>
        <w:suppressAutoHyphens w:val="0"/>
        <w:spacing w:after="200"/>
        <w:jc w:val="both"/>
        <w:rPr>
          <w:rFonts w:eastAsiaTheme="minorHAnsi"/>
          <w:sz w:val="24"/>
          <w:szCs w:val="24"/>
          <w:lang w:eastAsia="en-US"/>
        </w:rPr>
      </w:pPr>
      <w:r w:rsidRPr="00F946C1">
        <w:rPr>
          <w:rFonts w:eastAsiaTheme="minorHAnsi"/>
          <w:sz w:val="24"/>
          <w:szCs w:val="24"/>
          <w:lang w:eastAsia="en-US"/>
        </w:rPr>
        <w:t xml:space="preserve">завтрак для обучающихся 1-4 классов после 1-2 урока и обед на 6 </w:t>
      </w:r>
      <w:proofErr w:type="gramStart"/>
      <w:r w:rsidRPr="00F946C1">
        <w:rPr>
          <w:rFonts w:eastAsiaTheme="minorHAnsi"/>
          <w:sz w:val="24"/>
          <w:szCs w:val="24"/>
          <w:lang w:eastAsia="en-US"/>
        </w:rPr>
        <w:t>уроке,  обед</w:t>
      </w:r>
      <w:proofErr w:type="gramEnd"/>
      <w:r w:rsidRPr="00F946C1">
        <w:rPr>
          <w:rFonts w:eastAsiaTheme="minorHAnsi"/>
          <w:sz w:val="24"/>
          <w:szCs w:val="24"/>
          <w:lang w:eastAsia="en-US"/>
        </w:rPr>
        <w:t xml:space="preserve"> для 5-11 классов  – после 3,4,5-го уроков.</w:t>
      </w:r>
    </w:p>
    <w:p w:rsidR="00370571" w:rsidRPr="00370571" w:rsidRDefault="00370571" w:rsidP="00370571">
      <w:pPr>
        <w:pStyle w:val="a4"/>
        <w:ind w:left="720"/>
        <w:rPr>
          <w:rFonts w:ascii="Times New Roman" w:hAnsi="Times New Roman" w:cs="Times New Roman"/>
          <w:b/>
        </w:rPr>
      </w:pPr>
      <w:r w:rsidRPr="00370571">
        <w:rPr>
          <w:rFonts w:ascii="Times New Roman" w:hAnsi="Times New Roman" w:cs="Times New Roman"/>
          <w:b/>
        </w:rPr>
        <w:t xml:space="preserve">График школьных каникул   в 2021– </w:t>
      </w:r>
      <w:proofErr w:type="gramStart"/>
      <w:r w:rsidRPr="00370571">
        <w:rPr>
          <w:rFonts w:ascii="Times New Roman" w:hAnsi="Times New Roman" w:cs="Times New Roman"/>
          <w:b/>
        </w:rPr>
        <w:t>2022  учебном</w:t>
      </w:r>
      <w:proofErr w:type="gramEnd"/>
      <w:r w:rsidRPr="00370571">
        <w:rPr>
          <w:rFonts w:ascii="Times New Roman" w:hAnsi="Times New Roman" w:cs="Times New Roman"/>
          <w:b/>
        </w:rPr>
        <w:t xml:space="preserve"> году</w:t>
      </w:r>
    </w:p>
    <w:tbl>
      <w:tblPr>
        <w:tblStyle w:val="a3"/>
        <w:tblpPr w:leftFromText="180" w:rightFromText="180" w:vertAnchor="text" w:horzAnchor="margin" w:tblpXSpec="center" w:tblpY="81"/>
        <w:tblW w:w="10916" w:type="dxa"/>
        <w:tblLayout w:type="fixed"/>
        <w:tblLook w:val="04A0" w:firstRow="1" w:lastRow="0" w:firstColumn="1" w:lastColumn="0" w:noHBand="0" w:noVBand="1"/>
      </w:tblPr>
      <w:tblGrid>
        <w:gridCol w:w="1668"/>
        <w:gridCol w:w="1275"/>
        <w:gridCol w:w="1594"/>
        <w:gridCol w:w="1417"/>
        <w:gridCol w:w="1418"/>
        <w:gridCol w:w="709"/>
        <w:gridCol w:w="1275"/>
        <w:gridCol w:w="1560"/>
      </w:tblGrid>
      <w:tr w:rsidR="00370571" w:rsidRPr="00370571" w:rsidTr="00BC4367">
        <w:tc>
          <w:tcPr>
            <w:tcW w:w="1668" w:type="dxa"/>
            <w:vMerge w:val="restart"/>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 xml:space="preserve">Каникулы </w:t>
            </w:r>
          </w:p>
        </w:tc>
        <w:tc>
          <w:tcPr>
            <w:tcW w:w="5704" w:type="dxa"/>
            <w:gridSpan w:val="4"/>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Сроки каникул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 xml:space="preserve">Кол-во </w:t>
            </w:r>
          </w:p>
          <w:p w:rsidR="00370571" w:rsidRPr="00370571" w:rsidRDefault="00370571" w:rsidP="00BC4367">
            <w:pPr>
              <w:pStyle w:val="a4"/>
              <w:jc w:val="center"/>
              <w:rPr>
                <w:b/>
                <w:sz w:val="22"/>
                <w:szCs w:val="22"/>
                <w:lang w:eastAsia="en-US"/>
              </w:rPr>
            </w:pPr>
            <w:r w:rsidRPr="00370571">
              <w:rPr>
                <w:b/>
                <w:sz w:val="22"/>
                <w:szCs w:val="22"/>
                <w:lang w:eastAsia="en-US"/>
              </w:rPr>
              <w:t xml:space="preserve">дней </w:t>
            </w:r>
          </w:p>
        </w:tc>
        <w:tc>
          <w:tcPr>
            <w:tcW w:w="2835" w:type="dxa"/>
            <w:gridSpan w:val="2"/>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Начало занятий</w:t>
            </w:r>
          </w:p>
        </w:tc>
      </w:tr>
      <w:tr w:rsidR="00370571" w:rsidRPr="00370571" w:rsidTr="00BC4367">
        <w:tc>
          <w:tcPr>
            <w:tcW w:w="1668" w:type="dxa"/>
            <w:vMerge/>
            <w:tcBorders>
              <w:top w:val="single" w:sz="4" w:space="0" w:color="auto"/>
              <w:left w:val="single" w:sz="4" w:space="0" w:color="auto"/>
              <w:bottom w:val="single" w:sz="4" w:space="0" w:color="auto"/>
              <w:right w:val="single" w:sz="4" w:space="0" w:color="auto"/>
            </w:tcBorders>
            <w:vAlign w:val="center"/>
            <w:hideMark/>
          </w:tcPr>
          <w:p w:rsidR="00370571" w:rsidRPr="00370571" w:rsidRDefault="00370571" w:rsidP="00BC4367">
            <w:pPr>
              <w:rPr>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Дата начала каникул</w:t>
            </w:r>
          </w:p>
        </w:tc>
        <w:tc>
          <w:tcPr>
            <w:tcW w:w="1594"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День недели</w:t>
            </w:r>
          </w:p>
        </w:tc>
        <w:tc>
          <w:tcPr>
            <w:tcW w:w="1417"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Дата окончания каникул</w:t>
            </w:r>
          </w:p>
        </w:tc>
        <w:tc>
          <w:tcPr>
            <w:tcW w:w="141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День недели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70571" w:rsidRPr="00370571" w:rsidRDefault="00370571" w:rsidP="00BC4367">
            <w:pPr>
              <w:rPr>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 xml:space="preserve">Дата </w:t>
            </w:r>
          </w:p>
        </w:tc>
        <w:tc>
          <w:tcPr>
            <w:tcW w:w="1560"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jc w:val="center"/>
              <w:rPr>
                <w:b/>
                <w:sz w:val="22"/>
                <w:szCs w:val="22"/>
                <w:lang w:eastAsia="en-US"/>
              </w:rPr>
            </w:pPr>
            <w:r w:rsidRPr="00370571">
              <w:rPr>
                <w:b/>
                <w:sz w:val="22"/>
                <w:szCs w:val="22"/>
                <w:lang w:eastAsia="en-US"/>
              </w:rPr>
              <w:t>День недели</w:t>
            </w:r>
          </w:p>
        </w:tc>
      </w:tr>
      <w:tr w:rsidR="00370571" w:rsidRPr="00370571" w:rsidTr="00BC4367">
        <w:tc>
          <w:tcPr>
            <w:tcW w:w="166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Осенние </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01.11.2021</w:t>
            </w:r>
          </w:p>
        </w:tc>
        <w:tc>
          <w:tcPr>
            <w:tcW w:w="1594"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Понедельник </w:t>
            </w:r>
          </w:p>
        </w:tc>
        <w:tc>
          <w:tcPr>
            <w:tcW w:w="1417"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07.11.2021</w:t>
            </w:r>
          </w:p>
        </w:tc>
        <w:tc>
          <w:tcPr>
            <w:tcW w:w="141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Воскресенье   </w:t>
            </w:r>
          </w:p>
        </w:tc>
        <w:tc>
          <w:tcPr>
            <w:tcW w:w="709"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7</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08.11.2021</w:t>
            </w:r>
          </w:p>
        </w:tc>
        <w:tc>
          <w:tcPr>
            <w:tcW w:w="1560"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Понедельник  </w:t>
            </w:r>
          </w:p>
        </w:tc>
      </w:tr>
      <w:tr w:rsidR="00370571" w:rsidRPr="00370571" w:rsidTr="00BC4367">
        <w:tc>
          <w:tcPr>
            <w:tcW w:w="166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Зимние </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27.12.2021</w:t>
            </w:r>
          </w:p>
        </w:tc>
        <w:tc>
          <w:tcPr>
            <w:tcW w:w="1594"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Понедельник  </w:t>
            </w:r>
          </w:p>
        </w:tc>
        <w:tc>
          <w:tcPr>
            <w:tcW w:w="1417"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10.01.2022</w:t>
            </w:r>
          </w:p>
        </w:tc>
        <w:tc>
          <w:tcPr>
            <w:tcW w:w="141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Воскресенье  </w:t>
            </w:r>
          </w:p>
        </w:tc>
        <w:tc>
          <w:tcPr>
            <w:tcW w:w="709"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10.01.2022</w:t>
            </w:r>
          </w:p>
        </w:tc>
        <w:tc>
          <w:tcPr>
            <w:tcW w:w="1560"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Понедельник</w:t>
            </w:r>
          </w:p>
        </w:tc>
      </w:tr>
      <w:tr w:rsidR="00370571" w:rsidRPr="00370571" w:rsidTr="00BC4367">
        <w:tc>
          <w:tcPr>
            <w:tcW w:w="166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Весенние </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19.03.2022</w:t>
            </w:r>
          </w:p>
        </w:tc>
        <w:tc>
          <w:tcPr>
            <w:tcW w:w="1594"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Суббота   </w:t>
            </w:r>
          </w:p>
        </w:tc>
        <w:tc>
          <w:tcPr>
            <w:tcW w:w="1417"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27.03.2022</w:t>
            </w:r>
          </w:p>
        </w:tc>
        <w:tc>
          <w:tcPr>
            <w:tcW w:w="141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Воскресенье  </w:t>
            </w:r>
          </w:p>
        </w:tc>
        <w:tc>
          <w:tcPr>
            <w:tcW w:w="709"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28.03.2022</w:t>
            </w:r>
          </w:p>
        </w:tc>
        <w:tc>
          <w:tcPr>
            <w:tcW w:w="1560"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Понедельник </w:t>
            </w:r>
          </w:p>
        </w:tc>
      </w:tr>
      <w:tr w:rsidR="00370571" w:rsidRPr="00370571" w:rsidTr="00BC4367">
        <w:tc>
          <w:tcPr>
            <w:tcW w:w="166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Дополнительные для 1 классов и классов СКО</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07.02.2022</w:t>
            </w:r>
          </w:p>
        </w:tc>
        <w:tc>
          <w:tcPr>
            <w:tcW w:w="1594"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Понедельник </w:t>
            </w:r>
          </w:p>
        </w:tc>
        <w:tc>
          <w:tcPr>
            <w:tcW w:w="1417"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13.02.2022</w:t>
            </w:r>
          </w:p>
        </w:tc>
        <w:tc>
          <w:tcPr>
            <w:tcW w:w="141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Воскресенье </w:t>
            </w:r>
          </w:p>
        </w:tc>
        <w:tc>
          <w:tcPr>
            <w:tcW w:w="709"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7</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14.02.2022</w:t>
            </w:r>
          </w:p>
        </w:tc>
        <w:tc>
          <w:tcPr>
            <w:tcW w:w="1560"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Понедельник </w:t>
            </w:r>
          </w:p>
        </w:tc>
      </w:tr>
      <w:tr w:rsidR="00370571" w:rsidRPr="00370571" w:rsidTr="00BC4367">
        <w:tc>
          <w:tcPr>
            <w:tcW w:w="166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Летние </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01.06.2022</w:t>
            </w:r>
          </w:p>
        </w:tc>
        <w:tc>
          <w:tcPr>
            <w:tcW w:w="1594"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Среда </w:t>
            </w:r>
          </w:p>
        </w:tc>
        <w:tc>
          <w:tcPr>
            <w:tcW w:w="1417"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31.08.2022</w:t>
            </w:r>
          </w:p>
        </w:tc>
        <w:tc>
          <w:tcPr>
            <w:tcW w:w="1418"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Среда   </w:t>
            </w:r>
          </w:p>
        </w:tc>
        <w:tc>
          <w:tcPr>
            <w:tcW w:w="709"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92</w:t>
            </w:r>
          </w:p>
        </w:tc>
        <w:tc>
          <w:tcPr>
            <w:tcW w:w="1275"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01.09.2022</w:t>
            </w:r>
          </w:p>
        </w:tc>
        <w:tc>
          <w:tcPr>
            <w:tcW w:w="1560" w:type="dxa"/>
            <w:tcBorders>
              <w:top w:val="single" w:sz="4" w:space="0" w:color="auto"/>
              <w:left w:val="single" w:sz="4" w:space="0" w:color="auto"/>
              <w:bottom w:val="single" w:sz="4" w:space="0" w:color="auto"/>
              <w:right w:val="single" w:sz="4" w:space="0" w:color="auto"/>
            </w:tcBorders>
            <w:hideMark/>
          </w:tcPr>
          <w:p w:rsidR="00370571" w:rsidRPr="00370571" w:rsidRDefault="00370571" w:rsidP="00BC4367">
            <w:pPr>
              <w:pStyle w:val="a4"/>
              <w:rPr>
                <w:sz w:val="22"/>
                <w:szCs w:val="22"/>
                <w:lang w:eastAsia="en-US"/>
              </w:rPr>
            </w:pPr>
            <w:r w:rsidRPr="00370571">
              <w:rPr>
                <w:sz w:val="22"/>
                <w:szCs w:val="22"/>
                <w:lang w:eastAsia="en-US"/>
              </w:rPr>
              <w:t xml:space="preserve">Четверг  </w:t>
            </w:r>
          </w:p>
        </w:tc>
      </w:tr>
    </w:tbl>
    <w:p w:rsidR="00370571" w:rsidRDefault="00370571" w:rsidP="00082A50">
      <w:pPr>
        <w:pStyle w:val="a4"/>
        <w:numPr>
          <w:ilvl w:val="0"/>
          <w:numId w:val="12"/>
        </w:numPr>
        <w:jc w:val="center"/>
      </w:pPr>
    </w:p>
    <w:p w:rsidR="00F946C1" w:rsidRPr="00370571" w:rsidRDefault="00F946C1" w:rsidP="00370571">
      <w:pPr>
        <w:pStyle w:val="a6"/>
        <w:jc w:val="both"/>
      </w:pPr>
    </w:p>
    <w:p w:rsidR="00591B8B" w:rsidRPr="00591B8B" w:rsidRDefault="00591B8B" w:rsidP="00591B8B">
      <w:pPr>
        <w:keepNext/>
        <w:keepLines/>
        <w:numPr>
          <w:ilvl w:val="0"/>
          <w:numId w:val="1"/>
        </w:numPr>
        <w:tabs>
          <w:tab w:val="clear" w:pos="432"/>
        </w:tabs>
        <w:suppressAutoHyphens w:val="0"/>
        <w:spacing w:before="240" w:line="256" w:lineRule="auto"/>
        <w:ind w:left="0" w:right="5" w:firstLine="0"/>
        <w:jc w:val="both"/>
        <w:outlineLvl w:val="0"/>
        <w:rPr>
          <w:b/>
          <w:sz w:val="24"/>
          <w:szCs w:val="24"/>
          <w:lang w:eastAsia="en-US"/>
        </w:rPr>
      </w:pPr>
      <w:r w:rsidRPr="00591B8B">
        <w:rPr>
          <w:b/>
          <w:sz w:val="24"/>
          <w:szCs w:val="24"/>
          <w:lang w:eastAsia="en-US"/>
        </w:rPr>
        <w:t xml:space="preserve">1. Продолжительность учебных периодов </w:t>
      </w:r>
    </w:p>
    <w:p w:rsidR="00591B8B" w:rsidRPr="00591B8B" w:rsidRDefault="00591B8B" w:rsidP="00591B8B">
      <w:pPr>
        <w:suppressAutoHyphens w:val="0"/>
        <w:jc w:val="both"/>
        <w:rPr>
          <w:rFonts w:eastAsia="Calibri"/>
          <w:sz w:val="24"/>
          <w:szCs w:val="24"/>
          <w:lang w:eastAsia="en-US"/>
        </w:rPr>
      </w:pPr>
      <w:proofErr w:type="gramStart"/>
      <w:r w:rsidRPr="00591B8B">
        <w:rPr>
          <w:rFonts w:eastAsia="Calibri"/>
          <w:sz w:val="24"/>
          <w:szCs w:val="24"/>
          <w:lang w:eastAsia="en-US"/>
        </w:rPr>
        <w:t>В  1</w:t>
      </w:r>
      <w:proofErr w:type="gramEnd"/>
      <w:r w:rsidRPr="00591B8B">
        <w:rPr>
          <w:rFonts w:eastAsia="Calibri"/>
          <w:sz w:val="24"/>
          <w:szCs w:val="24"/>
          <w:lang w:eastAsia="en-US"/>
        </w:rPr>
        <w:t xml:space="preserve"> – 11 классах учебный год делится на 4 четверти, </w:t>
      </w:r>
    </w:p>
    <w:tbl>
      <w:tblPr>
        <w:tblStyle w:val="TableGrid"/>
        <w:tblW w:w="10098" w:type="dxa"/>
        <w:tblInd w:w="-318" w:type="dxa"/>
        <w:tblCellMar>
          <w:top w:w="27" w:type="dxa"/>
          <w:left w:w="108" w:type="dxa"/>
          <w:right w:w="101" w:type="dxa"/>
        </w:tblCellMar>
        <w:tblLook w:val="04A0" w:firstRow="1" w:lastRow="0" w:firstColumn="1" w:lastColumn="0" w:noHBand="0" w:noVBand="1"/>
      </w:tblPr>
      <w:tblGrid>
        <w:gridCol w:w="1419"/>
        <w:gridCol w:w="2551"/>
        <w:gridCol w:w="3686"/>
        <w:gridCol w:w="2442"/>
      </w:tblGrid>
      <w:tr w:rsidR="00591B8B" w:rsidRPr="00591B8B" w:rsidTr="00591B8B">
        <w:trPr>
          <w:trHeight w:val="427"/>
        </w:trPr>
        <w:tc>
          <w:tcPr>
            <w:tcW w:w="1419"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1 четверть </w:t>
            </w:r>
          </w:p>
        </w:tc>
        <w:tc>
          <w:tcPr>
            <w:tcW w:w="2551"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9 учебных недель </w:t>
            </w:r>
          </w:p>
        </w:tc>
        <w:tc>
          <w:tcPr>
            <w:tcW w:w="3686" w:type="dxa"/>
            <w:tcBorders>
              <w:top w:val="single" w:sz="8" w:space="0" w:color="000000"/>
              <w:left w:val="single" w:sz="8" w:space="0" w:color="000000"/>
              <w:bottom w:val="single" w:sz="8" w:space="0" w:color="000000"/>
              <w:right w:val="single" w:sz="8" w:space="0" w:color="000000"/>
            </w:tcBorders>
            <w:hideMark/>
          </w:tcPr>
          <w:p w:rsidR="00591B8B" w:rsidRPr="00591B8B" w:rsidRDefault="00EB3033" w:rsidP="00591B8B">
            <w:pPr>
              <w:suppressAutoHyphens w:val="0"/>
              <w:rPr>
                <w:rFonts w:eastAsia="Calibri"/>
                <w:sz w:val="24"/>
                <w:szCs w:val="24"/>
                <w:lang w:eastAsia="ru-RU"/>
              </w:rPr>
            </w:pPr>
            <w:r>
              <w:rPr>
                <w:rFonts w:eastAsia="Calibri"/>
                <w:sz w:val="24"/>
                <w:szCs w:val="24"/>
                <w:lang w:eastAsia="ru-RU"/>
              </w:rPr>
              <w:t>с 01.09.2021 г. по 01.11.2021</w:t>
            </w:r>
            <w:r w:rsidR="00591B8B" w:rsidRPr="00591B8B">
              <w:rPr>
                <w:rFonts w:eastAsia="Calibri"/>
                <w:sz w:val="24"/>
                <w:szCs w:val="24"/>
                <w:lang w:eastAsia="ru-RU"/>
              </w:rPr>
              <w:t xml:space="preserve"> г. </w:t>
            </w:r>
          </w:p>
        </w:tc>
        <w:tc>
          <w:tcPr>
            <w:tcW w:w="2442"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 для 1-11 классов </w:t>
            </w:r>
          </w:p>
        </w:tc>
      </w:tr>
      <w:tr w:rsidR="00591B8B" w:rsidRPr="00591B8B" w:rsidTr="00591B8B">
        <w:trPr>
          <w:trHeight w:val="376"/>
        </w:trPr>
        <w:tc>
          <w:tcPr>
            <w:tcW w:w="1419"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2 четверть </w:t>
            </w:r>
          </w:p>
        </w:tc>
        <w:tc>
          <w:tcPr>
            <w:tcW w:w="2551"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7 учебных недель </w:t>
            </w:r>
          </w:p>
        </w:tc>
        <w:tc>
          <w:tcPr>
            <w:tcW w:w="3686" w:type="dxa"/>
            <w:tcBorders>
              <w:top w:val="single" w:sz="8" w:space="0" w:color="000000"/>
              <w:left w:val="single" w:sz="8" w:space="0" w:color="000000"/>
              <w:bottom w:val="single" w:sz="8" w:space="0" w:color="000000"/>
              <w:right w:val="single" w:sz="8" w:space="0" w:color="000000"/>
            </w:tcBorders>
            <w:hideMark/>
          </w:tcPr>
          <w:p w:rsidR="00591B8B" w:rsidRPr="00591B8B" w:rsidRDefault="00EB3033" w:rsidP="00591B8B">
            <w:pPr>
              <w:suppressAutoHyphens w:val="0"/>
              <w:rPr>
                <w:rFonts w:eastAsia="Calibri"/>
                <w:sz w:val="24"/>
                <w:szCs w:val="24"/>
                <w:lang w:eastAsia="ru-RU"/>
              </w:rPr>
            </w:pPr>
            <w:r>
              <w:rPr>
                <w:rFonts w:eastAsia="Calibri"/>
                <w:sz w:val="24"/>
                <w:szCs w:val="24"/>
                <w:lang w:eastAsia="ru-RU"/>
              </w:rPr>
              <w:t>с 08.11.2021 г. по 27.12.2021</w:t>
            </w:r>
            <w:r w:rsidR="00591B8B" w:rsidRPr="00591B8B">
              <w:rPr>
                <w:rFonts w:eastAsia="Calibri"/>
                <w:sz w:val="24"/>
                <w:szCs w:val="24"/>
                <w:lang w:eastAsia="ru-RU"/>
              </w:rPr>
              <w:t xml:space="preserve"> г. </w:t>
            </w:r>
          </w:p>
        </w:tc>
        <w:tc>
          <w:tcPr>
            <w:tcW w:w="2442"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 для 1-11 классов </w:t>
            </w:r>
          </w:p>
        </w:tc>
      </w:tr>
      <w:tr w:rsidR="00591B8B" w:rsidRPr="00591B8B" w:rsidTr="00591B8B">
        <w:trPr>
          <w:trHeight w:val="240"/>
        </w:trPr>
        <w:tc>
          <w:tcPr>
            <w:tcW w:w="1419"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3 четверть </w:t>
            </w:r>
          </w:p>
        </w:tc>
        <w:tc>
          <w:tcPr>
            <w:tcW w:w="2551"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10 учебных недель </w:t>
            </w:r>
          </w:p>
        </w:tc>
        <w:tc>
          <w:tcPr>
            <w:tcW w:w="3686" w:type="dxa"/>
            <w:tcBorders>
              <w:top w:val="single" w:sz="8" w:space="0" w:color="000000"/>
              <w:left w:val="single" w:sz="8" w:space="0" w:color="000000"/>
              <w:bottom w:val="single" w:sz="8" w:space="0" w:color="000000"/>
              <w:right w:val="single" w:sz="8" w:space="0" w:color="000000"/>
            </w:tcBorders>
            <w:hideMark/>
          </w:tcPr>
          <w:p w:rsidR="00591B8B" w:rsidRPr="00591B8B" w:rsidRDefault="00EB3033" w:rsidP="00591B8B">
            <w:pPr>
              <w:suppressAutoHyphens w:val="0"/>
              <w:rPr>
                <w:rFonts w:eastAsia="Calibri"/>
                <w:sz w:val="24"/>
                <w:szCs w:val="24"/>
                <w:lang w:eastAsia="ru-RU"/>
              </w:rPr>
            </w:pPr>
            <w:r>
              <w:rPr>
                <w:rFonts w:eastAsia="Calibri"/>
                <w:sz w:val="24"/>
                <w:szCs w:val="24"/>
                <w:lang w:eastAsia="ru-RU"/>
              </w:rPr>
              <w:t>с 10.01.2022 г. по 19.03.2022</w:t>
            </w:r>
            <w:r w:rsidR="00591B8B" w:rsidRPr="00591B8B">
              <w:rPr>
                <w:rFonts w:eastAsia="Calibri"/>
                <w:sz w:val="24"/>
                <w:szCs w:val="24"/>
                <w:lang w:eastAsia="ru-RU"/>
              </w:rPr>
              <w:t xml:space="preserve"> г. </w:t>
            </w:r>
          </w:p>
        </w:tc>
        <w:tc>
          <w:tcPr>
            <w:tcW w:w="2442" w:type="dxa"/>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 для 1-11 классов </w:t>
            </w:r>
          </w:p>
        </w:tc>
      </w:tr>
      <w:tr w:rsidR="00591B8B" w:rsidRPr="00591B8B" w:rsidTr="00591B8B">
        <w:trPr>
          <w:trHeight w:val="344"/>
        </w:trPr>
        <w:tc>
          <w:tcPr>
            <w:tcW w:w="1419" w:type="dxa"/>
            <w:vMerge w:val="restart"/>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lastRenderedPageBreak/>
              <w:t xml:space="preserve">4 четверть </w:t>
            </w:r>
          </w:p>
        </w:tc>
        <w:tc>
          <w:tcPr>
            <w:tcW w:w="2551" w:type="dxa"/>
            <w:vMerge w:val="restart"/>
            <w:tcBorders>
              <w:top w:val="single" w:sz="8"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9 учебных недель </w:t>
            </w:r>
          </w:p>
        </w:tc>
        <w:tc>
          <w:tcPr>
            <w:tcW w:w="3686" w:type="dxa"/>
            <w:tcBorders>
              <w:top w:val="single" w:sz="8" w:space="0" w:color="000000"/>
              <w:left w:val="single" w:sz="8" w:space="0" w:color="000000"/>
              <w:bottom w:val="single" w:sz="4" w:space="0" w:color="000000"/>
              <w:right w:val="single" w:sz="8" w:space="0" w:color="000000"/>
            </w:tcBorders>
            <w:hideMark/>
          </w:tcPr>
          <w:p w:rsidR="00591B8B" w:rsidRPr="00591B8B" w:rsidRDefault="00591B8B" w:rsidP="00EB3033">
            <w:pPr>
              <w:suppressAutoHyphens w:val="0"/>
              <w:rPr>
                <w:rFonts w:eastAsia="Calibri"/>
                <w:sz w:val="24"/>
                <w:szCs w:val="24"/>
                <w:lang w:eastAsia="ru-RU"/>
              </w:rPr>
            </w:pPr>
            <w:r w:rsidRPr="00591B8B">
              <w:rPr>
                <w:rFonts w:eastAsia="Calibri"/>
                <w:sz w:val="24"/>
                <w:szCs w:val="24"/>
                <w:lang w:eastAsia="ru-RU"/>
              </w:rPr>
              <w:t>с 2</w:t>
            </w:r>
            <w:r w:rsidR="00EB3033">
              <w:rPr>
                <w:rFonts w:eastAsia="Calibri"/>
                <w:sz w:val="24"/>
                <w:szCs w:val="24"/>
                <w:lang w:eastAsia="ru-RU"/>
              </w:rPr>
              <w:t>8.03.2022 г. по 25.05.2022</w:t>
            </w:r>
            <w:r w:rsidRPr="00591B8B">
              <w:rPr>
                <w:rFonts w:eastAsia="Calibri"/>
                <w:sz w:val="24"/>
                <w:szCs w:val="24"/>
                <w:lang w:eastAsia="ru-RU"/>
              </w:rPr>
              <w:t xml:space="preserve"> г. </w:t>
            </w:r>
          </w:p>
        </w:tc>
        <w:tc>
          <w:tcPr>
            <w:tcW w:w="2442" w:type="dxa"/>
            <w:tcBorders>
              <w:top w:val="single" w:sz="8" w:space="0" w:color="000000"/>
              <w:left w:val="single" w:sz="8" w:space="0" w:color="000000"/>
              <w:bottom w:val="single" w:sz="4"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для 1-4, 9,11 классов </w:t>
            </w:r>
          </w:p>
        </w:tc>
      </w:tr>
      <w:tr w:rsidR="00591B8B" w:rsidRPr="00591B8B" w:rsidTr="00591B8B">
        <w:trPr>
          <w:trHeight w:val="2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1B8B" w:rsidRPr="00591B8B" w:rsidRDefault="00591B8B" w:rsidP="00591B8B">
            <w:pPr>
              <w:suppressAutoHyphens w:val="0"/>
              <w:rPr>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1B8B" w:rsidRPr="00591B8B" w:rsidRDefault="00591B8B" w:rsidP="00591B8B">
            <w:pPr>
              <w:suppressAutoHyphens w:val="0"/>
              <w:rPr>
                <w:sz w:val="24"/>
                <w:szCs w:val="24"/>
                <w:lang w:eastAsia="ru-RU"/>
              </w:rPr>
            </w:pPr>
          </w:p>
        </w:tc>
        <w:tc>
          <w:tcPr>
            <w:tcW w:w="3686" w:type="dxa"/>
            <w:tcBorders>
              <w:top w:val="single" w:sz="4" w:space="0" w:color="000000"/>
              <w:left w:val="single" w:sz="8" w:space="0" w:color="000000"/>
              <w:bottom w:val="single" w:sz="8" w:space="0" w:color="000000"/>
              <w:right w:val="single" w:sz="8" w:space="0" w:color="000000"/>
            </w:tcBorders>
            <w:hideMark/>
          </w:tcPr>
          <w:p w:rsidR="00591B8B" w:rsidRPr="00591B8B" w:rsidRDefault="00EB3033" w:rsidP="00591B8B">
            <w:pPr>
              <w:suppressAutoHyphens w:val="0"/>
              <w:rPr>
                <w:rFonts w:eastAsia="Calibri"/>
                <w:sz w:val="24"/>
                <w:szCs w:val="24"/>
                <w:lang w:eastAsia="ru-RU"/>
              </w:rPr>
            </w:pPr>
            <w:r>
              <w:rPr>
                <w:rFonts w:eastAsia="Calibri"/>
                <w:sz w:val="24"/>
                <w:szCs w:val="24"/>
                <w:lang w:eastAsia="ru-RU"/>
              </w:rPr>
              <w:t>с 28.03.2022 г. по 31.05.2022</w:t>
            </w:r>
            <w:r w:rsidR="00591B8B" w:rsidRPr="00591B8B">
              <w:rPr>
                <w:rFonts w:eastAsia="Calibri"/>
                <w:sz w:val="24"/>
                <w:szCs w:val="24"/>
                <w:lang w:eastAsia="ru-RU"/>
              </w:rPr>
              <w:t xml:space="preserve"> г. </w:t>
            </w:r>
          </w:p>
        </w:tc>
        <w:tc>
          <w:tcPr>
            <w:tcW w:w="2442" w:type="dxa"/>
            <w:tcBorders>
              <w:top w:val="single" w:sz="4" w:space="0" w:color="000000"/>
              <w:left w:val="single" w:sz="8" w:space="0" w:color="000000"/>
              <w:bottom w:val="single" w:sz="8" w:space="0" w:color="000000"/>
              <w:right w:val="single" w:sz="8" w:space="0" w:color="000000"/>
            </w:tcBorders>
            <w:hideMark/>
          </w:tcPr>
          <w:p w:rsidR="00591B8B" w:rsidRPr="00591B8B" w:rsidRDefault="00591B8B" w:rsidP="00591B8B">
            <w:pPr>
              <w:suppressAutoHyphens w:val="0"/>
              <w:rPr>
                <w:rFonts w:eastAsia="Calibri"/>
                <w:sz w:val="24"/>
                <w:szCs w:val="24"/>
                <w:lang w:eastAsia="ru-RU"/>
              </w:rPr>
            </w:pPr>
            <w:r w:rsidRPr="00591B8B">
              <w:rPr>
                <w:rFonts w:eastAsia="Calibri"/>
                <w:sz w:val="24"/>
                <w:szCs w:val="24"/>
                <w:lang w:eastAsia="ru-RU"/>
              </w:rPr>
              <w:t xml:space="preserve">для 5-8,10 классов </w:t>
            </w:r>
          </w:p>
        </w:tc>
      </w:tr>
    </w:tbl>
    <w:p w:rsidR="00591B8B" w:rsidRPr="00591B8B" w:rsidRDefault="00591B8B" w:rsidP="00591B8B">
      <w:pPr>
        <w:keepNext/>
        <w:keepLines/>
        <w:numPr>
          <w:ilvl w:val="0"/>
          <w:numId w:val="1"/>
        </w:numPr>
        <w:tabs>
          <w:tab w:val="clear" w:pos="432"/>
        </w:tabs>
        <w:suppressAutoHyphens w:val="0"/>
        <w:spacing w:before="240" w:after="229" w:line="256" w:lineRule="auto"/>
        <w:ind w:left="0" w:right="6" w:firstLine="0"/>
        <w:outlineLvl w:val="0"/>
        <w:rPr>
          <w:b/>
          <w:sz w:val="24"/>
          <w:szCs w:val="24"/>
          <w:lang w:eastAsia="en-US"/>
        </w:rPr>
      </w:pPr>
      <w:r w:rsidRPr="00591B8B">
        <w:rPr>
          <w:b/>
          <w:sz w:val="24"/>
          <w:szCs w:val="24"/>
          <w:lang w:eastAsia="en-US"/>
        </w:rPr>
        <w:t xml:space="preserve">2. Сроки и продолжительность каникул </w:t>
      </w:r>
    </w:p>
    <w:p w:rsidR="00591B8B" w:rsidRPr="00591B8B" w:rsidRDefault="00591B8B" w:rsidP="00591B8B">
      <w:pPr>
        <w:suppressAutoHyphens w:val="0"/>
        <w:spacing w:after="200" w:line="276" w:lineRule="auto"/>
        <w:ind w:left="-5"/>
        <w:rPr>
          <w:rFonts w:eastAsia="Calibri"/>
          <w:b/>
          <w:sz w:val="24"/>
          <w:szCs w:val="24"/>
          <w:lang w:eastAsia="en-US"/>
        </w:rPr>
      </w:pPr>
      <w:r w:rsidRPr="00591B8B">
        <w:rPr>
          <w:rFonts w:eastAsia="Calibri"/>
          <w:sz w:val="24"/>
          <w:szCs w:val="24"/>
          <w:u w:val="single" w:color="000000"/>
          <w:lang w:eastAsia="en-US"/>
        </w:rPr>
        <w:t xml:space="preserve">Осенние </w:t>
      </w:r>
      <w:proofErr w:type="gramStart"/>
      <w:r w:rsidRPr="00591B8B">
        <w:rPr>
          <w:rFonts w:eastAsia="Calibri"/>
          <w:sz w:val="24"/>
          <w:szCs w:val="24"/>
          <w:u w:val="single" w:color="000000"/>
          <w:lang w:eastAsia="en-US"/>
        </w:rPr>
        <w:t>каникулы:</w:t>
      </w:r>
      <w:r w:rsidRPr="00591B8B">
        <w:rPr>
          <w:rFonts w:eastAsia="Calibri"/>
          <w:sz w:val="24"/>
          <w:szCs w:val="24"/>
          <w:lang w:eastAsia="en-US"/>
        </w:rPr>
        <w:t xml:space="preserve">   </w:t>
      </w:r>
      <w:proofErr w:type="gramEnd"/>
      <w:r w:rsidRPr="00591B8B">
        <w:rPr>
          <w:rFonts w:eastAsia="Calibri"/>
          <w:sz w:val="24"/>
          <w:szCs w:val="24"/>
          <w:lang w:eastAsia="en-US"/>
        </w:rPr>
        <w:t xml:space="preserve"> </w:t>
      </w:r>
      <w:r w:rsidR="00EB3033">
        <w:rPr>
          <w:rFonts w:eastAsia="Calibri"/>
          <w:b/>
          <w:sz w:val="24"/>
          <w:szCs w:val="24"/>
          <w:lang w:eastAsia="en-US"/>
        </w:rPr>
        <w:t>с 01.11.2021 г. по 07.11.2021</w:t>
      </w:r>
      <w:r w:rsidRPr="00591B8B">
        <w:rPr>
          <w:rFonts w:eastAsia="Calibri"/>
          <w:b/>
          <w:sz w:val="24"/>
          <w:szCs w:val="24"/>
          <w:lang w:eastAsia="en-US"/>
        </w:rPr>
        <w:t xml:space="preserve"> г. </w:t>
      </w:r>
    </w:p>
    <w:p w:rsidR="00591B8B" w:rsidRPr="00591B8B" w:rsidRDefault="00591B8B" w:rsidP="00591B8B">
      <w:pPr>
        <w:suppressAutoHyphens w:val="0"/>
        <w:spacing w:after="200" w:line="276" w:lineRule="auto"/>
        <w:ind w:left="-5"/>
        <w:rPr>
          <w:rFonts w:eastAsia="Calibri"/>
          <w:sz w:val="24"/>
          <w:szCs w:val="24"/>
          <w:lang w:eastAsia="en-US"/>
        </w:rPr>
      </w:pPr>
      <w:r w:rsidRPr="00591B8B">
        <w:rPr>
          <w:rFonts w:eastAsia="Calibri"/>
          <w:sz w:val="24"/>
          <w:szCs w:val="24"/>
          <w:u w:val="single" w:color="000000"/>
          <w:lang w:eastAsia="en-US"/>
        </w:rPr>
        <w:t xml:space="preserve">Зимние </w:t>
      </w:r>
      <w:proofErr w:type="gramStart"/>
      <w:r w:rsidRPr="00591B8B">
        <w:rPr>
          <w:rFonts w:eastAsia="Calibri"/>
          <w:sz w:val="24"/>
          <w:szCs w:val="24"/>
          <w:u w:val="single" w:color="000000"/>
          <w:lang w:eastAsia="en-US"/>
        </w:rPr>
        <w:t>каникулы</w:t>
      </w:r>
      <w:r w:rsidRPr="00591B8B">
        <w:rPr>
          <w:rFonts w:eastAsia="Calibri"/>
          <w:b/>
          <w:sz w:val="24"/>
          <w:szCs w:val="24"/>
          <w:u w:val="single" w:color="000000"/>
          <w:lang w:eastAsia="en-US"/>
        </w:rPr>
        <w:t>:</w:t>
      </w:r>
      <w:r w:rsidRPr="00591B8B">
        <w:rPr>
          <w:rFonts w:eastAsia="Calibri"/>
          <w:b/>
          <w:sz w:val="24"/>
          <w:szCs w:val="24"/>
          <w:lang w:eastAsia="en-US"/>
        </w:rPr>
        <w:t xml:space="preserve">   </w:t>
      </w:r>
      <w:proofErr w:type="gramEnd"/>
      <w:r w:rsidRPr="00591B8B">
        <w:rPr>
          <w:rFonts w:eastAsia="Calibri"/>
          <w:b/>
          <w:sz w:val="24"/>
          <w:szCs w:val="24"/>
          <w:lang w:eastAsia="en-US"/>
        </w:rPr>
        <w:t xml:space="preserve">   </w:t>
      </w:r>
      <w:r w:rsidR="00EB3033">
        <w:rPr>
          <w:rFonts w:eastAsia="Calibri"/>
          <w:b/>
          <w:sz w:val="24"/>
          <w:szCs w:val="24"/>
          <w:lang w:eastAsia="en-US"/>
        </w:rPr>
        <w:t>с 27.12.2021 г. по 10.01.2022</w:t>
      </w:r>
      <w:r w:rsidRPr="00591B8B">
        <w:rPr>
          <w:rFonts w:eastAsia="Calibri"/>
          <w:b/>
          <w:sz w:val="24"/>
          <w:szCs w:val="24"/>
          <w:lang w:eastAsia="en-US"/>
        </w:rPr>
        <w:t xml:space="preserve"> г.</w:t>
      </w:r>
      <w:r w:rsidRPr="00591B8B">
        <w:rPr>
          <w:rFonts w:eastAsia="Calibri"/>
          <w:sz w:val="24"/>
          <w:szCs w:val="24"/>
          <w:lang w:eastAsia="en-US"/>
        </w:rPr>
        <w:t xml:space="preserve"> </w:t>
      </w:r>
    </w:p>
    <w:p w:rsidR="00591B8B" w:rsidRPr="00E05E8A" w:rsidRDefault="00591B8B" w:rsidP="00591B8B">
      <w:pPr>
        <w:suppressAutoHyphens w:val="0"/>
        <w:spacing w:after="200" w:line="276" w:lineRule="auto"/>
        <w:ind w:left="-5"/>
        <w:rPr>
          <w:rFonts w:eastAsia="Calibri"/>
          <w:sz w:val="24"/>
          <w:szCs w:val="24"/>
          <w:lang w:eastAsia="en-US"/>
        </w:rPr>
      </w:pPr>
      <w:r w:rsidRPr="00E05E8A">
        <w:rPr>
          <w:rFonts w:eastAsia="Calibri"/>
          <w:sz w:val="24"/>
          <w:szCs w:val="24"/>
          <w:u w:val="single" w:color="000000"/>
          <w:lang w:eastAsia="en-US"/>
        </w:rPr>
        <w:t xml:space="preserve">Весенние </w:t>
      </w:r>
      <w:proofErr w:type="gramStart"/>
      <w:r w:rsidRPr="00E05E8A">
        <w:rPr>
          <w:rFonts w:eastAsia="Calibri"/>
          <w:sz w:val="24"/>
          <w:szCs w:val="24"/>
          <w:u w:val="single" w:color="000000"/>
          <w:lang w:eastAsia="en-US"/>
        </w:rPr>
        <w:t>каникулы:</w:t>
      </w:r>
      <w:r w:rsidRPr="00E05E8A">
        <w:rPr>
          <w:rFonts w:eastAsia="Calibri"/>
          <w:sz w:val="24"/>
          <w:szCs w:val="24"/>
          <w:lang w:eastAsia="en-US"/>
        </w:rPr>
        <w:t xml:space="preserve">   </w:t>
      </w:r>
      <w:proofErr w:type="gramEnd"/>
      <w:r w:rsidR="00EB3033">
        <w:rPr>
          <w:rFonts w:eastAsia="Calibri"/>
          <w:b/>
          <w:sz w:val="24"/>
          <w:szCs w:val="24"/>
          <w:lang w:eastAsia="en-US"/>
        </w:rPr>
        <w:t>с 19.03.2022 г. по 27.03.2022</w:t>
      </w:r>
      <w:r w:rsidRPr="00E05E8A">
        <w:rPr>
          <w:rFonts w:eastAsia="Calibri"/>
          <w:b/>
          <w:sz w:val="24"/>
          <w:szCs w:val="24"/>
          <w:lang w:eastAsia="en-US"/>
        </w:rPr>
        <w:t xml:space="preserve"> г.</w:t>
      </w:r>
      <w:r w:rsidRPr="00E05E8A">
        <w:rPr>
          <w:rFonts w:eastAsia="Calibri"/>
          <w:sz w:val="24"/>
          <w:szCs w:val="24"/>
          <w:lang w:eastAsia="en-US"/>
        </w:rPr>
        <w:t xml:space="preserve"> </w:t>
      </w:r>
    </w:p>
    <w:p w:rsidR="00591B8B" w:rsidRPr="00E05E8A" w:rsidRDefault="00591B8B" w:rsidP="00591B8B">
      <w:pPr>
        <w:suppressAutoHyphens w:val="0"/>
        <w:spacing w:after="3" w:line="276" w:lineRule="auto"/>
        <w:ind w:left="-5"/>
        <w:rPr>
          <w:rFonts w:eastAsia="Calibri"/>
          <w:b/>
          <w:i/>
          <w:sz w:val="24"/>
          <w:szCs w:val="24"/>
          <w:lang w:eastAsia="en-US"/>
        </w:rPr>
      </w:pPr>
      <w:r w:rsidRPr="00E05E8A">
        <w:rPr>
          <w:rFonts w:eastAsia="Calibri"/>
          <w:sz w:val="24"/>
          <w:szCs w:val="24"/>
          <w:u w:val="single" w:color="000000"/>
          <w:lang w:eastAsia="en-US"/>
        </w:rPr>
        <w:t>Дополнительные каникулы для первоклассников, 1-4 к кл, и 8и кл</w:t>
      </w:r>
      <w:proofErr w:type="gramStart"/>
      <w:r w:rsidRPr="00E05E8A">
        <w:rPr>
          <w:rFonts w:eastAsia="Calibri"/>
          <w:sz w:val="24"/>
          <w:szCs w:val="24"/>
          <w:u w:val="single" w:color="000000"/>
          <w:lang w:eastAsia="en-US"/>
        </w:rPr>
        <w:t>. :</w:t>
      </w:r>
      <w:proofErr w:type="gramEnd"/>
      <w:r w:rsidRPr="00E05E8A">
        <w:rPr>
          <w:rFonts w:eastAsia="Calibri"/>
          <w:sz w:val="24"/>
          <w:szCs w:val="24"/>
          <w:lang w:eastAsia="en-US"/>
        </w:rPr>
        <w:t xml:space="preserve">  </w:t>
      </w:r>
      <w:r w:rsidR="00EB3033">
        <w:rPr>
          <w:rFonts w:eastAsia="Calibri"/>
          <w:b/>
          <w:i/>
          <w:sz w:val="24"/>
          <w:szCs w:val="24"/>
          <w:lang w:eastAsia="en-US"/>
        </w:rPr>
        <w:t>с 07</w:t>
      </w:r>
      <w:r w:rsidRPr="00E05E8A">
        <w:rPr>
          <w:rFonts w:eastAsia="Calibri"/>
          <w:b/>
          <w:i/>
          <w:sz w:val="24"/>
          <w:szCs w:val="24"/>
          <w:lang w:eastAsia="en-US"/>
        </w:rPr>
        <w:t>.0</w:t>
      </w:r>
      <w:r w:rsidR="00EB3033">
        <w:rPr>
          <w:rFonts w:eastAsia="Calibri"/>
          <w:b/>
          <w:i/>
          <w:sz w:val="24"/>
          <w:szCs w:val="24"/>
          <w:lang w:eastAsia="en-US"/>
        </w:rPr>
        <w:t>2.2022 г. по 13.02.2022</w:t>
      </w:r>
      <w:r w:rsidRPr="00E05E8A">
        <w:rPr>
          <w:rFonts w:eastAsia="Calibri"/>
          <w:b/>
          <w:i/>
          <w:sz w:val="24"/>
          <w:szCs w:val="24"/>
          <w:lang w:eastAsia="en-US"/>
        </w:rPr>
        <w:t xml:space="preserve"> г. </w:t>
      </w:r>
    </w:p>
    <w:p w:rsidR="001376BB" w:rsidRPr="00E05E8A" w:rsidRDefault="001376BB" w:rsidP="000B0666">
      <w:pPr>
        <w:pStyle w:val="a4"/>
        <w:rPr>
          <w:rFonts w:ascii="Times New Roman" w:hAnsi="Times New Roman" w:cs="Times New Roman"/>
          <w:b/>
          <w:sz w:val="24"/>
          <w:szCs w:val="24"/>
        </w:rPr>
      </w:pPr>
    </w:p>
    <w:p w:rsidR="00EA50EC" w:rsidRPr="007B1012" w:rsidRDefault="00276456" w:rsidP="00EA50EC">
      <w:pPr>
        <w:rPr>
          <w:b/>
          <w:sz w:val="24"/>
          <w:szCs w:val="24"/>
          <w:lang w:eastAsia="ru-RU"/>
        </w:rPr>
      </w:pPr>
      <w:r w:rsidRPr="007B1012">
        <w:rPr>
          <w:b/>
          <w:sz w:val="24"/>
          <w:szCs w:val="24"/>
          <w:lang w:eastAsia="ru-RU"/>
        </w:rPr>
        <w:t>3.5.</w:t>
      </w:r>
      <w:r w:rsidR="00DE5190" w:rsidRPr="007B1012">
        <w:rPr>
          <w:b/>
          <w:sz w:val="24"/>
          <w:szCs w:val="24"/>
          <w:lang w:eastAsia="ru-RU"/>
        </w:rPr>
        <w:t xml:space="preserve"> </w:t>
      </w:r>
      <w:r w:rsidR="000E4DF1" w:rsidRPr="007B1012">
        <w:rPr>
          <w:b/>
          <w:sz w:val="24"/>
          <w:szCs w:val="24"/>
          <w:lang w:eastAsia="ru-RU"/>
        </w:rPr>
        <w:t xml:space="preserve">Воспитательная работа </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Вся воспитательная работа школы планировалась и проводилась в соответствии с Законом РФ «Об образовании в РФ», Государственной программой «Патриотическое воспитание граждан РФ», с разработанной и утвержденной программой «Школа наш второй дом», цель которых состоит в следующем: воспитать высококультурную, социально-активную, гуманную личность, способную реализовывать себя в современном мире в гармонии с самим собой и окружающими. Воспитать в обучающихся ответственное отношение к школе и школьному оборудованию, привить правила хорошего тона и манеры поведения в образовательном учреждении и ему подобных. Вся работа была направлена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Задачами этого процесса (программы) являются: осуществление взаимодействия человека и окружающего его мира; создание креативной среды для формирования творческой личности; формирование личности способной реализовывать свой потенциал в интересах поступательного развития России. Особое внимание при планировании работы уделялось индивидуальному подходу к воспитанию обучающихся. Все направления Программы позволяют осуществлять личностно-ориентированный подход в воспитании обучающихся.</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Классное руководство было распределено следующим образом:</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  </w:t>
      </w:r>
      <w:r w:rsidRPr="00851915">
        <w:rPr>
          <w:kern w:val="2"/>
          <w:sz w:val="24"/>
          <w:szCs w:val="24"/>
          <w:lang w:eastAsia="ko-KR"/>
        </w:rPr>
        <w:tab/>
        <w:t xml:space="preserve">   Грехневская НОШ – Сапунова Е.В.</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ab/>
        <w:t xml:space="preserve">   Захаровская НОШ – Устинова А.П.   </w:t>
      </w:r>
    </w:p>
    <w:p w:rsidR="00851915" w:rsidRPr="00851915" w:rsidRDefault="00851915" w:rsidP="00851915">
      <w:pPr>
        <w:widowControl w:val="0"/>
        <w:suppressAutoHyphens w:val="0"/>
        <w:wordWrap w:val="0"/>
        <w:autoSpaceDE w:val="0"/>
        <w:autoSpaceDN w:val="0"/>
        <w:ind w:firstLine="708"/>
        <w:jc w:val="both"/>
        <w:rPr>
          <w:kern w:val="2"/>
          <w:sz w:val="24"/>
          <w:szCs w:val="24"/>
          <w:lang w:eastAsia="ko-KR"/>
        </w:rPr>
      </w:pPr>
      <w:r w:rsidRPr="00851915">
        <w:rPr>
          <w:kern w:val="2"/>
          <w:sz w:val="24"/>
          <w:szCs w:val="24"/>
          <w:lang w:eastAsia="ko-KR"/>
        </w:rPr>
        <w:t xml:space="preserve">   1А класс – Московских В.С.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     1Б класс –  Чижова С.Н.</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 xml:space="preserve">2 класс – Тусметова Ю.Ю  </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3А класс – Гантимурова С.В.</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3Б класс – Вечера А.А.</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4А класс – Дмитриева И.Н.</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4Б класс – Ревенка Н.С.</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5А класс – Шафранская Л.А.</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5Б класс –  Козьмина Е.Г.</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6А класс – Чаплыгин Ф.В.</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6Б класс – Сорокина В.А.</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7А класс – Чаплыгина Е.В.</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7Б класс –Нефедьева О.В.</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8А класс – Клян К.А.</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8Б класс – Нефедьева Е.В.</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9 класс – Мещенская С.А.</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10 класс –Мещенская М.С.</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lastRenderedPageBreak/>
        <w:t>11 класс – Мошкина Л.А.</w:t>
      </w:r>
    </w:p>
    <w:p w:rsidR="00851915" w:rsidRPr="00851915" w:rsidRDefault="00851915" w:rsidP="00851915">
      <w:pPr>
        <w:widowControl w:val="0"/>
        <w:suppressAutoHyphens w:val="0"/>
        <w:wordWrap w:val="0"/>
        <w:autoSpaceDE w:val="0"/>
        <w:autoSpaceDN w:val="0"/>
        <w:ind w:firstLine="900"/>
        <w:jc w:val="both"/>
        <w:rPr>
          <w:kern w:val="2"/>
          <w:sz w:val="24"/>
          <w:szCs w:val="24"/>
          <w:lang w:eastAsia="ko-KR"/>
        </w:rPr>
      </w:pPr>
      <w:r w:rsidRPr="00851915">
        <w:rPr>
          <w:kern w:val="2"/>
          <w:sz w:val="24"/>
          <w:szCs w:val="24"/>
          <w:lang w:eastAsia="ko-KR"/>
        </w:rPr>
        <w:t>Согласно плана воспитательной работы, были проведены следующие запланированные общешкольные мероприятия:</w:t>
      </w:r>
    </w:p>
    <w:p w:rsidR="00851915" w:rsidRPr="00851915" w:rsidRDefault="00851915" w:rsidP="00B534AA">
      <w:pPr>
        <w:widowControl w:val="0"/>
        <w:numPr>
          <w:ilvl w:val="0"/>
          <w:numId w:val="16"/>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День знаний (сентябрь)</w:t>
      </w:r>
    </w:p>
    <w:p w:rsidR="00851915" w:rsidRPr="00851915" w:rsidRDefault="00851915" w:rsidP="00B534AA">
      <w:pPr>
        <w:widowControl w:val="0"/>
        <w:numPr>
          <w:ilvl w:val="0"/>
          <w:numId w:val="16"/>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День учителя (октябрь)</w:t>
      </w:r>
    </w:p>
    <w:p w:rsidR="00851915" w:rsidRPr="00851915" w:rsidRDefault="00851915" w:rsidP="00B534AA">
      <w:pPr>
        <w:widowControl w:val="0"/>
        <w:numPr>
          <w:ilvl w:val="0"/>
          <w:numId w:val="16"/>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Новогодние праздники (декабрь)</w:t>
      </w:r>
    </w:p>
    <w:p w:rsidR="00851915" w:rsidRPr="00851915" w:rsidRDefault="00851915" w:rsidP="00B534AA">
      <w:pPr>
        <w:widowControl w:val="0"/>
        <w:numPr>
          <w:ilvl w:val="0"/>
          <w:numId w:val="16"/>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День защитника отечества (февраль)</w:t>
      </w:r>
    </w:p>
    <w:p w:rsidR="00851915" w:rsidRPr="00851915" w:rsidRDefault="00851915" w:rsidP="00B534AA">
      <w:pPr>
        <w:widowControl w:val="0"/>
        <w:numPr>
          <w:ilvl w:val="0"/>
          <w:numId w:val="16"/>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Международный женский день (март)</w:t>
      </w:r>
    </w:p>
    <w:p w:rsidR="00851915" w:rsidRPr="00851915" w:rsidRDefault="00851915" w:rsidP="00B534AA">
      <w:pPr>
        <w:widowControl w:val="0"/>
        <w:numPr>
          <w:ilvl w:val="0"/>
          <w:numId w:val="16"/>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Парад победы (май)</w:t>
      </w:r>
    </w:p>
    <w:p w:rsidR="00851915" w:rsidRPr="00851915" w:rsidRDefault="00851915" w:rsidP="00B534AA">
      <w:pPr>
        <w:widowControl w:val="0"/>
        <w:numPr>
          <w:ilvl w:val="0"/>
          <w:numId w:val="16"/>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Последний звонок (май)</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В сценарных планах дан подробный анализ каждого мероприятия. Общешкольные праздники</w:t>
      </w:r>
      <w:r w:rsidRPr="00851915">
        <w:rPr>
          <w:b/>
          <w:i/>
          <w:kern w:val="2"/>
          <w:sz w:val="24"/>
          <w:szCs w:val="24"/>
          <w:lang w:eastAsia="ko-KR"/>
        </w:rPr>
        <w:t xml:space="preserve"> </w:t>
      </w:r>
      <w:r w:rsidRPr="00851915">
        <w:rPr>
          <w:kern w:val="2"/>
          <w:sz w:val="24"/>
          <w:szCs w:val="24"/>
          <w:lang w:eastAsia="ko-KR"/>
        </w:rPr>
        <w:t>отражены в фотоальбоме и   на сайте школы.</w:t>
      </w:r>
    </w:p>
    <w:p w:rsidR="00851915" w:rsidRPr="00851915" w:rsidRDefault="00851915" w:rsidP="00851915">
      <w:pPr>
        <w:widowControl w:val="0"/>
        <w:suppressAutoHyphens w:val="0"/>
        <w:wordWrap w:val="0"/>
        <w:autoSpaceDE w:val="0"/>
        <w:autoSpaceDN w:val="0"/>
        <w:ind w:left="-360" w:firstLine="900"/>
        <w:jc w:val="both"/>
        <w:rPr>
          <w:kern w:val="2"/>
          <w:sz w:val="24"/>
          <w:szCs w:val="24"/>
          <w:lang w:eastAsia="ko-KR"/>
        </w:rPr>
      </w:pPr>
      <w:r w:rsidRPr="00851915">
        <w:rPr>
          <w:kern w:val="2"/>
          <w:sz w:val="24"/>
          <w:szCs w:val="24"/>
          <w:lang w:eastAsia="ko-KR"/>
        </w:rPr>
        <w:t>Общешкольные мероприятия, проводимые в течение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обучающегося.</w:t>
      </w:r>
    </w:p>
    <w:p w:rsidR="00851915" w:rsidRPr="00851915" w:rsidRDefault="00851915" w:rsidP="00851915">
      <w:pPr>
        <w:widowControl w:val="0"/>
        <w:suppressAutoHyphens w:val="0"/>
        <w:wordWrap w:val="0"/>
        <w:autoSpaceDE w:val="0"/>
        <w:autoSpaceDN w:val="0"/>
        <w:ind w:left="-360" w:firstLine="900"/>
        <w:jc w:val="both"/>
        <w:rPr>
          <w:kern w:val="2"/>
          <w:sz w:val="24"/>
          <w:szCs w:val="24"/>
          <w:lang w:eastAsia="ko-KR"/>
        </w:rPr>
      </w:pPr>
      <w:r w:rsidRPr="00851915">
        <w:rPr>
          <w:kern w:val="2"/>
          <w:sz w:val="24"/>
          <w:szCs w:val="24"/>
          <w:lang w:eastAsia="ko-KR"/>
        </w:rPr>
        <w:t>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детей, умением привлечь к участию в мероприятиях каждого ученика. Большое значение имеет сформированность классного коллектива, отношения между детьми в классе.</w:t>
      </w:r>
    </w:p>
    <w:p w:rsidR="00851915" w:rsidRPr="00851915" w:rsidRDefault="00851915" w:rsidP="00851915">
      <w:pPr>
        <w:widowControl w:val="0"/>
        <w:suppressAutoHyphens w:val="0"/>
        <w:wordWrap w:val="0"/>
        <w:autoSpaceDE w:val="0"/>
        <w:autoSpaceDN w:val="0"/>
        <w:ind w:firstLine="540"/>
        <w:jc w:val="both"/>
        <w:rPr>
          <w:kern w:val="2"/>
          <w:sz w:val="24"/>
          <w:szCs w:val="24"/>
          <w:lang w:val="en-US" w:eastAsia="ko-KR"/>
        </w:rPr>
      </w:pPr>
      <w:r w:rsidRPr="00851915">
        <w:rPr>
          <w:kern w:val="2"/>
          <w:sz w:val="24"/>
          <w:szCs w:val="24"/>
          <w:lang w:eastAsia="ko-KR"/>
        </w:rPr>
        <w:t xml:space="preserve">В школе восстановлена работа органа ученического самоуправления Совет школы из числа обучающихся 6-11 кл (18 чел.).  </w:t>
      </w:r>
      <w:r w:rsidRPr="00851915">
        <w:rPr>
          <w:kern w:val="2"/>
          <w:sz w:val="24"/>
          <w:szCs w:val="24"/>
          <w:lang w:val="en-US" w:eastAsia="ko-KR"/>
        </w:rPr>
        <w:t xml:space="preserve">Основными задачами школьного самоуправления являются: </w:t>
      </w:r>
    </w:p>
    <w:p w:rsidR="00851915" w:rsidRPr="00851915" w:rsidRDefault="00851915" w:rsidP="00B534AA">
      <w:pPr>
        <w:widowControl w:val="0"/>
        <w:numPr>
          <w:ilvl w:val="0"/>
          <w:numId w:val="17"/>
        </w:numPr>
        <w:suppressAutoHyphens w:val="0"/>
        <w:wordWrap w:val="0"/>
        <w:autoSpaceDE w:val="0"/>
        <w:autoSpaceDN w:val="0"/>
        <w:ind w:left="180"/>
        <w:jc w:val="both"/>
        <w:rPr>
          <w:kern w:val="2"/>
          <w:sz w:val="24"/>
          <w:szCs w:val="24"/>
          <w:lang w:eastAsia="ko-KR"/>
        </w:rPr>
      </w:pPr>
      <w:r w:rsidRPr="00851915">
        <w:rPr>
          <w:kern w:val="2"/>
          <w:sz w:val="24"/>
          <w:szCs w:val="24"/>
          <w:lang w:eastAsia="ko-KR"/>
        </w:rPr>
        <w:t>становление воспитательной системы через формирование единого общешкольного коллектива.</w:t>
      </w:r>
    </w:p>
    <w:p w:rsidR="00851915" w:rsidRPr="00851915" w:rsidRDefault="00851915" w:rsidP="00B534AA">
      <w:pPr>
        <w:widowControl w:val="0"/>
        <w:numPr>
          <w:ilvl w:val="0"/>
          <w:numId w:val="17"/>
        </w:numPr>
        <w:suppressAutoHyphens w:val="0"/>
        <w:wordWrap w:val="0"/>
        <w:autoSpaceDE w:val="0"/>
        <w:autoSpaceDN w:val="0"/>
        <w:ind w:left="180"/>
        <w:jc w:val="both"/>
        <w:rPr>
          <w:kern w:val="2"/>
          <w:sz w:val="24"/>
          <w:szCs w:val="24"/>
          <w:lang w:eastAsia="ko-KR"/>
        </w:rPr>
      </w:pPr>
      <w:r w:rsidRPr="00851915">
        <w:rPr>
          <w:kern w:val="2"/>
          <w:sz w:val="24"/>
          <w:szCs w:val="24"/>
          <w:lang w:eastAsia="ko-KR"/>
        </w:rPr>
        <w:t>создание условий для самовыражения, самоутверждения и реализации каждой личности через предоставление широкого выбора направлений и видов деятельности.</w:t>
      </w:r>
    </w:p>
    <w:p w:rsidR="00851915" w:rsidRPr="00851915" w:rsidRDefault="00851915" w:rsidP="00B534AA">
      <w:pPr>
        <w:widowControl w:val="0"/>
        <w:numPr>
          <w:ilvl w:val="0"/>
          <w:numId w:val="17"/>
        </w:numPr>
        <w:suppressAutoHyphens w:val="0"/>
        <w:wordWrap w:val="0"/>
        <w:autoSpaceDE w:val="0"/>
        <w:autoSpaceDN w:val="0"/>
        <w:ind w:left="180"/>
        <w:jc w:val="both"/>
        <w:rPr>
          <w:kern w:val="2"/>
          <w:sz w:val="24"/>
          <w:szCs w:val="24"/>
          <w:lang w:eastAsia="ko-KR"/>
        </w:rPr>
      </w:pPr>
      <w:r w:rsidRPr="00851915">
        <w:rPr>
          <w:kern w:val="2"/>
          <w:sz w:val="24"/>
          <w:szCs w:val="24"/>
          <w:lang w:eastAsia="ko-KR"/>
        </w:rPr>
        <w:t>развитие творчества, инициативы, формирование активной гражданской позиции школьников.</w:t>
      </w:r>
    </w:p>
    <w:p w:rsidR="00851915" w:rsidRPr="00851915" w:rsidRDefault="00851915" w:rsidP="00851915">
      <w:pPr>
        <w:widowControl w:val="0"/>
        <w:suppressAutoHyphens w:val="0"/>
        <w:wordWrap w:val="0"/>
        <w:autoSpaceDE w:val="0"/>
        <w:autoSpaceDN w:val="0"/>
        <w:ind w:firstLine="720"/>
        <w:jc w:val="both"/>
        <w:rPr>
          <w:kern w:val="2"/>
          <w:sz w:val="24"/>
          <w:szCs w:val="24"/>
          <w:lang w:eastAsia="ko-KR"/>
        </w:rPr>
      </w:pPr>
      <w:r w:rsidRPr="00851915">
        <w:rPr>
          <w:kern w:val="2"/>
          <w:sz w:val="24"/>
          <w:szCs w:val="24"/>
          <w:lang w:eastAsia="ko-KR"/>
        </w:rPr>
        <w:t xml:space="preserve">В этом году Совет возглавляла обучающаяся 11 класса Богданова Ольга. Работа в Совете велась по следующим направлениям: учебная (Никитина Д., Ячменева В.), спортивная (Середкин С., Буторин Д.), военно-патриотическая (Балко М., Теняев Р.), культурно-массовая (Янькова А., Давлатова З.), трудовая деятельность (Харитонова Н.), организация дежурства по школе (Хайрулина Е., Яковлева Е.).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В Совет были избраны самые ответственные и инициативные ребята из числа обучающихся. Заседания проходили 2 раза в месяц. На заседаниях обсуждался план подготовки и проведение мероприятий, проводился анализ общешкольных ключевых дел.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В каждом классе выбран актив, но зачастую классное ученическое самоуправление носит формальный характер, деятельность не всегда эффективна. Следует по-прежнему уделять особое внимание работе в данном направлении.</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Воспитательная работа в школе – это целенаправленная деятельность по организации совместной жизнедеятельности взрослых и детей с целью наиболее полного их саморазвития и самореализации. Многое было сделано педагогическим коллективом школы в работе гражданско-нравственного направления. Это и проведение во всех классах классных тематических часов по изучению родного края, проведение уроков мужества (февраль-май) с приглашением ветеранов.</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 Обучающиеся школы участвовали в районных мероприятиях (Рождественские чтения, «Живая классика», митинг, посвященный выводу Советских войск из Афганистана, митинг, посвященный Дню Победы).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Формированию патриотического чувства у обучающихся способствуют проведенные классные часы. (" Я - гражданин России" - 2а кл. рук. Тусметова Ю.Ю., «Бессмертный полк (ветераны ВОВ моей семьи)» - 11 - кл. рук. Мошкина Л.А., «Герои нашего времени. Битва под Москвой» - 9 кл. - кл. рук. Авраменко Е.В., «Роль песни в жизни защитников Отечества в годы войны» - 4б - кл. рук.  Дмитриева И.Н., «Моя семья в годы ВОВ» - 8а кл. рук. Клян К.А., "От героев былых времен» - 10 кл. рук. Мещенская М.С., «И врагу никогда не добиться» - 4акл. рук. Пахомова </w:t>
      </w:r>
      <w:r w:rsidRPr="00851915">
        <w:rPr>
          <w:kern w:val="2"/>
          <w:sz w:val="24"/>
          <w:szCs w:val="24"/>
          <w:lang w:eastAsia="ko-KR"/>
        </w:rPr>
        <w:lastRenderedPageBreak/>
        <w:t>Н.С., школьный конкурс чтецов (1-4кл.), классные часы, посвященные 77-летию победы в ВОВ – 1-11 классы.</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В апреле месяце был проведен общешкольный фестиваль военно-патриотической песни. Каждый класс представлял одну песню по выбору из кинофильма о войне: времен Великой Отечественной войны, о Родине, современную о войне в виде презентации, инсценировки песни, декламации стихотворений.   Подготовка к этому мероприятию легла на плечи классных руководителей. Жюри по достоинству оценило выступления всех классов, все классы получили грамоты и призы.  Фестиваль получил высокую оценку учащихся, их родителей и учителей школы. Фестиваль проводится четвертый год и будет проходить ежегодно, так как фестиваль способствует познанию культуры своего народа в годы Великой Отечественной войны, патриотическому воспитанию подрастающего поколения, развитию чувства коллективизма.</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9 мая был проведен торжественный митинг у памятника погибшим воинам, подготовленный обучающимися школы во главе с Ячменевым И.П. и прочитаны стихи ветеранам ребятами под руководством Мещенской М.С.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Немаловажное значение в воспитании обучающихся имеет познавательная деятельность. </w:t>
      </w:r>
    </w:p>
    <w:p w:rsidR="00851915" w:rsidRPr="00851915" w:rsidRDefault="00851915" w:rsidP="00851915">
      <w:pPr>
        <w:widowControl w:val="0"/>
        <w:suppressAutoHyphens w:val="0"/>
        <w:wordWrap w:val="0"/>
        <w:autoSpaceDE w:val="0"/>
        <w:autoSpaceDN w:val="0"/>
        <w:ind w:firstLine="539"/>
        <w:jc w:val="both"/>
        <w:rPr>
          <w:kern w:val="2"/>
          <w:sz w:val="24"/>
          <w:szCs w:val="24"/>
          <w:lang w:eastAsia="ko-KR"/>
        </w:rPr>
      </w:pPr>
      <w:r w:rsidRPr="00851915">
        <w:rPr>
          <w:kern w:val="2"/>
          <w:sz w:val="24"/>
          <w:szCs w:val="24"/>
          <w:lang w:eastAsia="ko-KR"/>
        </w:rPr>
        <w:t xml:space="preserve">Познавательными для обучающихся были следующие проведенные классные часы: «Человек и космос» - 2 (кл. рук. Тусметова Ю.Ю), «Герои и подвиги" - 3а (кл. рук. Вечера А.А.), «Путешествие в страну доброты и вежливости» - 4а (кл. рук. Ревенко Н.С.), «Я в мире и мир во мне» - 1а кл. (кл. рук. Московских В.С.), «Путешествие в мир прекрасного» - 1б кл. рук. Чижова С.Н., «Горжусь своими земляками» - 6а (кл. рук. Чаплыгин Ф.В.), «Космос рядом» - 7а (кл. рук. Нефедьева О.В.), «Профессии наших родителей» - 7б кл. (Чаплыгина Е.В.), «Историческое прошлое моей Родины» - 8а кл. (Клян К.А.), «Герои отечества» - 9 кл. (кл. рук. Мещенская С.А.), «Моя будущая профессия» - 10 (кл. рук. Мещенская М.С.), «Рождественские посиделки» - 11 кл. (кл. рук.  Мошкина Л.А.), «Самые масштабные научные открытия 21 века» - 8б кл. (кл. рук. Нефедьева Е.В.)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Уже который год наши школьники занимают призовые места в Районных творческих конкурсах.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201"/>
        <w:gridCol w:w="1685"/>
        <w:gridCol w:w="2026"/>
        <w:gridCol w:w="896"/>
        <w:gridCol w:w="2174"/>
        <w:gridCol w:w="1470"/>
      </w:tblGrid>
      <w:tr w:rsidR="00851915" w:rsidRPr="00851915" w:rsidTr="00D37447">
        <w:tc>
          <w:tcPr>
            <w:tcW w:w="4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w:t>
            </w:r>
          </w:p>
        </w:tc>
        <w:tc>
          <w:tcPr>
            <w:tcW w:w="12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Название конкурса </w:t>
            </w:r>
          </w:p>
        </w:tc>
        <w:tc>
          <w:tcPr>
            <w:tcW w:w="168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Уровень </w:t>
            </w:r>
          </w:p>
        </w:tc>
        <w:tc>
          <w:tcPr>
            <w:tcW w:w="202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Участники </w:t>
            </w:r>
          </w:p>
        </w:tc>
        <w:tc>
          <w:tcPr>
            <w:tcW w:w="8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Класс </w:t>
            </w:r>
          </w:p>
        </w:tc>
        <w:tc>
          <w:tcPr>
            <w:tcW w:w="217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Преподаватель </w:t>
            </w:r>
          </w:p>
        </w:tc>
        <w:tc>
          <w:tcPr>
            <w:tcW w:w="147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Результат</w:t>
            </w:r>
          </w:p>
        </w:tc>
      </w:tr>
      <w:tr w:rsidR="00851915" w:rsidRPr="00851915" w:rsidTr="00D37447">
        <w:trPr>
          <w:trHeight w:val="319"/>
        </w:trPr>
        <w:tc>
          <w:tcPr>
            <w:tcW w:w="47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w:t>
            </w:r>
          </w:p>
        </w:tc>
        <w:tc>
          <w:tcPr>
            <w:tcW w:w="120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Язык – душа народа </w:t>
            </w:r>
          </w:p>
        </w:tc>
        <w:tc>
          <w:tcPr>
            <w:tcW w:w="1685"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Региональный </w:t>
            </w:r>
          </w:p>
        </w:tc>
        <w:tc>
          <w:tcPr>
            <w:tcW w:w="202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Шароглазова Алина</w:t>
            </w:r>
          </w:p>
        </w:tc>
        <w:tc>
          <w:tcPr>
            <w:tcW w:w="8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6 класс</w:t>
            </w:r>
          </w:p>
        </w:tc>
        <w:tc>
          <w:tcPr>
            <w:tcW w:w="217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Сорокина В.А.</w:t>
            </w:r>
          </w:p>
        </w:tc>
        <w:tc>
          <w:tcPr>
            <w:tcW w:w="147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176"/>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Рустамова Людмила </w:t>
            </w:r>
          </w:p>
        </w:tc>
        <w:tc>
          <w:tcPr>
            <w:tcW w:w="8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17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Сорокина В.А.</w:t>
            </w:r>
          </w:p>
        </w:tc>
        <w:tc>
          <w:tcPr>
            <w:tcW w:w="147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329"/>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Замарацкая Наталья </w:t>
            </w:r>
          </w:p>
        </w:tc>
        <w:tc>
          <w:tcPr>
            <w:tcW w:w="8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класс</w:t>
            </w:r>
          </w:p>
        </w:tc>
        <w:tc>
          <w:tcPr>
            <w:tcW w:w="217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Мишенина Е.С.</w:t>
            </w:r>
          </w:p>
        </w:tc>
        <w:tc>
          <w:tcPr>
            <w:tcW w:w="147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19"/>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Хомколова Дарья </w:t>
            </w:r>
          </w:p>
        </w:tc>
        <w:tc>
          <w:tcPr>
            <w:tcW w:w="8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класс</w:t>
            </w:r>
          </w:p>
        </w:tc>
        <w:tc>
          <w:tcPr>
            <w:tcW w:w="217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Мишенина Е.С.</w:t>
            </w:r>
          </w:p>
        </w:tc>
        <w:tc>
          <w:tcPr>
            <w:tcW w:w="147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6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Яковлева Екатерина </w:t>
            </w:r>
          </w:p>
        </w:tc>
        <w:tc>
          <w:tcPr>
            <w:tcW w:w="8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17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47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0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Грехнева Евгения </w:t>
            </w:r>
          </w:p>
        </w:tc>
        <w:tc>
          <w:tcPr>
            <w:tcW w:w="8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17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47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210"/>
        <w:gridCol w:w="1251"/>
        <w:gridCol w:w="2192"/>
        <w:gridCol w:w="923"/>
        <w:gridCol w:w="2308"/>
        <w:gridCol w:w="1567"/>
      </w:tblGrid>
      <w:tr w:rsidR="00851915" w:rsidRPr="00851915" w:rsidTr="00D37447">
        <w:trPr>
          <w:trHeight w:val="363"/>
        </w:trPr>
        <w:tc>
          <w:tcPr>
            <w:tcW w:w="472"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w:t>
            </w:r>
          </w:p>
        </w:tc>
        <w:tc>
          <w:tcPr>
            <w:tcW w:w="1210"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Читаем классику </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1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Хайрулина Ева</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328"/>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1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Буторин Данила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30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188"/>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1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Ячменева Виктория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30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97"/>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1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Давлатова Зарина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66"/>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1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Руденко София</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13"/>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1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 Михаил</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Мишенина Е.С.</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313"/>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1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Танхаева Мария</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171"/>
        <w:gridCol w:w="1251"/>
        <w:gridCol w:w="2209"/>
        <w:gridCol w:w="923"/>
        <w:gridCol w:w="2328"/>
        <w:gridCol w:w="1569"/>
      </w:tblGrid>
      <w:tr w:rsidR="00851915" w:rsidRPr="00851915" w:rsidTr="00D37447">
        <w:trPr>
          <w:trHeight w:val="236"/>
        </w:trPr>
        <w:tc>
          <w:tcPr>
            <w:tcW w:w="472"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w:t>
            </w:r>
          </w:p>
        </w:tc>
        <w:tc>
          <w:tcPr>
            <w:tcW w:w="117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Мое село </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Нефедьева Арина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35"/>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Суслов Виталий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34"/>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Кручинкин Владислав</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35"/>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Шамовцева Дарья</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66"/>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Оловина Виктория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35"/>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 Илья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66"/>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Короткова Арина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19"/>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 Матвей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3"/>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Налетов Константин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3"/>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Дмитриева Виктория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14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Редькина Анна</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50"/>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Дозоров Илья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Пашкова Ю.В.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140"/>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 Михаил</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Пашкова Ю.В.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79"/>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Гаун Александра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Пашкова Ю.В.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Подкамнева Елизавета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Пашкова Ю.В. </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Зверева Анастасия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Пашкова Ю.В.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Сидоров Ренат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к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Духовникова О.С.</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Титов Олег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к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Духовникова О.С.</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Филиппов Анатолий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Духовникова О.С.</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Янькова Анастасия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Грехнева Евгения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Вахрин  Максим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2 к </w:t>
            </w:r>
            <w:r w:rsidRPr="00851915">
              <w:rPr>
                <w:kern w:val="2"/>
                <w:sz w:val="24"/>
                <w:szCs w:val="24"/>
                <w:lang w:val="en-US" w:eastAsia="ko-KR"/>
              </w:rPr>
              <w:lastRenderedPageBreak/>
              <w:t>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lastRenderedPageBreak/>
              <w:t>Варламова Л,Ф.</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Налетов Евгений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Варламова Л,Ф.</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Лазарев Артем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Варламова Л,Ф.</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Дарья</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Варламова Л,Ф.</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Маркидонов Никита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Грехнева Полина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Хайрулин Марк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Козлов Макар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Рахимов Кирилл</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Лысенко Владислав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Ефименко Мария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Карнаухов Егор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Мещенская С.А.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Миронова Мария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Мещенская С.А.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Яковлева Екатерина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Мещенская С.А.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Бузикова Ольга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Мещенская С.А.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Артем</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Московских В.С.</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Никитина Диана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11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Мошкина Л.А.</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7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Ячменева Виктория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3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Мещенская М.С.</w:t>
            </w:r>
          </w:p>
        </w:tc>
        <w:tc>
          <w:tcPr>
            <w:tcW w:w="156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202"/>
        <w:gridCol w:w="1251"/>
        <w:gridCol w:w="2230"/>
        <w:gridCol w:w="918"/>
        <w:gridCol w:w="2300"/>
        <w:gridCol w:w="1553"/>
      </w:tblGrid>
      <w:tr w:rsidR="00851915" w:rsidRPr="00851915" w:rsidTr="00D37447">
        <w:trPr>
          <w:trHeight w:val="73"/>
        </w:trPr>
        <w:tc>
          <w:tcPr>
            <w:tcW w:w="469"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w:t>
            </w:r>
          </w:p>
        </w:tc>
        <w:tc>
          <w:tcPr>
            <w:tcW w:w="1202"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Подарок маме</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Важенин Степан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66"/>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Вандашин Софья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13"/>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Левчук Софья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0"/>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Артем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Московских В.С.</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97"/>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Мария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313"/>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Волков Егор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0"/>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Гантимурова Карина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78"/>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Гантимурова Тамара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156"/>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Дмитриева Виктория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156"/>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Драч Дарья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0"/>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Ефименко Мария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172"/>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Клян Анастасия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Клян К.А.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Клян Владимир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Клян К.А.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Конова Дарья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0"/>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Короткова Арина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19"/>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Кычаков Дмитрий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35"/>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 Илья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Налетов Константин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Овсянюк Степан</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Полуполтинных Диана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Редькина Анна</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Суслов Виталий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Хахалев Ефим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Хомколова Валерия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Шамовцева Дарья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Емалединова Анжелика</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Монгуш Ш.О.</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Конова Дарья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Петрова Арина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Панина Любава</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Ефименко Мария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1"/>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Васильева Аделина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82"/>
        </w:trPr>
        <w:tc>
          <w:tcPr>
            <w:tcW w:w="46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2"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3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Нефедьева Арина </w:t>
            </w:r>
          </w:p>
        </w:tc>
        <w:tc>
          <w:tcPr>
            <w:tcW w:w="91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0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200"/>
        <w:gridCol w:w="1251"/>
        <w:gridCol w:w="2209"/>
        <w:gridCol w:w="920"/>
        <w:gridCol w:w="2313"/>
        <w:gridCol w:w="1559"/>
      </w:tblGrid>
      <w:tr w:rsidR="00851915" w:rsidRPr="00851915" w:rsidTr="00D37447">
        <w:trPr>
          <w:trHeight w:val="258"/>
        </w:trPr>
        <w:tc>
          <w:tcPr>
            <w:tcW w:w="47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w:t>
            </w:r>
          </w:p>
        </w:tc>
        <w:tc>
          <w:tcPr>
            <w:tcW w:w="1200"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eastAsia="ko-KR"/>
              </w:rPr>
            </w:pPr>
            <w:r w:rsidRPr="00851915">
              <w:rPr>
                <w:kern w:val="2"/>
                <w:sz w:val="24"/>
                <w:szCs w:val="24"/>
                <w:lang w:eastAsia="ko-KR"/>
              </w:rPr>
              <w:t xml:space="preserve">В родной природе столько красоты </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Васильева Аделина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Васильева Валерия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Мария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Артем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Московских В.С.</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Волков Егор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Гантимурова Карина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Грехнева Полина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Дмитриева Виктория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Дозорова Милисса</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Замарацкая Наталья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Клян К.А.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Иванова Анастасия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и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Белькова О.А.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Коваленко Даниил</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 Матвей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Коллективная работа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и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Белькова О.А.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Короткова Арина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Налетов Константин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Прокопьев Денис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Прокопьева Арина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Протопопова Татьяна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и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Белькова О.А.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Редькина Анна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Яночкина Елена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и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Белькова О.А.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Яковлева Ксения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Чешегорова Евгения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Рахимов Кирилл</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Пуртова Кристина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2 </w:t>
            </w:r>
            <w:r w:rsidRPr="00851915">
              <w:rPr>
                <w:kern w:val="2"/>
                <w:sz w:val="24"/>
                <w:szCs w:val="24"/>
                <w:lang w:val="en-US" w:eastAsia="ko-KR"/>
              </w:rPr>
              <w:lastRenderedPageBreak/>
              <w:t>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lastRenderedPageBreak/>
              <w:t>Тусметова Ю.Ю.</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Темникова Дарья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 и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Белькова О.А.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Кручинкин Влад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Гудкова Мария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 Илья </w:t>
            </w: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58"/>
        </w:trPr>
        <w:tc>
          <w:tcPr>
            <w:tcW w:w="47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2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Мельникова Валерия </w:t>
            </w:r>
          </w:p>
          <w:p w:rsidR="00851915" w:rsidRPr="00851915" w:rsidRDefault="00851915" w:rsidP="00851915">
            <w:pPr>
              <w:widowControl w:val="0"/>
              <w:suppressAutoHyphens w:val="0"/>
              <w:wordWrap w:val="0"/>
              <w:autoSpaceDE w:val="0"/>
              <w:autoSpaceDN w:val="0"/>
              <w:jc w:val="center"/>
              <w:rPr>
                <w:kern w:val="2"/>
                <w:sz w:val="24"/>
                <w:szCs w:val="24"/>
                <w:lang w:val="en-US" w:eastAsia="ko-KR"/>
              </w:rPr>
            </w:pPr>
          </w:p>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92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31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5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260"/>
        <w:gridCol w:w="1251"/>
        <w:gridCol w:w="2187"/>
        <w:gridCol w:w="917"/>
        <w:gridCol w:w="2295"/>
        <w:gridCol w:w="1547"/>
      </w:tblGrid>
      <w:tr w:rsidR="00851915" w:rsidRPr="00851915" w:rsidTr="00D37447">
        <w:trPr>
          <w:trHeight w:val="205"/>
        </w:trPr>
        <w:tc>
          <w:tcPr>
            <w:tcW w:w="466"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6</w:t>
            </w:r>
          </w:p>
        </w:tc>
        <w:tc>
          <w:tcPr>
            <w:tcW w:w="1260"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Созвездие талантов </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187"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 xml:space="preserve">Филимонова Диана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Драч Дарья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Нефедьева Арина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Таранова Светлана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Симонова Антонина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Мария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Суслов Виталий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Налетов Константин</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Лысенко Владислав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Карих Светлана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Филимонова Валерия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 Илья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Емалединова Анжелика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Артем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Московских В.С.</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Дозоров Матвей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Гуров Илья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Гудкова Мария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Токарева Алина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Иванова Алиса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 Илья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Шамовцева Дарья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Вечера А.А.</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Мария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Суслов Виталий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Янькова Анастасия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Гурова Алина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Соколова Ксения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Власюк Артем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Мошкина Полина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Романченко Елизавета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 Матвей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Хайрулин Марк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Короткова Арина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Гураль Екатерина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Дмитриева Виктория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Замарацких Матвей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Рахимов Кирилл</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Березовский Артем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Артем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Московских В.С.</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Рябониделя Семен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5"/>
        </w:trPr>
        <w:tc>
          <w:tcPr>
            <w:tcW w:w="466"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0"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8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Редькина Анна </w:t>
            </w:r>
          </w:p>
        </w:tc>
        <w:tc>
          <w:tcPr>
            <w:tcW w:w="91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29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Редькина О.В.</w:t>
            </w:r>
          </w:p>
        </w:tc>
        <w:tc>
          <w:tcPr>
            <w:tcW w:w="154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685"/>
        <w:gridCol w:w="1685"/>
        <w:gridCol w:w="1922"/>
        <w:gridCol w:w="860"/>
        <w:gridCol w:w="2001"/>
        <w:gridCol w:w="1356"/>
      </w:tblGrid>
      <w:tr w:rsidR="00851915" w:rsidRPr="00851915" w:rsidTr="00D37447">
        <w:trPr>
          <w:trHeight w:val="282"/>
        </w:trPr>
        <w:tc>
          <w:tcPr>
            <w:tcW w:w="41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w:t>
            </w:r>
          </w:p>
        </w:tc>
        <w:tc>
          <w:tcPr>
            <w:tcW w:w="168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Национальная кухня </w:t>
            </w:r>
          </w:p>
        </w:tc>
        <w:tc>
          <w:tcPr>
            <w:tcW w:w="168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Региональный </w:t>
            </w: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Чаплыгин Дмитрий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Гантимурова С.В.</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8</w:t>
            </w:r>
          </w:p>
        </w:tc>
        <w:tc>
          <w:tcPr>
            <w:tcW w:w="1685"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Сагаалган </w:t>
            </w:r>
          </w:p>
        </w:tc>
        <w:tc>
          <w:tcPr>
            <w:tcW w:w="1685"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Лазарева Юлия</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Шафранская Л.А.</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Вандашин </w:t>
            </w:r>
            <w:r w:rsidRPr="00851915">
              <w:rPr>
                <w:kern w:val="2"/>
                <w:sz w:val="24"/>
                <w:szCs w:val="24"/>
                <w:lang w:val="en-US" w:eastAsia="ko-KR"/>
              </w:rPr>
              <w:lastRenderedPageBreak/>
              <w:t xml:space="preserve">Сергей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lastRenderedPageBreak/>
              <w:t xml:space="preserve">5 </w:t>
            </w:r>
            <w:r w:rsidRPr="00851915">
              <w:rPr>
                <w:kern w:val="2"/>
                <w:sz w:val="24"/>
                <w:szCs w:val="24"/>
                <w:lang w:val="en-US" w:eastAsia="ko-KR"/>
              </w:rPr>
              <w:lastRenderedPageBreak/>
              <w:t>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lastRenderedPageBreak/>
              <w:t xml:space="preserve">Шафранская </w:t>
            </w:r>
            <w:r w:rsidRPr="00851915">
              <w:rPr>
                <w:kern w:val="2"/>
                <w:sz w:val="24"/>
                <w:szCs w:val="24"/>
                <w:lang w:val="en-US" w:eastAsia="ko-KR"/>
              </w:rPr>
              <w:lastRenderedPageBreak/>
              <w:t>Л.А.</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lastRenderedPageBreak/>
              <w:t>2 место</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Янькова Анастасия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Середкина Надежда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Нефедьева Арина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Грехнева Евгения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Нефедьева О.В.</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Яковлева Екатерина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Редькина О.В.</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Миронова Мария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Редькина О.В.</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Дмитриева Виктория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Филимонова Диана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Головатюк Владимир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Вечера Мария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Черных Жанна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Драч Дарья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Иванова Александра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Кычаков Дмитрий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Дмитриева И.Н.</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Васильева Аделина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Чешегорова Евгения </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Редькина Анна</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02"/>
        </w:trPr>
        <w:tc>
          <w:tcPr>
            <w:tcW w:w="414"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92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Рогозинская Анна</w:t>
            </w:r>
          </w:p>
        </w:tc>
        <w:tc>
          <w:tcPr>
            <w:tcW w:w="860"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4 класс</w:t>
            </w:r>
          </w:p>
        </w:tc>
        <w:tc>
          <w:tcPr>
            <w:tcW w:w="200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Ревенко Н.С.</w:t>
            </w:r>
          </w:p>
        </w:tc>
        <w:tc>
          <w:tcPr>
            <w:tcW w:w="135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201"/>
        <w:gridCol w:w="1251"/>
        <w:gridCol w:w="2196"/>
        <w:gridCol w:w="924"/>
        <w:gridCol w:w="2306"/>
        <w:gridCol w:w="1572"/>
      </w:tblGrid>
      <w:tr w:rsidR="00851915" w:rsidRPr="00851915" w:rsidTr="00D37447">
        <w:trPr>
          <w:trHeight w:val="215"/>
        </w:trPr>
        <w:tc>
          <w:tcPr>
            <w:tcW w:w="473"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w:t>
            </w:r>
          </w:p>
        </w:tc>
        <w:tc>
          <w:tcPr>
            <w:tcW w:w="120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Слово доброе посеять </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1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Давлатова Зарина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15"/>
        </w:trPr>
        <w:tc>
          <w:tcPr>
            <w:tcW w:w="47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Миронова Мария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15"/>
        </w:trPr>
        <w:tc>
          <w:tcPr>
            <w:tcW w:w="47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Руденко София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15"/>
        </w:trPr>
        <w:tc>
          <w:tcPr>
            <w:tcW w:w="47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Яковлева Екатерина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15"/>
        </w:trPr>
        <w:tc>
          <w:tcPr>
            <w:tcW w:w="47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Ячменева Виктория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30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15"/>
        </w:trPr>
        <w:tc>
          <w:tcPr>
            <w:tcW w:w="47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Яковлева Снежана</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215"/>
        </w:trPr>
        <w:tc>
          <w:tcPr>
            <w:tcW w:w="47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0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 Михаил</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5 класс</w:t>
            </w:r>
          </w:p>
        </w:tc>
        <w:tc>
          <w:tcPr>
            <w:tcW w:w="2306"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Пашкова Ю.В.</w:t>
            </w:r>
          </w:p>
        </w:tc>
        <w:tc>
          <w:tcPr>
            <w:tcW w:w="157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91"/>
        <w:gridCol w:w="1251"/>
        <w:gridCol w:w="2199"/>
        <w:gridCol w:w="924"/>
        <w:gridCol w:w="2304"/>
        <w:gridCol w:w="1571"/>
      </w:tblGrid>
      <w:tr w:rsidR="00851915" w:rsidRPr="00851915" w:rsidTr="00D37447">
        <w:trPr>
          <w:trHeight w:val="360"/>
        </w:trPr>
        <w:tc>
          <w:tcPr>
            <w:tcW w:w="483"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w:t>
            </w:r>
          </w:p>
        </w:tc>
        <w:tc>
          <w:tcPr>
            <w:tcW w:w="119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Живое Слово</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19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Давлатова Зарина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60"/>
        </w:trPr>
        <w:tc>
          <w:tcPr>
            <w:tcW w:w="48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Богданова Ольга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11 класс</w:t>
            </w:r>
          </w:p>
        </w:tc>
        <w:tc>
          <w:tcPr>
            <w:tcW w:w="230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место</w:t>
            </w:r>
          </w:p>
        </w:tc>
      </w:tr>
      <w:tr w:rsidR="00851915" w:rsidRPr="00851915" w:rsidTr="00D37447">
        <w:trPr>
          <w:trHeight w:val="360"/>
        </w:trPr>
        <w:tc>
          <w:tcPr>
            <w:tcW w:w="48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Симонова Валерия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60"/>
        </w:trPr>
        <w:tc>
          <w:tcPr>
            <w:tcW w:w="48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Руденко София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60"/>
        </w:trPr>
        <w:tc>
          <w:tcPr>
            <w:tcW w:w="48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Середкина Наталья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30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60"/>
        </w:trPr>
        <w:tc>
          <w:tcPr>
            <w:tcW w:w="48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Хайрулина Ева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360"/>
        </w:trPr>
        <w:tc>
          <w:tcPr>
            <w:tcW w:w="483"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Ячменева Виктория </w:t>
            </w:r>
          </w:p>
        </w:tc>
        <w:tc>
          <w:tcPr>
            <w:tcW w:w="92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304"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71"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99"/>
        <w:gridCol w:w="1251"/>
        <w:gridCol w:w="2193"/>
        <w:gridCol w:w="923"/>
        <w:gridCol w:w="2309"/>
        <w:gridCol w:w="1567"/>
      </w:tblGrid>
      <w:tr w:rsidR="00851915" w:rsidRPr="00851915" w:rsidTr="00D37447">
        <w:trPr>
          <w:trHeight w:val="221"/>
        </w:trPr>
        <w:tc>
          <w:tcPr>
            <w:tcW w:w="48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11</w:t>
            </w:r>
          </w:p>
        </w:tc>
        <w:tc>
          <w:tcPr>
            <w:tcW w:w="1199"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День Победы </w:t>
            </w:r>
          </w:p>
        </w:tc>
        <w:tc>
          <w:tcPr>
            <w:tcW w:w="125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Районный </w:t>
            </w:r>
          </w:p>
        </w:tc>
        <w:tc>
          <w:tcPr>
            <w:tcW w:w="219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Давлатова Зарина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21"/>
        </w:trPr>
        <w:tc>
          <w:tcPr>
            <w:tcW w:w="48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Симонова Валерия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21"/>
        </w:trPr>
        <w:tc>
          <w:tcPr>
            <w:tcW w:w="48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Хайрулина Ева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3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2"/>
        </w:trPr>
        <w:tc>
          <w:tcPr>
            <w:tcW w:w="48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Середкина Наталья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3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2"/>
        </w:trPr>
        <w:tc>
          <w:tcPr>
            <w:tcW w:w="48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Жилин Александр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Чаплыгина Е.В.</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2"/>
        </w:trPr>
        <w:tc>
          <w:tcPr>
            <w:tcW w:w="48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Головин Андрей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3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Чаплыгина Е.В.</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82"/>
        </w:trPr>
        <w:tc>
          <w:tcPr>
            <w:tcW w:w="48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199"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5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19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Конова Дарья </w:t>
            </w:r>
          </w:p>
        </w:tc>
        <w:tc>
          <w:tcPr>
            <w:tcW w:w="923"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2 класс</w:t>
            </w:r>
          </w:p>
        </w:tc>
        <w:tc>
          <w:tcPr>
            <w:tcW w:w="2309"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Тусметова Ю.Ю.</w:t>
            </w:r>
          </w:p>
        </w:tc>
        <w:tc>
          <w:tcPr>
            <w:tcW w:w="1567"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jc w:val="both"/>
        <w:rPr>
          <w:kern w:val="2"/>
          <w:sz w:val="24"/>
          <w:szCs w:val="24"/>
          <w:lang w:val="en-US" w:eastAsia="ko-KR"/>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261"/>
        <w:gridCol w:w="1685"/>
        <w:gridCol w:w="2028"/>
        <w:gridCol w:w="892"/>
        <w:gridCol w:w="2115"/>
        <w:gridCol w:w="1465"/>
      </w:tblGrid>
      <w:tr w:rsidR="00851915" w:rsidRPr="00851915" w:rsidTr="00D37447">
        <w:trPr>
          <w:trHeight w:val="562"/>
        </w:trPr>
        <w:tc>
          <w:tcPr>
            <w:tcW w:w="477"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12</w:t>
            </w:r>
          </w:p>
        </w:tc>
        <w:tc>
          <w:tcPr>
            <w:tcW w:w="126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eastAsia="ko-KR"/>
              </w:rPr>
            </w:pPr>
            <w:r w:rsidRPr="00851915">
              <w:rPr>
                <w:kern w:val="2"/>
                <w:sz w:val="24"/>
                <w:szCs w:val="24"/>
                <w:lang w:eastAsia="ko-KR"/>
              </w:rPr>
              <w:t xml:space="preserve">Как хорошо на свете без войны </w:t>
            </w:r>
          </w:p>
        </w:tc>
        <w:tc>
          <w:tcPr>
            <w:tcW w:w="1685"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eastAsia="ko-KR"/>
              </w:rPr>
              <w:t xml:space="preserve"> </w:t>
            </w:r>
            <w:r w:rsidRPr="00851915">
              <w:rPr>
                <w:kern w:val="2"/>
                <w:sz w:val="24"/>
                <w:szCs w:val="24"/>
                <w:lang w:val="en-US" w:eastAsia="ko-KR"/>
              </w:rPr>
              <w:t xml:space="preserve">Районный </w:t>
            </w: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Середкина Наталья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Хайрулина Ева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9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Жилин Александр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Чаплыгина Е.В.</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Головин Андрей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Чаплыгина Е.В.</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Давлатова Зарина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Симонова Валерия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Козьмина Е.Г.</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Буршинова Анастасия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7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Чаплыгина Е.В.</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13</w:t>
            </w:r>
          </w:p>
        </w:tc>
        <w:tc>
          <w:tcPr>
            <w:tcW w:w="1261"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О пожарных и </w:t>
            </w:r>
            <w:r w:rsidRPr="00851915">
              <w:rPr>
                <w:kern w:val="2"/>
                <w:sz w:val="24"/>
                <w:szCs w:val="24"/>
                <w:lang w:val="en-US" w:eastAsia="ko-KR"/>
              </w:rPr>
              <w:lastRenderedPageBreak/>
              <w:t>пожарах</w:t>
            </w:r>
          </w:p>
        </w:tc>
        <w:tc>
          <w:tcPr>
            <w:tcW w:w="1685" w:type="dxa"/>
            <w:vMerge w:val="restart"/>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lastRenderedPageBreak/>
              <w:t xml:space="preserve">Региональный </w:t>
            </w: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Короткова Арина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Чижова С.Н.</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Давлатова Зарина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7 </w:t>
            </w:r>
            <w:r w:rsidRPr="00851915">
              <w:rPr>
                <w:kern w:val="2"/>
                <w:sz w:val="24"/>
                <w:szCs w:val="24"/>
                <w:lang w:val="en-US" w:eastAsia="ko-KR"/>
              </w:rPr>
              <w:lastRenderedPageBreak/>
              <w:t>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lastRenderedPageBreak/>
              <w:t>Козьмина Е.Г.</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 место</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Ячменева Виктория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10 класс</w:t>
            </w:r>
          </w:p>
        </w:tc>
        <w:tc>
          <w:tcPr>
            <w:tcW w:w="211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Козьмина Е.Г. </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место</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Миронов Илья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115" w:type="dxa"/>
            <w:shd w:val="clear" w:color="auto" w:fill="auto"/>
          </w:tcPr>
          <w:p w:rsidR="00851915" w:rsidRPr="00851915" w:rsidRDefault="00851915" w:rsidP="00851915">
            <w:pPr>
              <w:widowControl w:val="0"/>
              <w:tabs>
                <w:tab w:val="left" w:pos="315"/>
                <w:tab w:val="center" w:pos="994"/>
              </w:tabs>
              <w:suppressAutoHyphens w:val="0"/>
              <w:wordWrap w:val="0"/>
              <w:autoSpaceDE w:val="0"/>
              <w:autoSpaceDN w:val="0"/>
              <w:jc w:val="both"/>
              <w:rPr>
                <w:kern w:val="2"/>
                <w:sz w:val="24"/>
                <w:szCs w:val="24"/>
                <w:lang w:val="en-US" w:eastAsia="ko-KR"/>
              </w:rPr>
            </w:pPr>
            <w:r w:rsidRPr="00851915">
              <w:rPr>
                <w:kern w:val="2"/>
                <w:sz w:val="24"/>
                <w:szCs w:val="24"/>
                <w:lang w:val="en-US" w:eastAsia="ko-KR"/>
              </w:rPr>
              <w:tab/>
            </w:r>
            <w:r w:rsidRPr="00851915">
              <w:rPr>
                <w:kern w:val="2"/>
                <w:sz w:val="24"/>
                <w:szCs w:val="24"/>
                <w:lang w:val="en-US" w:eastAsia="ko-KR"/>
              </w:rPr>
              <w:tab/>
              <w:t>Вечера А.А.</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r w:rsidR="00851915" w:rsidRPr="00851915" w:rsidTr="00D37447">
        <w:trPr>
          <w:trHeight w:val="240"/>
        </w:trPr>
        <w:tc>
          <w:tcPr>
            <w:tcW w:w="477"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261"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1685" w:type="dxa"/>
            <w:vMerge/>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p>
        </w:tc>
        <w:tc>
          <w:tcPr>
            <w:tcW w:w="2028"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 xml:space="preserve">Оловина Виктория </w:t>
            </w:r>
          </w:p>
        </w:tc>
        <w:tc>
          <w:tcPr>
            <w:tcW w:w="892"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3 класс</w:t>
            </w:r>
          </w:p>
        </w:tc>
        <w:tc>
          <w:tcPr>
            <w:tcW w:w="2115" w:type="dxa"/>
            <w:shd w:val="clear" w:color="auto" w:fill="auto"/>
          </w:tcPr>
          <w:p w:rsidR="00851915" w:rsidRPr="00851915" w:rsidRDefault="00851915" w:rsidP="00851915">
            <w:pPr>
              <w:widowControl w:val="0"/>
              <w:tabs>
                <w:tab w:val="left" w:pos="315"/>
                <w:tab w:val="center" w:pos="994"/>
              </w:tabs>
              <w:suppressAutoHyphens w:val="0"/>
              <w:wordWrap w:val="0"/>
              <w:autoSpaceDE w:val="0"/>
              <w:autoSpaceDN w:val="0"/>
              <w:jc w:val="both"/>
              <w:rPr>
                <w:kern w:val="2"/>
                <w:sz w:val="24"/>
                <w:szCs w:val="24"/>
                <w:lang w:val="en-US" w:eastAsia="ko-KR"/>
              </w:rPr>
            </w:pPr>
            <w:r w:rsidRPr="00851915">
              <w:rPr>
                <w:kern w:val="2"/>
                <w:sz w:val="24"/>
                <w:szCs w:val="24"/>
                <w:lang w:val="en-US" w:eastAsia="ko-KR"/>
              </w:rPr>
              <w:tab/>
            </w:r>
            <w:r w:rsidRPr="00851915">
              <w:rPr>
                <w:kern w:val="2"/>
                <w:sz w:val="24"/>
                <w:szCs w:val="24"/>
                <w:lang w:val="en-US" w:eastAsia="ko-KR"/>
              </w:rPr>
              <w:tab/>
              <w:t>Вечера А.А.</w:t>
            </w:r>
          </w:p>
        </w:tc>
        <w:tc>
          <w:tcPr>
            <w:tcW w:w="1465" w:type="dxa"/>
            <w:shd w:val="clear" w:color="auto" w:fill="auto"/>
          </w:tcPr>
          <w:p w:rsidR="00851915" w:rsidRPr="00851915" w:rsidRDefault="00851915" w:rsidP="00851915">
            <w:pPr>
              <w:widowControl w:val="0"/>
              <w:suppressAutoHyphens w:val="0"/>
              <w:wordWrap w:val="0"/>
              <w:autoSpaceDE w:val="0"/>
              <w:autoSpaceDN w:val="0"/>
              <w:jc w:val="center"/>
              <w:rPr>
                <w:kern w:val="2"/>
                <w:sz w:val="24"/>
                <w:szCs w:val="24"/>
                <w:lang w:val="en-US" w:eastAsia="ko-KR"/>
              </w:rPr>
            </w:pPr>
            <w:r w:rsidRPr="00851915">
              <w:rPr>
                <w:kern w:val="2"/>
                <w:sz w:val="24"/>
                <w:szCs w:val="24"/>
                <w:lang w:val="en-US" w:eastAsia="ko-KR"/>
              </w:rPr>
              <w:t>Участие</w:t>
            </w:r>
          </w:p>
        </w:tc>
      </w:tr>
    </w:tbl>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В течение года работал отряд ЮИД под руководством Ячменева И.П.  ЮИДовцы проводили занятия по правилам уличного движения в классах школы, беседы о безопасности на дорогах, викторины, конкурс рисунков. Ребята показали хорошие знания по ПДД, оказанию медицинской помощи, артистизм в выступлении агитбригады.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Хорошо поставлена в школе спортивная работа и туризм. Обучающиеся нашей школы принимали участие в спортивном ориентировании в группе 2010-2012 г.р., где заняли призовые места (Вечера Мария 1 место, Драч Дарья 1 место, Хасанов Ренат 3 место, тренер Мещенская М.С.). Также ученики нашей школы достойно показали себя в районной спартакиаде, заняв призовое место. В рамках спартакиады мы стали призерами в таких видах спорта как: волейбол (2 место юноши), баскетбол (девушки 1 место, юноши 3 место), легкая атлетика, шахматы (Подкаменева Лиза 5кл - 3 место, рук. Белькова О.А.), легкая атлетика (Скрябина Наталья 3 место, Богданова Ольга 1 место, Быргазов Эдуард 2 место, Середкин Станислав 1 место, 1 место шведская эстафета юноши, тренер Мещенская М.С.), в турнире «Президентские состязания» многоборье (Вандашин София 3 место, Пущин Александр 3 место, Лысенко Светлана 2 место),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Силами классных руководителей и администрации была проведена большая работа по профориентации обучающихся: беседы о современных профессиях («Я и мои возможности», «Рынок труда и тенденции его развития», «В мире современных профессий», «Карьера и карьерная стратегия» и др.), в рамках программы «Билет в будущее» были проведены тематические классные часы, регистрация детей на портале и диагностика склонности детей к разным видам профессий. Прошли встречи с преподавателями Иркутского политехнического университета.  Вся эта работа помогает обучающимся правильно найти свое место в жизни.</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В школе созданы условия для внеурочной деятельности обучающихся. Система дополнительного образования предоставляет возможность заниматься по интересам разным возрастным группам, начиная с первоклассников. Для обучающихся начальной школы работали кружки: «Занимательный Русский язык» (рук. Московских В.С., Чижова С.Н., Устинова А.П., Сапунова Е.В.), «В мире исследований» (рук. Конова Н.С.), «Шахматы» (рук. Белькова О.А.), «Чудеса своими руками» (рук. Вечера А.А.), «Робототехника» (Чаплыгин Ф.В.), «Кукольный театр Ладушки» (рук. Чудинова Н.Н.). В течение учебного года на базе школы функционировали спортивные секции по волейболу, баскетболу, футболу. Для обучающихся старших классов работали такие кружки, как «Ратник» и «ЮИД» (рук. Ячменев И.П.</w:t>
      </w:r>
      <w:proofErr w:type="gramStart"/>
      <w:r w:rsidRPr="00851915">
        <w:rPr>
          <w:kern w:val="2"/>
          <w:sz w:val="24"/>
          <w:szCs w:val="24"/>
          <w:lang w:eastAsia="ko-KR"/>
        </w:rPr>
        <w:t>),  «</w:t>
      </w:r>
      <w:proofErr w:type="gramEnd"/>
      <w:r w:rsidRPr="00851915">
        <w:rPr>
          <w:kern w:val="2"/>
          <w:sz w:val="24"/>
          <w:szCs w:val="24"/>
          <w:lang w:eastAsia="ko-KR"/>
        </w:rPr>
        <w:t>Байкаловедение» (рук. Нефедьева Е.В.), видеостудия «Сами», «Волонтерство» (рук. Чаплыгин Ф.В.), танцевальная студия «Звездочки» (рук. Хомколова В.А.), «Юный химик» (рук. Шафранская Л.А.). Анализируя состояние занятости обучающихся организованным досугом можно отметить, что в этом году оно составило 85% (в прошлом году 64%).</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Большое значение в воспитательной работе имеет летняя оздоровительная кампания.</w:t>
      </w:r>
      <w:r w:rsidRPr="00851915">
        <w:rPr>
          <w:b/>
          <w:i/>
          <w:kern w:val="2"/>
          <w:sz w:val="24"/>
          <w:szCs w:val="24"/>
          <w:lang w:eastAsia="ko-KR"/>
        </w:rPr>
        <w:t xml:space="preserve"> </w:t>
      </w:r>
      <w:r w:rsidRPr="00851915">
        <w:rPr>
          <w:kern w:val="2"/>
          <w:sz w:val="24"/>
          <w:szCs w:val="24"/>
          <w:lang w:eastAsia="ko-KR"/>
        </w:rPr>
        <w:t xml:space="preserve">Все лето обучающиеся школы под руководством Мещенской С.А., Хомколовой В.А., Ячменева И.П. и Нехуровой М.В. трудились на приусадебном участке и приводили в порядок территорию школы.  Овощи, выращенные на участке, будут хорошим витаминным комплексом для наших ребят, а знания, которые получили дети, помогут им быть настоящими хозяевами у себя дома.  Руководители сумели создать для детей рабочую дружную атмосферу, что способствует развитию трудолюбия и бережливости.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В этом году в июне работал летний оздоровительный лагерь с дневным пребыванием «Солнышко» (120 чел.) на базе школы под руководством Духовниковой О.С. Слова благодарности хочется сказать воспитателям, работавшим в этом лагере: Драч А.И., Ревенко Н.С., Сорокиной </w:t>
      </w:r>
      <w:r w:rsidRPr="00851915">
        <w:rPr>
          <w:kern w:val="2"/>
          <w:sz w:val="24"/>
          <w:szCs w:val="24"/>
          <w:lang w:eastAsia="ko-KR"/>
        </w:rPr>
        <w:lastRenderedPageBreak/>
        <w:t xml:space="preserve">В.А., Устиновой А.П., Нефедьевой Е.В., Клян К.А., Уланской Д.Н., Сапуновой Е.В., Монгуш Ш.О., Гантимуровой С.В., Чижовой С.Н., Вечера А.А., Головотюк. В.Н., Мошкиной Л.А., Барбицкой З.Г., Бельковой О.А., Козьминой Е.Г., Ячменеву И.П., Шафранской Л.А., Верхозиной С.И. и тем, кто обеспечивал ребят вкусной и здоровой пищей: Журавлевой А.В., Медко Н.С.  Жизнь детей в лагере была насыщена различными мероприятиями, спортивными соревнованиями, экскурсиями, мастер-классами. Воспитатели создали домашнюю заботливую атмосферу в лагере. Ребятам было очень комфортно.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В рамках реализации Приоритетного Национального Проекта внедрения ФГОС начального и основного общего образования возрастает роль классного руководителя в воспитательном процессе.</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Работа с классными руководителями предполагает руководство и помощь педагогам в планировании, организации и оценке эффективности воспитательного процесса, помощь в повышении «воспитательной квалификации», создание условий реализации способностей педагогов, координацию воспитательной работы в школе и социуме, обобщение опыта. С этой целью в школе создано методическое объединение классных руководителей, которое реализует воспитательную программу «Человек в современном мире». Разнообразие форм, методов и новых технологий воспитательной работы, используемых классными руководителями, показывают профессионализм и творческую активность педагогов. В следующем году необходимо углублять знания классных руководителей о методах воспитания, вооружать их современными методиками и оказывать помощь в совершенствовании воспитательного мастерства.</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Наиболее трудной и сложной является работа с родителями. </w:t>
      </w:r>
      <w:proofErr w:type="gramStart"/>
      <w:r w:rsidRPr="00851915">
        <w:rPr>
          <w:kern w:val="2"/>
          <w:sz w:val="24"/>
          <w:szCs w:val="24"/>
          <w:lang w:eastAsia="ko-KR"/>
        </w:rPr>
        <w:t>С одной стороны</w:t>
      </w:r>
      <w:proofErr w:type="gramEnd"/>
      <w:r w:rsidRPr="00851915">
        <w:rPr>
          <w:kern w:val="2"/>
          <w:sz w:val="24"/>
          <w:szCs w:val="24"/>
          <w:lang w:eastAsia="ko-KR"/>
        </w:rPr>
        <w:t xml:space="preserve"> в государстве наблюдается поворот к проблемам и нуждам семьи, разрабатываются и реализуются комплексные целевые программы по укреплению и повышению ее значимости в воспитании детей. С другой стороны, наблюдаются процессы к обострению семейных проблем. Это прежде всего падение жизненного уровня большинства семей, увеличение числа неполных семей. Экономическое выживание многих семей нашего села самоустранило родителей от решения вопросов воспитания и личностного развития ребенка. Родители, не владея в достаточной мере знанием возрастных и индивидуальных особенностей развития ребенка, зачастую осуществляют воспитание вслепую, интуитивно. Это, как правило, не приносит позитивных результатов, подростки отдаляются от родителей. Все усилия классных руководителей в этом году были направлены на активное включение родителей в учебно-воспитательный процесс, во внеурочную досуговую деятельность, сотрудничество с детьми и педагогами. В этом году на родительские собрания классные руководители приглашали учителей-предметников, специалистов в той или иной области. Классные родительские собрания имели тематический характер: «Особенности адаптации детей 1 класса к школе» - 1-е кл.  (кл. рук. Чижова С.Н., Московских В.А.), "Как помочь ребенку учиться" – 2 кл. (Тусметова Ю.Ю.), «Причины и следствия детской агрессии» - 3-и кл. (Вечера А.А., Гантимурова С.В.), "Правовые аспекты, связанные с ответственностью родителей за воспитание детей" – 4-е кл. (Дмитриева И.Н., Ревенко Н.С.), «Трудности адаптации пятиклассников к школе» - 5-е кл. (Пашкова Ю.В., Шафранская Л.А.), "Повышение учебной мотивации детей" - 6-е кл. (кл. рук. Чаплыгин Ф.В., Сорокина В.С.), «Компьютер в жизни школьника» - 7б кл. (Чаплыгина Е.В..), «Роль семьи в развитии моральных качеств подростка» - 8кл. (Клян К.А.), «Психологическая подготовка ребенка к сдаче ОГЭ» - 9 кл. (кл. рук. Мещенская С.А.), «Профориентация обучающихся» - 10 кл. (кл. рук. Мещенская М.С.), «Подготовка к экзаменам. Чем мы можем помочь нашим детям?» - 11 кл. (кл. рук. Мошкина Л.А.). Регулярно на родительских собраниях проводились беседы о безопасном поведении на дорогах и во время каникул. В этом году работал Управляющий совет из числа членов педагогического, ученического коллективов и родителей. Использование массовых, групповых и индивидуальных форм и методов работы с родителями укрепило позицию школы во взаимодействии с семьями.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Несмотря на некоторые трудности, в школе создана для детей благоприятная и дружелюбная атмосфера. Детям нравится внеурочная жизнь в школе, и они хотят в ней активно участвовать. Педагогический коллектив школы владеет достаточным арсеналом форм и средств для решения </w:t>
      </w:r>
      <w:r w:rsidRPr="00851915">
        <w:rPr>
          <w:kern w:val="2"/>
          <w:sz w:val="24"/>
          <w:szCs w:val="24"/>
          <w:lang w:eastAsia="ko-KR"/>
        </w:rPr>
        <w:lastRenderedPageBreak/>
        <w:t xml:space="preserve">воспитательных задач.  Желание работать, создание благоприятного климата в классном коллективе является яркой чертой наших классных руководителей, что достойно самых высоких похвал. </w:t>
      </w:r>
    </w:p>
    <w:p w:rsidR="00851915" w:rsidRPr="00851915" w:rsidRDefault="00851915" w:rsidP="00851915">
      <w:pPr>
        <w:widowControl w:val="0"/>
        <w:suppressAutoHyphens w:val="0"/>
        <w:wordWrap w:val="0"/>
        <w:autoSpaceDE w:val="0"/>
        <w:autoSpaceDN w:val="0"/>
        <w:ind w:firstLine="540"/>
        <w:jc w:val="center"/>
        <w:rPr>
          <w:b/>
          <w:kern w:val="2"/>
          <w:sz w:val="24"/>
          <w:szCs w:val="24"/>
          <w:lang w:eastAsia="ko-KR"/>
        </w:rPr>
      </w:pPr>
      <w:r w:rsidRPr="00851915">
        <w:rPr>
          <w:b/>
          <w:kern w:val="2"/>
          <w:sz w:val="24"/>
          <w:szCs w:val="24"/>
          <w:lang w:eastAsia="ko-KR"/>
        </w:rPr>
        <w:t>Профилактическая работа</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Данный учебный год начался с обновления и создания документации на учебный год</w:t>
      </w:r>
    </w:p>
    <w:p w:rsidR="00851915" w:rsidRPr="00851915" w:rsidRDefault="00851915" w:rsidP="00851915">
      <w:pPr>
        <w:widowControl w:val="0"/>
        <w:suppressAutoHyphens w:val="0"/>
        <w:wordWrap w:val="0"/>
        <w:autoSpaceDE w:val="0"/>
        <w:autoSpaceDN w:val="0"/>
        <w:jc w:val="both"/>
        <w:rPr>
          <w:kern w:val="2"/>
          <w:sz w:val="24"/>
          <w:szCs w:val="24"/>
          <w:lang w:eastAsia="ko-KR"/>
        </w:rPr>
      </w:pPr>
      <w:r w:rsidRPr="00851915">
        <w:rPr>
          <w:kern w:val="2"/>
          <w:sz w:val="24"/>
          <w:szCs w:val="24"/>
          <w:lang w:eastAsia="ko-KR"/>
        </w:rPr>
        <w:t xml:space="preserve"> -План работы социального педагога на год, на месяц;</w:t>
      </w:r>
    </w:p>
    <w:p w:rsidR="00851915" w:rsidRPr="00851915" w:rsidRDefault="00851915" w:rsidP="00851915">
      <w:pPr>
        <w:widowControl w:val="0"/>
        <w:suppressAutoHyphens w:val="0"/>
        <w:wordWrap w:val="0"/>
        <w:autoSpaceDE w:val="0"/>
        <w:autoSpaceDN w:val="0"/>
        <w:jc w:val="both"/>
        <w:rPr>
          <w:kern w:val="2"/>
          <w:sz w:val="24"/>
          <w:szCs w:val="24"/>
          <w:lang w:eastAsia="ko-KR"/>
        </w:rPr>
      </w:pPr>
      <w:r w:rsidRPr="00851915">
        <w:rPr>
          <w:kern w:val="2"/>
          <w:sz w:val="24"/>
          <w:szCs w:val="24"/>
          <w:lang w:eastAsia="ko-KR"/>
        </w:rPr>
        <w:t>-План работы с детьми, состоящими на внутришкольном учете и учете ПДН</w:t>
      </w:r>
    </w:p>
    <w:p w:rsidR="00851915" w:rsidRPr="00851915" w:rsidRDefault="00851915" w:rsidP="00851915">
      <w:pPr>
        <w:widowControl w:val="0"/>
        <w:suppressAutoHyphens w:val="0"/>
        <w:wordWrap w:val="0"/>
        <w:autoSpaceDE w:val="0"/>
        <w:autoSpaceDN w:val="0"/>
        <w:jc w:val="both"/>
        <w:rPr>
          <w:kern w:val="2"/>
          <w:sz w:val="24"/>
          <w:szCs w:val="24"/>
          <w:lang w:eastAsia="ko-KR"/>
        </w:rPr>
      </w:pPr>
      <w:r w:rsidRPr="00851915">
        <w:rPr>
          <w:kern w:val="2"/>
          <w:sz w:val="24"/>
          <w:szCs w:val="24"/>
          <w:lang w:eastAsia="ko-KR"/>
        </w:rPr>
        <w:t xml:space="preserve">На основании составленных классными руководителями социальных паспортов классов составлен социальный паспорт школы. Были составлены списки детей, состоящих на учете ПДН, КДН, ВШУ, списки категорий семей, детей – инвалидов, </w:t>
      </w:r>
      <w:proofErr w:type="gramStart"/>
      <w:r w:rsidRPr="00851915">
        <w:rPr>
          <w:kern w:val="2"/>
          <w:sz w:val="24"/>
          <w:szCs w:val="24"/>
          <w:lang w:eastAsia="ko-KR"/>
        </w:rPr>
        <w:t>детей</w:t>
      </w:r>
      <w:proofErr w:type="gramEnd"/>
      <w:r w:rsidRPr="00851915">
        <w:rPr>
          <w:kern w:val="2"/>
          <w:sz w:val="24"/>
          <w:szCs w:val="24"/>
          <w:lang w:eastAsia="ko-KR"/>
        </w:rPr>
        <w:t xml:space="preserve"> находящихся под опекой. Были обновлены социальные паспорта семей и </w:t>
      </w:r>
      <w:proofErr w:type="gramStart"/>
      <w:r w:rsidRPr="00851915">
        <w:rPr>
          <w:kern w:val="2"/>
          <w:sz w:val="24"/>
          <w:szCs w:val="24"/>
          <w:lang w:eastAsia="ko-KR"/>
        </w:rPr>
        <w:t>детей</w:t>
      </w:r>
      <w:proofErr w:type="gramEnd"/>
      <w:r w:rsidRPr="00851915">
        <w:rPr>
          <w:kern w:val="2"/>
          <w:sz w:val="24"/>
          <w:szCs w:val="24"/>
          <w:lang w:eastAsia="ko-KR"/>
        </w:rPr>
        <w:t xml:space="preserve"> состоящих на различных формах учета.</w:t>
      </w:r>
    </w:p>
    <w:p w:rsidR="007B1012" w:rsidRDefault="007B1012" w:rsidP="00851915">
      <w:pPr>
        <w:widowControl w:val="0"/>
        <w:suppressAutoHyphens w:val="0"/>
        <w:wordWrap w:val="0"/>
        <w:autoSpaceDE w:val="0"/>
        <w:autoSpaceDN w:val="0"/>
        <w:ind w:firstLine="799"/>
        <w:rPr>
          <w:b/>
          <w:kern w:val="2"/>
          <w:sz w:val="24"/>
          <w:szCs w:val="24"/>
          <w:lang w:eastAsia="ko-KR"/>
        </w:rPr>
      </w:pPr>
    </w:p>
    <w:p w:rsidR="00851915" w:rsidRPr="00851915" w:rsidRDefault="00851915" w:rsidP="00851915">
      <w:pPr>
        <w:widowControl w:val="0"/>
        <w:suppressAutoHyphens w:val="0"/>
        <w:wordWrap w:val="0"/>
        <w:autoSpaceDE w:val="0"/>
        <w:autoSpaceDN w:val="0"/>
        <w:ind w:firstLine="799"/>
        <w:rPr>
          <w:b/>
          <w:kern w:val="2"/>
          <w:sz w:val="24"/>
          <w:szCs w:val="24"/>
          <w:lang w:eastAsia="ko-KR"/>
        </w:rPr>
      </w:pPr>
      <w:r w:rsidRPr="00851915">
        <w:rPr>
          <w:b/>
          <w:kern w:val="2"/>
          <w:sz w:val="24"/>
          <w:szCs w:val="24"/>
          <w:lang w:eastAsia="ko-KR"/>
        </w:rPr>
        <w:t>Социальный паспорт МБОУ Олонская СОШ</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b/>
                <w:kern w:val="2"/>
                <w:sz w:val="24"/>
                <w:szCs w:val="24"/>
                <w:lang w:val="en-US" w:eastAsia="ko-KR"/>
              </w:rPr>
            </w:pPr>
            <w:r w:rsidRPr="00851915">
              <w:rPr>
                <w:b/>
                <w:kern w:val="2"/>
                <w:sz w:val="24"/>
                <w:szCs w:val="24"/>
                <w:lang w:val="en-US" w:eastAsia="ko-KR"/>
              </w:rPr>
              <w:t>№</w:t>
            </w:r>
          </w:p>
        </w:tc>
        <w:tc>
          <w:tcPr>
            <w:tcW w:w="5705" w:type="dxa"/>
            <w:shd w:val="clear" w:color="auto" w:fill="auto"/>
          </w:tcPr>
          <w:p w:rsidR="00851915" w:rsidRPr="00851915" w:rsidRDefault="00851915" w:rsidP="00851915">
            <w:pPr>
              <w:widowControl w:val="0"/>
              <w:suppressAutoHyphens w:val="0"/>
              <w:wordWrap w:val="0"/>
              <w:autoSpaceDE w:val="0"/>
              <w:autoSpaceDN w:val="0"/>
              <w:jc w:val="center"/>
              <w:rPr>
                <w:b/>
                <w:kern w:val="2"/>
                <w:sz w:val="24"/>
                <w:szCs w:val="24"/>
                <w:lang w:val="en-US" w:eastAsia="ko-KR"/>
              </w:rPr>
            </w:pPr>
            <w:r w:rsidRPr="00851915">
              <w:rPr>
                <w:b/>
                <w:kern w:val="2"/>
                <w:sz w:val="24"/>
                <w:szCs w:val="24"/>
                <w:lang w:val="en-US" w:eastAsia="ko-KR"/>
              </w:rPr>
              <w:t xml:space="preserve">Категория </w:t>
            </w:r>
          </w:p>
        </w:tc>
        <w:tc>
          <w:tcPr>
            <w:tcW w:w="3191" w:type="dxa"/>
            <w:shd w:val="clear" w:color="auto" w:fill="auto"/>
          </w:tcPr>
          <w:p w:rsidR="00851915" w:rsidRPr="00851915" w:rsidRDefault="00851915" w:rsidP="00851915">
            <w:pPr>
              <w:widowControl w:val="0"/>
              <w:suppressAutoHyphens w:val="0"/>
              <w:wordWrap w:val="0"/>
              <w:autoSpaceDE w:val="0"/>
              <w:autoSpaceDN w:val="0"/>
              <w:jc w:val="center"/>
              <w:rPr>
                <w:b/>
                <w:kern w:val="2"/>
                <w:sz w:val="24"/>
                <w:szCs w:val="24"/>
                <w:lang w:val="en-US" w:eastAsia="ko-KR"/>
              </w:rPr>
            </w:pPr>
            <w:r w:rsidRPr="00851915">
              <w:rPr>
                <w:b/>
                <w:kern w:val="2"/>
                <w:sz w:val="24"/>
                <w:szCs w:val="24"/>
                <w:lang w:val="en-US" w:eastAsia="ko-KR"/>
              </w:rPr>
              <w:t xml:space="preserve">Количество </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Всего обучающихся</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389</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2</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Многодетные семьи</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65</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3</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Из них обучающихся</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120</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4</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Неполные семьи</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69</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5</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Из них обучающихся</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83</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6</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eastAsia="ko-KR"/>
              </w:rPr>
            </w:pPr>
            <w:r w:rsidRPr="00851915">
              <w:rPr>
                <w:kern w:val="2"/>
                <w:sz w:val="24"/>
                <w:szCs w:val="24"/>
                <w:lang w:eastAsia="ko-KR"/>
              </w:rPr>
              <w:t>Семьи воспитывающие обучающихся оставшихся без попечения родителей</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11</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7</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 xml:space="preserve">Из них обучающихся </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20</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8</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eastAsia="ko-KR"/>
              </w:rPr>
            </w:pPr>
            <w:r w:rsidRPr="00851915">
              <w:rPr>
                <w:kern w:val="2"/>
                <w:sz w:val="24"/>
                <w:szCs w:val="24"/>
                <w:lang w:eastAsia="ko-KR"/>
              </w:rPr>
              <w:t>Семьи воспитывающие обучающихся имеющих статус «ребенок инвалид»</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7</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9</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 xml:space="preserve">Из них обучающихся </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7</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10</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ТЖС</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0</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11</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Из них обучающихся</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0</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12</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СОП</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2</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13</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Из них обучающихся</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3</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14</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ПДН</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15</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ВШУ</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16</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Неблагополучная семья</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0</w:t>
            </w:r>
          </w:p>
        </w:tc>
      </w:tr>
      <w:tr w:rsidR="00851915" w:rsidRPr="00851915" w:rsidTr="00D37447">
        <w:tc>
          <w:tcPr>
            <w:tcW w:w="67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17</w:t>
            </w:r>
          </w:p>
        </w:tc>
        <w:tc>
          <w:tcPr>
            <w:tcW w:w="5705"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Из них обучающихся</w:t>
            </w:r>
          </w:p>
        </w:tc>
        <w:tc>
          <w:tcPr>
            <w:tcW w:w="3191" w:type="dxa"/>
            <w:shd w:val="clear" w:color="auto" w:fill="auto"/>
          </w:tcPr>
          <w:p w:rsidR="00851915" w:rsidRPr="00851915" w:rsidRDefault="00851915" w:rsidP="00851915">
            <w:pPr>
              <w:widowControl w:val="0"/>
              <w:suppressAutoHyphens w:val="0"/>
              <w:wordWrap w:val="0"/>
              <w:autoSpaceDE w:val="0"/>
              <w:autoSpaceDN w:val="0"/>
              <w:jc w:val="both"/>
              <w:rPr>
                <w:kern w:val="2"/>
                <w:sz w:val="24"/>
                <w:szCs w:val="24"/>
                <w:lang w:val="en-US" w:eastAsia="ko-KR"/>
              </w:rPr>
            </w:pPr>
            <w:r w:rsidRPr="00851915">
              <w:rPr>
                <w:kern w:val="2"/>
                <w:sz w:val="24"/>
                <w:szCs w:val="24"/>
                <w:lang w:val="en-US" w:eastAsia="ko-KR"/>
              </w:rPr>
              <w:t>0</w:t>
            </w:r>
          </w:p>
        </w:tc>
      </w:tr>
    </w:tbl>
    <w:p w:rsidR="007B1012" w:rsidRDefault="007B1012" w:rsidP="00851915">
      <w:pPr>
        <w:widowControl w:val="0"/>
        <w:suppressAutoHyphens w:val="0"/>
        <w:wordWrap w:val="0"/>
        <w:autoSpaceDE w:val="0"/>
        <w:autoSpaceDN w:val="0"/>
        <w:ind w:firstLine="360"/>
        <w:rPr>
          <w:b/>
          <w:kern w:val="2"/>
          <w:sz w:val="24"/>
          <w:szCs w:val="24"/>
          <w:lang w:val="en-US" w:eastAsia="ko-KR"/>
        </w:rPr>
      </w:pPr>
    </w:p>
    <w:p w:rsidR="00851915" w:rsidRPr="00851915" w:rsidRDefault="00851915" w:rsidP="00851915">
      <w:pPr>
        <w:widowControl w:val="0"/>
        <w:suppressAutoHyphens w:val="0"/>
        <w:wordWrap w:val="0"/>
        <w:autoSpaceDE w:val="0"/>
        <w:autoSpaceDN w:val="0"/>
        <w:ind w:firstLine="360"/>
        <w:rPr>
          <w:b/>
          <w:kern w:val="2"/>
          <w:sz w:val="24"/>
          <w:szCs w:val="24"/>
          <w:lang w:eastAsia="ko-KR"/>
        </w:rPr>
      </w:pPr>
      <w:r w:rsidRPr="00851915">
        <w:rPr>
          <w:b/>
          <w:kern w:val="2"/>
          <w:sz w:val="24"/>
          <w:szCs w:val="24"/>
          <w:lang w:val="en-US" w:eastAsia="ko-KR"/>
        </w:rPr>
        <w:t xml:space="preserve">Профилактическая   работа   </w:t>
      </w:r>
      <w:r w:rsidRPr="00851915">
        <w:rPr>
          <w:b/>
          <w:kern w:val="2"/>
          <w:sz w:val="24"/>
          <w:szCs w:val="24"/>
          <w:lang w:eastAsia="ko-KR"/>
        </w:rPr>
        <w:t>с   родителями.</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Семья является главным институтом социализации ребенка, семья выводит ребенка в общество, именно в семье ребенок получает социальное воспитание, становится личностью. В семье укрепляют здоровье детей, развивают их задатки и способности, заботятся об образовании, развитии ума, воспитании гражданина, решают их судьбу и будущее.  В семье закладываются черты характера, доброта и сердечность ребенка, он учится отвечать за свои поступки, ребенок приучается трудиться, выбирает профессию, готовится к самостоятельной семейной жизни. В отчетный период в школе была 1 семья в СОП и 2 семьи воспитывающих детей, состоящих на учете ПДН.</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 xml:space="preserve">Профилактическая работа проводилась со всеми категориями семей по следующим этапам: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Изучение   семьи</w:t>
      </w:r>
      <w:r w:rsidRPr="00851915">
        <w:rPr>
          <w:kern w:val="2"/>
          <w:sz w:val="24"/>
          <w:szCs w:val="24"/>
          <w:lang w:eastAsia="ko-KR"/>
        </w:rPr>
        <w:t>;</w:t>
      </w:r>
      <w:r w:rsidRPr="00851915">
        <w:rPr>
          <w:kern w:val="2"/>
          <w:sz w:val="24"/>
          <w:szCs w:val="24"/>
          <w:lang w:val="en-US" w:eastAsia="ko-KR"/>
        </w:rPr>
        <w:t xml:space="preserve">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Изучение   причин   неблагополучия   в   семье;</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 xml:space="preserve">Первичное   обследование   жилищных   условий   семьи;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val="en-US" w:eastAsia="ko-KR"/>
        </w:rPr>
      </w:pPr>
      <w:r w:rsidRPr="00851915">
        <w:rPr>
          <w:kern w:val="2"/>
          <w:sz w:val="24"/>
          <w:szCs w:val="24"/>
          <w:lang w:val="en-US" w:eastAsia="ko-KR"/>
        </w:rPr>
        <w:t>Составление   социального   паспорта   семьи</w:t>
      </w:r>
      <w:r w:rsidRPr="00851915">
        <w:rPr>
          <w:kern w:val="2"/>
          <w:sz w:val="24"/>
          <w:szCs w:val="24"/>
          <w:lang w:eastAsia="ko-KR"/>
        </w:rPr>
        <w:t>;</w:t>
      </w:r>
      <w:r w:rsidRPr="00851915">
        <w:rPr>
          <w:kern w:val="2"/>
          <w:sz w:val="24"/>
          <w:szCs w:val="24"/>
          <w:lang w:val="en-US" w:eastAsia="ko-KR"/>
        </w:rPr>
        <w:t xml:space="preserve">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Составление   плана   работы   с   семьей;</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 xml:space="preserve">Реализация   плана   работы   с   семьей   и   ребенком;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lastRenderedPageBreak/>
        <w:t xml:space="preserve">Текущие   и   контрольные   посещения семьи на   дому, консультирование;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Привлечение специалистов для помощи в работе с семьей;</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 xml:space="preserve">Наиболее распространенными проблемами в семейных отношениях является: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 xml:space="preserve">чрезмерная занятость родителей добыванием материальных средств, ведущая к сокращению времени на воспитание детей; </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высокий уровень социально - психологической тревожности;</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недостаточное внимание к образованию своих детей и нежелание участвовать в школьных делах;</w:t>
      </w:r>
    </w:p>
    <w:p w:rsidR="00851915" w:rsidRPr="00851915" w:rsidRDefault="00851915" w:rsidP="00B534AA">
      <w:pPr>
        <w:widowControl w:val="0"/>
        <w:numPr>
          <w:ilvl w:val="0"/>
          <w:numId w:val="18"/>
        </w:numPr>
        <w:suppressAutoHyphens w:val="0"/>
        <w:wordWrap w:val="0"/>
        <w:autoSpaceDE w:val="0"/>
        <w:autoSpaceDN w:val="0"/>
        <w:jc w:val="both"/>
        <w:rPr>
          <w:kern w:val="2"/>
          <w:sz w:val="24"/>
          <w:szCs w:val="24"/>
          <w:lang w:eastAsia="ko-KR"/>
        </w:rPr>
      </w:pPr>
      <w:r w:rsidRPr="00851915">
        <w:rPr>
          <w:kern w:val="2"/>
          <w:sz w:val="24"/>
          <w:szCs w:val="24"/>
          <w:lang w:eastAsia="ko-KR"/>
        </w:rPr>
        <w:t>зачастую невысокий уровень духовной культуры родителей и смещение ценности, нередко повторяющиеся у их детей.</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 xml:space="preserve">Каждая семья воспитывает ребенка в специфических, особых условиях, как говорят, на «своей территории», поэтому в каждом отдельном случае мы искали новые, эффективные подходы по работе с семьей, которые бы отвечали потребностям родителей, и в тоже время выполняли просветительские, консультативные и коммуникативные цели. Профилактическая работа с родителями проводилась с учетом индивидуального подхода, с применением принципов конфиденциальности и доброжелательности. </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Основные</w:t>
      </w:r>
      <w:r w:rsidRPr="00851915">
        <w:rPr>
          <w:kern w:val="2"/>
          <w:sz w:val="24"/>
          <w:szCs w:val="24"/>
          <w:lang w:eastAsia="ko-KR"/>
        </w:rPr>
        <w:tab/>
        <w:t>направления работы с семьей:</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eastAsia="ko-KR"/>
        </w:rPr>
      </w:pPr>
      <w:r w:rsidRPr="00851915">
        <w:rPr>
          <w:kern w:val="2"/>
          <w:sz w:val="24"/>
          <w:szCs w:val="24"/>
          <w:lang w:eastAsia="ko-KR"/>
        </w:rPr>
        <w:t>диагностическая работа по изучению семьи;</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психолого-педагогическое просвещение родителей;</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eastAsia="ko-KR"/>
        </w:rPr>
      </w:pPr>
      <w:r w:rsidRPr="00851915">
        <w:rPr>
          <w:kern w:val="2"/>
          <w:sz w:val="24"/>
          <w:szCs w:val="24"/>
          <w:lang w:eastAsia="ko-KR"/>
        </w:rPr>
        <w:t>дифференцированная групповая и индивидуальная работа с семьей;</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eastAsia="ko-KR"/>
        </w:rPr>
      </w:pPr>
      <w:r w:rsidRPr="00851915">
        <w:rPr>
          <w:kern w:val="2"/>
          <w:sz w:val="24"/>
          <w:szCs w:val="24"/>
          <w:lang w:eastAsia="ko-KR"/>
        </w:rPr>
        <w:t>организация совместной общественно значимой деятельности и досуга родителей и детей;</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val="en-US" w:eastAsia="ko-KR"/>
        </w:rPr>
      </w:pPr>
      <w:r w:rsidRPr="00851915">
        <w:rPr>
          <w:kern w:val="2"/>
          <w:sz w:val="24"/>
          <w:szCs w:val="24"/>
          <w:lang w:val="en-US" w:eastAsia="ko-KR"/>
        </w:rPr>
        <w:t>сотрудничество с родителями - отцами;</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eastAsia="ko-KR"/>
        </w:rPr>
      </w:pPr>
      <w:r w:rsidRPr="00851915">
        <w:rPr>
          <w:kern w:val="2"/>
          <w:sz w:val="24"/>
          <w:szCs w:val="24"/>
          <w:lang w:eastAsia="ko-KR"/>
        </w:rPr>
        <w:t>оказание помощи родителям в формировании нравственного образа семьи.</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Чаще всего применялись следующие формы взаимодействия педагогов и родителей:</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Проведение   родительских собраний</w:t>
      </w:r>
      <w:r w:rsidRPr="00851915">
        <w:rPr>
          <w:kern w:val="2"/>
          <w:sz w:val="24"/>
          <w:szCs w:val="24"/>
          <w:lang w:eastAsia="ko-KR"/>
        </w:rPr>
        <w:t>;</w:t>
      </w:r>
      <w:r w:rsidRPr="00851915">
        <w:rPr>
          <w:kern w:val="2"/>
          <w:sz w:val="24"/>
          <w:szCs w:val="24"/>
          <w:lang w:val="en-US" w:eastAsia="ko-KR"/>
        </w:rPr>
        <w:t xml:space="preserve">  </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Посещение   семьи   на   дому</w:t>
      </w:r>
      <w:r w:rsidRPr="00851915">
        <w:rPr>
          <w:kern w:val="2"/>
          <w:sz w:val="24"/>
          <w:szCs w:val="24"/>
          <w:lang w:eastAsia="ko-KR"/>
        </w:rPr>
        <w:t>;</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eastAsia="ko-KR"/>
        </w:rPr>
      </w:pPr>
      <w:r w:rsidRPr="00851915">
        <w:rPr>
          <w:kern w:val="2"/>
          <w:sz w:val="24"/>
          <w:szCs w:val="24"/>
          <w:lang w:eastAsia="ko-KR"/>
        </w:rPr>
        <w:t>Родительские   лектории   и   педагогические   практикумы, правовые лектории;</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Индивидуальные   тематические   консультации</w:t>
      </w:r>
      <w:r w:rsidRPr="00851915">
        <w:rPr>
          <w:kern w:val="2"/>
          <w:sz w:val="24"/>
          <w:szCs w:val="24"/>
          <w:lang w:eastAsia="ko-KR"/>
        </w:rPr>
        <w:t>;</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Взаимодействие   с   родительским   комитетом</w:t>
      </w:r>
      <w:r w:rsidRPr="00851915">
        <w:rPr>
          <w:kern w:val="2"/>
          <w:sz w:val="24"/>
          <w:szCs w:val="24"/>
          <w:lang w:eastAsia="ko-KR"/>
        </w:rPr>
        <w:t>;</w:t>
      </w:r>
      <w:r w:rsidRPr="00851915">
        <w:rPr>
          <w:kern w:val="2"/>
          <w:sz w:val="24"/>
          <w:szCs w:val="24"/>
          <w:lang w:val="en-US" w:eastAsia="ko-KR"/>
        </w:rPr>
        <w:t xml:space="preserve"> </w:t>
      </w:r>
    </w:p>
    <w:p w:rsidR="00851915" w:rsidRPr="00851915" w:rsidRDefault="00851915" w:rsidP="00B534AA">
      <w:pPr>
        <w:widowControl w:val="0"/>
        <w:numPr>
          <w:ilvl w:val="0"/>
          <w:numId w:val="19"/>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Анкетирование   и   тестирование   родителей.</w:t>
      </w:r>
    </w:p>
    <w:p w:rsidR="00851915" w:rsidRPr="00851915" w:rsidRDefault="00851915" w:rsidP="00851915">
      <w:pPr>
        <w:widowControl w:val="0"/>
        <w:suppressAutoHyphens w:val="0"/>
        <w:wordWrap w:val="0"/>
        <w:autoSpaceDE w:val="0"/>
        <w:autoSpaceDN w:val="0"/>
        <w:jc w:val="both"/>
        <w:rPr>
          <w:kern w:val="2"/>
          <w:sz w:val="24"/>
          <w:szCs w:val="24"/>
          <w:lang w:eastAsia="ko-KR"/>
        </w:rPr>
      </w:pPr>
      <w:r w:rsidRPr="00851915">
        <w:rPr>
          <w:kern w:val="2"/>
          <w:sz w:val="24"/>
          <w:szCs w:val="24"/>
          <w:lang w:eastAsia="ko-KR"/>
        </w:rPr>
        <w:t xml:space="preserve">Работа   по   предупреждению   правонарушений   среди несовершеннолетних. </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Основным законодательным документом, направленным на осуществление профилактики правонарушений, является федеральный закон № 120-ФЗ «Об основах профилактики безнадзорности и правонарушений несовершеннолетних», где разработаны основы правового регулирования отношений, возникающих в связи с деятельностью по профилактике правонарушений. Особого внимания требует работа по профилактике табакакурения и наркомании, по пропаганде здорового образа жизни, которая ведется по определенному плану. Это и родительские собрания с приглашением специалистов, и проведение бесед с обучающимися, и анкетирование, и оформление стенда «Мы выбираем…» для обучающихся и родителей, и проведение Дня отказа от курения, и просмотр видеофильмов. Классные руководители 8-11 классов провели анкетирование не только среди учащихся, но и среди их родителей. Впечатление у детей оставили такие классные часы, как: «Есть, о чем подумать!» (11 кл), «Скажи «нет» ПАВ» (10 кл), «Твоё здоровье и наркотики» (9 кл), «Безвредного табака не бывает» (8 кл). Специалистами наркологического диспансера и психологом МУЗ ПЦ ПБ СПИДом и ИЗ были проведены беседы со старшеклассниками о профилактике наркомании, ВИЧ заболеваний, о появлении новых псих активных веществ (Спайс) и их влиянии на здоровье подростка. Пропаганда здорового образа жизни и здоровье сохраняющих технологий должна и в последующей работе стать главной в системе воспитания обучающихся.</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Тесный контакт школа поддерживает с отделом по делам несовершеннолетних: составлен общий план работы, ведется профилактика по предупреждению правонарушений среди подростков. Конечно, работа с детьми девиантного поведения требует особых усилий, </w:t>
      </w:r>
      <w:r w:rsidRPr="00851915">
        <w:rPr>
          <w:kern w:val="2"/>
          <w:sz w:val="24"/>
          <w:szCs w:val="24"/>
          <w:lang w:eastAsia="ko-KR"/>
        </w:rPr>
        <w:lastRenderedPageBreak/>
        <w:t>использования таких методов, как беседы классных руководителей и администрации, беседы с родителями, посещение на дому, малые педсоветы, беседы с сотрудником инспекции, вечерние рейды по селу. Большую помощь в работе с подростками оказывает инспектор ОДН.</w:t>
      </w:r>
    </w:p>
    <w:p w:rsidR="00851915" w:rsidRPr="00851915" w:rsidRDefault="00851915" w:rsidP="00851915">
      <w:pPr>
        <w:widowControl w:val="0"/>
        <w:suppressAutoHyphens w:val="0"/>
        <w:wordWrap w:val="0"/>
        <w:autoSpaceDE w:val="0"/>
        <w:autoSpaceDN w:val="0"/>
        <w:jc w:val="both"/>
        <w:rPr>
          <w:kern w:val="2"/>
          <w:sz w:val="24"/>
          <w:szCs w:val="24"/>
          <w:lang w:eastAsia="ko-KR"/>
        </w:rPr>
      </w:pPr>
      <w:r w:rsidRPr="00851915">
        <w:rPr>
          <w:kern w:val="2"/>
          <w:sz w:val="24"/>
          <w:szCs w:val="24"/>
          <w:lang w:eastAsia="ko-KR"/>
        </w:rPr>
        <w:t>Выявление несовершеннолетних, не посещающих или пропускающих по неуважительным причинам занятия.</w:t>
      </w:r>
    </w:p>
    <w:p w:rsidR="00851915" w:rsidRPr="00851915" w:rsidRDefault="00851915" w:rsidP="00851915">
      <w:pPr>
        <w:widowControl w:val="0"/>
        <w:suppressAutoHyphens w:val="0"/>
        <w:wordWrap w:val="0"/>
        <w:autoSpaceDE w:val="0"/>
        <w:autoSpaceDN w:val="0"/>
        <w:ind w:firstLine="799"/>
        <w:jc w:val="both"/>
        <w:rPr>
          <w:kern w:val="2"/>
          <w:sz w:val="24"/>
          <w:szCs w:val="24"/>
          <w:lang w:eastAsia="ko-KR"/>
        </w:rPr>
      </w:pPr>
      <w:r w:rsidRPr="00851915">
        <w:rPr>
          <w:kern w:val="2"/>
          <w:sz w:val="24"/>
          <w:szCs w:val="24"/>
          <w:lang w:eastAsia="ko-KR"/>
        </w:rPr>
        <w:t xml:space="preserve">Классные руководители всех классов ежедневно отслеживают пропуски учащихся, в том числе пропуски по неуважительным причинам. Социальный педагог отслеживает посещаемость «группы риска». </w:t>
      </w:r>
    </w:p>
    <w:p w:rsidR="00851915" w:rsidRPr="00851915" w:rsidRDefault="00851915" w:rsidP="00851915">
      <w:pPr>
        <w:widowControl w:val="0"/>
        <w:suppressAutoHyphens w:val="0"/>
        <w:wordWrap w:val="0"/>
        <w:autoSpaceDE w:val="0"/>
        <w:autoSpaceDN w:val="0"/>
        <w:ind w:firstLine="720"/>
        <w:jc w:val="both"/>
        <w:rPr>
          <w:b/>
          <w:kern w:val="2"/>
          <w:sz w:val="24"/>
          <w:szCs w:val="24"/>
          <w:lang w:eastAsia="ko-KR"/>
        </w:rPr>
      </w:pPr>
      <w:r w:rsidRPr="00851915">
        <w:rPr>
          <w:b/>
          <w:kern w:val="2"/>
          <w:sz w:val="24"/>
          <w:szCs w:val="24"/>
          <w:lang w:eastAsia="ko-KR"/>
        </w:rPr>
        <w:t>Проведение   профилактической   работы   с   детьми.</w:t>
      </w:r>
    </w:p>
    <w:p w:rsidR="00851915" w:rsidRPr="00851915" w:rsidRDefault="00851915" w:rsidP="00851915">
      <w:pPr>
        <w:widowControl w:val="0"/>
        <w:suppressAutoHyphens w:val="0"/>
        <w:wordWrap w:val="0"/>
        <w:autoSpaceDE w:val="0"/>
        <w:autoSpaceDN w:val="0"/>
        <w:ind w:firstLine="720"/>
        <w:jc w:val="both"/>
        <w:rPr>
          <w:kern w:val="2"/>
          <w:sz w:val="24"/>
          <w:szCs w:val="24"/>
          <w:lang w:eastAsia="ko-KR"/>
        </w:rPr>
      </w:pPr>
      <w:r w:rsidRPr="00851915">
        <w:rPr>
          <w:kern w:val="2"/>
          <w:sz w:val="24"/>
          <w:szCs w:val="24"/>
          <w:lang w:eastAsia="ko-KR"/>
        </w:rPr>
        <w:t>Все подростки, состоящие на учете, охвачены дополнительным образованием. Ведется постоянная работа по вовлечению данной категории ребят во внеклассные мероприятия. Проводятся систематические индивидуальные и групповые занятия. Отслеживается круг общения ребят их внеурочная занятость.</w:t>
      </w:r>
    </w:p>
    <w:p w:rsidR="00851915" w:rsidRPr="00851915" w:rsidRDefault="00851915" w:rsidP="00851915">
      <w:pPr>
        <w:widowControl w:val="0"/>
        <w:suppressAutoHyphens w:val="0"/>
        <w:wordWrap w:val="0"/>
        <w:autoSpaceDE w:val="0"/>
        <w:autoSpaceDN w:val="0"/>
        <w:ind w:firstLine="720"/>
        <w:jc w:val="both"/>
        <w:rPr>
          <w:b/>
          <w:kern w:val="2"/>
          <w:sz w:val="24"/>
          <w:szCs w:val="24"/>
          <w:lang w:eastAsia="ko-KR"/>
        </w:rPr>
      </w:pPr>
      <w:r w:rsidRPr="00851915">
        <w:rPr>
          <w:b/>
          <w:kern w:val="2"/>
          <w:sz w:val="24"/>
          <w:szCs w:val="24"/>
          <w:lang w:eastAsia="ko-KR"/>
        </w:rPr>
        <w:t xml:space="preserve">Проведение   профилактических   мероприятий   по формированию ЗОЖ. </w:t>
      </w:r>
    </w:p>
    <w:p w:rsidR="00851915" w:rsidRPr="00851915" w:rsidRDefault="00851915" w:rsidP="00851915">
      <w:pPr>
        <w:widowControl w:val="0"/>
        <w:suppressAutoHyphens w:val="0"/>
        <w:wordWrap w:val="0"/>
        <w:autoSpaceDE w:val="0"/>
        <w:autoSpaceDN w:val="0"/>
        <w:ind w:firstLine="720"/>
        <w:jc w:val="both"/>
        <w:rPr>
          <w:kern w:val="2"/>
          <w:sz w:val="24"/>
          <w:szCs w:val="24"/>
          <w:lang w:eastAsia="ko-KR"/>
        </w:rPr>
      </w:pPr>
      <w:r w:rsidRPr="00851915">
        <w:rPr>
          <w:kern w:val="2"/>
          <w:sz w:val="24"/>
          <w:szCs w:val="24"/>
          <w:lang w:eastAsia="ko-KR"/>
        </w:rPr>
        <w:t>В 2021-2022 учебном году проводилась большая работа по формированию ЗОЖ. Школа принимала активное участие во всех акциях «здоровья», были в срок проведены профилактические недели «Независимое детство», «Высокая ответственность», «Будущее в моих руках», «Неделя правовых знаний», «Здоровая семья», «Равноправие»:</w:t>
      </w:r>
    </w:p>
    <w:p w:rsidR="00851915" w:rsidRPr="00851915" w:rsidRDefault="00851915" w:rsidP="00B534AA">
      <w:pPr>
        <w:widowControl w:val="0"/>
        <w:numPr>
          <w:ilvl w:val="0"/>
          <w:numId w:val="20"/>
        </w:numPr>
        <w:suppressAutoHyphens w:val="0"/>
        <w:wordWrap w:val="0"/>
        <w:autoSpaceDE w:val="0"/>
        <w:autoSpaceDN w:val="0"/>
        <w:jc w:val="both"/>
        <w:rPr>
          <w:kern w:val="2"/>
          <w:sz w:val="24"/>
          <w:szCs w:val="24"/>
          <w:lang w:eastAsia="ko-KR"/>
        </w:rPr>
      </w:pPr>
      <w:r w:rsidRPr="00851915">
        <w:rPr>
          <w:kern w:val="2"/>
          <w:sz w:val="24"/>
          <w:szCs w:val="24"/>
          <w:lang w:eastAsia="ko-KR"/>
        </w:rPr>
        <w:t xml:space="preserve">проведено   анкетирование   по   темам   ЗОЖ; </w:t>
      </w:r>
    </w:p>
    <w:p w:rsidR="00851915" w:rsidRPr="00851915" w:rsidRDefault="00851915" w:rsidP="00B534AA">
      <w:pPr>
        <w:widowControl w:val="0"/>
        <w:numPr>
          <w:ilvl w:val="0"/>
          <w:numId w:val="20"/>
        </w:numPr>
        <w:suppressAutoHyphens w:val="0"/>
        <w:wordWrap w:val="0"/>
        <w:autoSpaceDE w:val="0"/>
        <w:autoSpaceDN w:val="0"/>
        <w:jc w:val="both"/>
        <w:rPr>
          <w:kern w:val="2"/>
          <w:sz w:val="24"/>
          <w:szCs w:val="24"/>
          <w:lang w:eastAsia="ko-KR"/>
        </w:rPr>
      </w:pPr>
      <w:r w:rsidRPr="00851915">
        <w:rPr>
          <w:kern w:val="2"/>
          <w:sz w:val="24"/>
          <w:szCs w:val="24"/>
          <w:lang w:eastAsia="ko-KR"/>
        </w:rPr>
        <w:t>проведены   классные часы   на   тему   о   ЗОЖ;</w:t>
      </w:r>
    </w:p>
    <w:p w:rsidR="00851915" w:rsidRPr="00851915" w:rsidRDefault="00851915" w:rsidP="00B534AA">
      <w:pPr>
        <w:widowControl w:val="0"/>
        <w:numPr>
          <w:ilvl w:val="0"/>
          <w:numId w:val="20"/>
        </w:numPr>
        <w:suppressAutoHyphens w:val="0"/>
        <w:wordWrap w:val="0"/>
        <w:autoSpaceDE w:val="0"/>
        <w:autoSpaceDN w:val="0"/>
        <w:jc w:val="both"/>
        <w:rPr>
          <w:kern w:val="2"/>
          <w:sz w:val="24"/>
          <w:szCs w:val="24"/>
          <w:lang w:val="en-US" w:eastAsia="ko-KR"/>
        </w:rPr>
      </w:pPr>
      <w:r w:rsidRPr="00851915">
        <w:rPr>
          <w:kern w:val="2"/>
          <w:sz w:val="24"/>
          <w:szCs w:val="24"/>
          <w:lang w:val="en-US" w:eastAsia="ko-KR"/>
        </w:rPr>
        <w:t>родительские   собрания   по   классам</w:t>
      </w:r>
      <w:r w:rsidRPr="00851915">
        <w:rPr>
          <w:kern w:val="2"/>
          <w:sz w:val="24"/>
          <w:szCs w:val="24"/>
          <w:lang w:eastAsia="ko-KR"/>
        </w:rPr>
        <w:t>;</w:t>
      </w:r>
    </w:p>
    <w:p w:rsidR="00851915" w:rsidRPr="00851915" w:rsidRDefault="00851915" w:rsidP="00B534AA">
      <w:pPr>
        <w:widowControl w:val="0"/>
        <w:numPr>
          <w:ilvl w:val="0"/>
          <w:numId w:val="20"/>
        </w:numPr>
        <w:suppressAutoHyphens w:val="0"/>
        <w:wordWrap w:val="0"/>
        <w:autoSpaceDE w:val="0"/>
        <w:autoSpaceDN w:val="0"/>
        <w:jc w:val="both"/>
        <w:rPr>
          <w:kern w:val="2"/>
          <w:sz w:val="24"/>
          <w:szCs w:val="24"/>
          <w:lang w:val="en-US" w:eastAsia="ko-KR"/>
        </w:rPr>
      </w:pPr>
      <w:r w:rsidRPr="00851915">
        <w:rPr>
          <w:kern w:val="2"/>
          <w:sz w:val="24"/>
          <w:szCs w:val="24"/>
          <w:lang w:val="en-US" w:eastAsia="ko-KR"/>
        </w:rPr>
        <w:t>кинолектории</w:t>
      </w:r>
      <w:r w:rsidRPr="00851915">
        <w:rPr>
          <w:kern w:val="2"/>
          <w:sz w:val="24"/>
          <w:szCs w:val="24"/>
          <w:lang w:eastAsia="ko-KR"/>
        </w:rPr>
        <w:t>;</w:t>
      </w:r>
    </w:p>
    <w:p w:rsidR="00851915" w:rsidRPr="00851915" w:rsidRDefault="00851915" w:rsidP="00B534AA">
      <w:pPr>
        <w:widowControl w:val="0"/>
        <w:numPr>
          <w:ilvl w:val="0"/>
          <w:numId w:val="20"/>
        </w:numPr>
        <w:suppressAutoHyphens w:val="0"/>
        <w:wordWrap w:val="0"/>
        <w:autoSpaceDE w:val="0"/>
        <w:autoSpaceDN w:val="0"/>
        <w:jc w:val="both"/>
        <w:rPr>
          <w:kern w:val="2"/>
          <w:sz w:val="24"/>
          <w:szCs w:val="24"/>
          <w:lang w:val="en-US" w:eastAsia="ko-KR"/>
        </w:rPr>
      </w:pPr>
      <w:r w:rsidRPr="00851915">
        <w:rPr>
          <w:kern w:val="2"/>
          <w:sz w:val="24"/>
          <w:szCs w:val="24"/>
          <w:lang w:val="en-US" w:eastAsia="ko-KR"/>
        </w:rPr>
        <w:t>тренингов занятия</w:t>
      </w:r>
      <w:r w:rsidRPr="00851915">
        <w:rPr>
          <w:kern w:val="2"/>
          <w:sz w:val="24"/>
          <w:szCs w:val="24"/>
          <w:lang w:eastAsia="ko-KR"/>
        </w:rPr>
        <w:t>.</w:t>
      </w:r>
    </w:p>
    <w:p w:rsidR="00851915" w:rsidRPr="00851915" w:rsidRDefault="00851915" w:rsidP="00851915">
      <w:pPr>
        <w:widowControl w:val="0"/>
        <w:suppressAutoHyphens w:val="0"/>
        <w:wordWrap w:val="0"/>
        <w:autoSpaceDE w:val="0"/>
        <w:autoSpaceDN w:val="0"/>
        <w:ind w:firstLine="360"/>
        <w:jc w:val="both"/>
        <w:rPr>
          <w:b/>
          <w:kern w:val="2"/>
          <w:sz w:val="24"/>
          <w:szCs w:val="24"/>
          <w:lang w:eastAsia="ko-KR"/>
        </w:rPr>
      </w:pPr>
      <w:r w:rsidRPr="00851915">
        <w:rPr>
          <w:b/>
          <w:kern w:val="2"/>
          <w:sz w:val="24"/>
          <w:szCs w:val="24"/>
          <w:lang w:val="en-US" w:eastAsia="ko-KR"/>
        </w:rPr>
        <w:t>Эффективность проводимых профилактических мероприятий</w:t>
      </w:r>
      <w:r w:rsidRPr="00851915">
        <w:rPr>
          <w:b/>
          <w:kern w:val="2"/>
          <w:sz w:val="24"/>
          <w:szCs w:val="24"/>
          <w:lang w:eastAsia="ko-KR"/>
        </w:rPr>
        <w:t>.</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bookmarkStart w:id="0" w:name="page3"/>
      <w:bookmarkStart w:id="1" w:name="page4"/>
      <w:bookmarkStart w:id="2" w:name="page7"/>
      <w:bookmarkStart w:id="3" w:name="page8"/>
      <w:bookmarkStart w:id="4" w:name="page9"/>
      <w:bookmarkEnd w:id="0"/>
      <w:bookmarkEnd w:id="1"/>
      <w:bookmarkEnd w:id="2"/>
      <w:bookmarkEnd w:id="3"/>
      <w:bookmarkEnd w:id="4"/>
      <w:r w:rsidRPr="00851915">
        <w:rPr>
          <w:kern w:val="2"/>
          <w:sz w:val="24"/>
          <w:szCs w:val="24"/>
          <w:lang w:eastAsia="ko-KR"/>
        </w:rPr>
        <w:t>Профилактические мероприятия проводились согласно плану работы школы по данному направлению. Как результат видим следующее:</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В школе не зафиксировано случаев бродяжничества</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На начало года поставлена на учет ПДН за самовольный уход из дома 1 ученица</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В течении года на учет ПДН поставлены:</w:t>
      </w:r>
    </w:p>
    <w:p w:rsidR="00851915" w:rsidRPr="00851915" w:rsidRDefault="00851915" w:rsidP="00B534AA">
      <w:pPr>
        <w:widowControl w:val="0"/>
        <w:numPr>
          <w:ilvl w:val="0"/>
          <w:numId w:val="21"/>
        </w:numPr>
        <w:suppressAutoHyphens w:val="0"/>
        <w:wordWrap w:val="0"/>
        <w:autoSpaceDE w:val="0"/>
        <w:autoSpaceDN w:val="0"/>
        <w:spacing w:after="200" w:line="276" w:lineRule="auto"/>
        <w:contextualSpacing/>
        <w:jc w:val="both"/>
        <w:rPr>
          <w:rFonts w:eastAsia="№Е"/>
          <w:kern w:val="2"/>
          <w:sz w:val="24"/>
          <w:szCs w:val="24"/>
          <w:lang w:val="x-none" w:eastAsia="x-none"/>
        </w:rPr>
      </w:pPr>
      <w:r w:rsidRPr="00851915">
        <w:rPr>
          <w:rFonts w:eastAsia="№Е"/>
          <w:kern w:val="2"/>
          <w:sz w:val="24"/>
          <w:szCs w:val="24"/>
          <w:lang w:val="x-none" w:eastAsia="x-none"/>
        </w:rPr>
        <w:t>распитие спиртных напитков – 1</w:t>
      </w:r>
    </w:p>
    <w:p w:rsidR="00851915" w:rsidRPr="00851915" w:rsidRDefault="00851915" w:rsidP="00B534AA">
      <w:pPr>
        <w:widowControl w:val="0"/>
        <w:numPr>
          <w:ilvl w:val="0"/>
          <w:numId w:val="21"/>
        </w:numPr>
        <w:suppressAutoHyphens w:val="0"/>
        <w:wordWrap w:val="0"/>
        <w:autoSpaceDE w:val="0"/>
        <w:autoSpaceDN w:val="0"/>
        <w:spacing w:line="276" w:lineRule="auto"/>
        <w:contextualSpacing/>
        <w:jc w:val="both"/>
        <w:rPr>
          <w:rFonts w:eastAsia="№Е"/>
          <w:kern w:val="2"/>
          <w:sz w:val="24"/>
          <w:szCs w:val="24"/>
          <w:lang w:val="x-none" w:eastAsia="x-none"/>
        </w:rPr>
      </w:pPr>
      <w:r w:rsidRPr="00851915">
        <w:rPr>
          <w:rFonts w:eastAsia="№Е"/>
          <w:kern w:val="2"/>
          <w:sz w:val="24"/>
          <w:szCs w:val="24"/>
          <w:lang w:val="x-none" w:eastAsia="x-none"/>
        </w:rPr>
        <w:t>угон автотранспортного средства – 1</w:t>
      </w:r>
    </w:p>
    <w:p w:rsidR="00851915" w:rsidRPr="00851915" w:rsidRDefault="00851915" w:rsidP="00B534AA">
      <w:pPr>
        <w:widowControl w:val="0"/>
        <w:numPr>
          <w:ilvl w:val="0"/>
          <w:numId w:val="21"/>
        </w:numPr>
        <w:suppressAutoHyphens w:val="0"/>
        <w:wordWrap w:val="0"/>
        <w:autoSpaceDE w:val="0"/>
        <w:autoSpaceDN w:val="0"/>
        <w:jc w:val="both"/>
        <w:rPr>
          <w:kern w:val="2"/>
          <w:sz w:val="24"/>
          <w:szCs w:val="24"/>
          <w:lang w:eastAsia="ko-KR"/>
        </w:rPr>
      </w:pPr>
      <w:r w:rsidRPr="00851915">
        <w:rPr>
          <w:kern w:val="2"/>
          <w:sz w:val="24"/>
          <w:szCs w:val="24"/>
          <w:lang w:eastAsia="ko-KR"/>
        </w:rPr>
        <w:t>Сняты с различных форм учета - 3 человека</w:t>
      </w:r>
    </w:p>
    <w:p w:rsidR="00851915" w:rsidRPr="00851915" w:rsidRDefault="00851915" w:rsidP="00B534AA">
      <w:pPr>
        <w:widowControl w:val="0"/>
        <w:numPr>
          <w:ilvl w:val="0"/>
          <w:numId w:val="21"/>
        </w:numPr>
        <w:suppressAutoHyphens w:val="0"/>
        <w:wordWrap w:val="0"/>
        <w:autoSpaceDE w:val="0"/>
        <w:autoSpaceDN w:val="0"/>
        <w:jc w:val="both"/>
        <w:rPr>
          <w:kern w:val="2"/>
          <w:sz w:val="24"/>
          <w:szCs w:val="24"/>
          <w:lang w:eastAsia="ko-KR"/>
        </w:rPr>
      </w:pPr>
      <w:r w:rsidRPr="00851915">
        <w:rPr>
          <w:kern w:val="2"/>
          <w:sz w:val="24"/>
          <w:szCs w:val="24"/>
          <w:lang w:eastAsia="ko-KR"/>
        </w:rPr>
        <w:t>На учет школьного наркопоста поставлено - 2 человек</w:t>
      </w:r>
    </w:p>
    <w:p w:rsidR="00851915" w:rsidRPr="00851915" w:rsidRDefault="00851915" w:rsidP="00B534AA">
      <w:pPr>
        <w:widowControl w:val="0"/>
        <w:numPr>
          <w:ilvl w:val="0"/>
          <w:numId w:val="21"/>
        </w:numPr>
        <w:suppressAutoHyphens w:val="0"/>
        <w:wordWrap w:val="0"/>
        <w:autoSpaceDE w:val="0"/>
        <w:autoSpaceDN w:val="0"/>
        <w:jc w:val="both"/>
        <w:rPr>
          <w:kern w:val="2"/>
          <w:sz w:val="24"/>
          <w:szCs w:val="24"/>
          <w:lang w:eastAsia="ko-KR"/>
        </w:rPr>
      </w:pPr>
      <w:r w:rsidRPr="00851915">
        <w:rPr>
          <w:kern w:val="2"/>
          <w:sz w:val="24"/>
          <w:szCs w:val="24"/>
          <w:lang w:eastAsia="ko-KR"/>
        </w:rPr>
        <w:t>Сняты с учета школьного наркопоста - 2 человек</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 xml:space="preserve">Все дети, состоящие на различных формах учета вовлечены в дополнительное образование.  </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Обучающиеся поставленные на учет в течении учебного года воспитываются в семьях где родители злоупотребляют спиртными напитками.</w:t>
      </w:r>
    </w:p>
    <w:p w:rsidR="00851915" w:rsidRPr="00851915" w:rsidRDefault="00851915" w:rsidP="00851915">
      <w:pPr>
        <w:widowControl w:val="0"/>
        <w:suppressAutoHyphens w:val="0"/>
        <w:wordWrap w:val="0"/>
        <w:autoSpaceDE w:val="0"/>
        <w:autoSpaceDN w:val="0"/>
        <w:ind w:firstLine="360"/>
        <w:jc w:val="both"/>
        <w:rPr>
          <w:b/>
          <w:kern w:val="2"/>
          <w:sz w:val="24"/>
          <w:szCs w:val="24"/>
          <w:lang w:eastAsia="ko-KR"/>
        </w:rPr>
      </w:pPr>
      <w:r w:rsidRPr="00851915">
        <w:rPr>
          <w:b/>
          <w:kern w:val="2"/>
          <w:sz w:val="24"/>
          <w:szCs w:val="24"/>
          <w:lang w:eastAsia="ko-KR"/>
        </w:rPr>
        <w:t>Выявленные проблемы:</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ab/>
        <w:t xml:space="preserve">Изучая семьи обучающихся состоящих на различных формах учета сделан вывод, что практически все дети совершившие в течении года правонарушения воспитываются в семьях где родители злоупотребляют алкоголем. В компетенцию работы специалистов школы по данному направлению входит проведение консультаций, профилактических бесед и посещение семьи. Все перечисленное специалистами школы проводится систематически, но ситуацию исправить не получается. По данному направлению необходима систематическая работа и других органов профилактики. Основное опасение вызывает проблема курения подростков, и первых проб спиртосодержащих продуктов остается. </w:t>
      </w:r>
    </w:p>
    <w:p w:rsidR="00851915" w:rsidRPr="00851915" w:rsidRDefault="00851915" w:rsidP="00851915">
      <w:pPr>
        <w:widowControl w:val="0"/>
        <w:suppressAutoHyphens w:val="0"/>
        <w:wordWrap w:val="0"/>
        <w:autoSpaceDE w:val="0"/>
        <w:autoSpaceDN w:val="0"/>
        <w:ind w:firstLine="360"/>
        <w:jc w:val="center"/>
        <w:rPr>
          <w:b/>
          <w:kern w:val="2"/>
          <w:sz w:val="24"/>
          <w:szCs w:val="24"/>
          <w:lang w:eastAsia="ko-KR"/>
        </w:rPr>
      </w:pPr>
      <w:r w:rsidRPr="00851915">
        <w:rPr>
          <w:b/>
          <w:kern w:val="2"/>
          <w:sz w:val="24"/>
          <w:szCs w:val="24"/>
          <w:lang w:eastAsia="ko-KR"/>
        </w:rPr>
        <w:t>Итоги</w:t>
      </w:r>
    </w:p>
    <w:p w:rsidR="00851915" w:rsidRPr="00851915" w:rsidRDefault="00851915" w:rsidP="00851915">
      <w:pPr>
        <w:widowControl w:val="0"/>
        <w:suppressAutoHyphens w:val="0"/>
        <w:wordWrap w:val="0"/>
        <w:autoSpaceDE w:val="0"/>
        <w:autoSpaceDN w:val="0"/>
        <w:ind w:firstLine="360"/>
        <w:jc w:val="both"/>
        <w:rPr>
          <w:kern w:val="2"/>
          <w:sz w:val="24"/>
          <w:szCs w:val="24"/>
          <w:lang w:eastAsia="ko-KR"/>
        </w:rPr>
      </w:pPr>
      <w:r w:rsidRPr="00851915">
        <w:rPr>
          <w:kern w:val="2"/>
          <w:sz w:val="24"/>
          <w:szCs w:val="24"/>
          <w:lang w:eastAsia="ko-KR"/>
        </w:rPr>
        <w:t>Проанализировав воспитательную работу в 2021-2022 учебном году, в новом 2022-2023 учебном году необходимо решать следующие задачи:</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  корректировка системы воспитательной работы в классных коллективах в соответствии с </w:t>
      </w:r>
      <w:r w:rsidRPr="00851915">
        <w:rPr>
          <w:kern w:val="2"/>
          <w:sz w:val="24"/>
          <w:szCs w:val="24"/>
          <w:lang w:eastAsia="ko-KR"/>
        </w:rPr>
        <w:lastRenderedPageBreak/>
        <w:t>задачами воспитательной программы школы;</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активизирование деятельности методического объединения классных руководителей;</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расширение полномочий органов ученического самоуправления;</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продолжить работу по организации дежурства в школе;</w:t>
      </w:r>
    </w:p>
    <w:p w:rsidR="00851915" w:rsidRPr="00851915"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усилить работу по патриотическому и нравственному воспитанию учащихся.</w:t>
      </w:r>
    </w:p>
    <w:p w:rsidR="0017534D" w:rsidRDefault="00851915" w:rsidP="00851915">
      <w:pPr>
        <w:widowControl w:val="0"/>
        <w:suppressAutoHyphens w:val="0"/>
        <w:wordWrap w:val="0"/>
        <w:autoSpaceDE w:val="0"/>
        <w:autoSpaceDN w:val="0"/>
        <w:ind w:firstLine="540"/>
        <w:jc w:val="both"/>
        <w:rPr>
          <w:kern w:val="2"/>
          <w:sz w:val="24"/>
          <w:szCs w:val="24"/>
          <w:lang w:eastAsia="ko-KR"/>
        </w:rPr>
      </w:pPr>
      <w:r w:rsidRPr="00851915">
        <w:rPr>
          <w:kern w:val="2"/>
          <w:sz w:val="24"/>
          <w:szCs w:val="24"/>
          <w:lang w:eastAsia="ko-KR"/>
        </w:rPr>
        <w:t xml:space="preserve">В целях развития патриотизма и любви к своей родине решено посвятить следующий учебный год истории родного села и района. Принято решение включить в программу воспитания модуль </w:t>
      </w:r>
      <w:r w:rsidRPr="00851915">
        <w:rPr>
          <w:b/>
          <w:kern w:val="2"/>
          <w:sz w:val="24"/>
          <w:szCs w:val="24"/>
          <w:lang w:eastAsia="ko-KR"/>
        </w:rPr>
        <w:t>«Моя малая родина».</w:t>
      </w:r>
      <w:r w:rsidRPr="00851915">
        <w:rPr>
          <w:kern w:val="2"/>
          <w:sz w:val="24"/>
          <w:szCs w:val="24"/>
          <w:lang w:eastAsia="ko-KR"/>
        </w:rPr>
        <w:t xml:space="preserve"> </w:t>
      </w:r>
    </w:p>
    <w:p w:rsidR="00851915" w:rsidRDefault="00851915" w:rsidP="00851915">
      <w:pPr>
        <w:widowControl w:val="0"/>
        <w:suppressAutoHyphens w:val="0"/>
        <w:wordWrap w:val="0"/>
        <w:autoSpaceDE w:val="0"/>
        <w:autoSpaceDN w:val="0"/>
        <w:ind w:firstLine="540"/>
        <w:jc w:val="both"/>
        <w:rPr>
          <w:kern w:val="2"/>
          <w:sz w:val="24"/>
          <w:szCs w:val="24"/>
          <w:lang w:eastAsia="ko-KR"/>
        </w:rPr>
      </w:pPr>
    </w:p>
    <w:p w:rsidR="00C87494" w:rsidRPr="000F0441" w:rsidRDefault="000E4DF1" w:rsidP="00851915">
      <w:pPr>
        <w:jc w:val="center"/>
        <w:rPr>
          <w:b/>
          <w:sz w:val="24"/>
          <w:szCs w:val="24"/>
        </w:rPr>
      </w:pPr>
      <w:r w:rsidRPr="000F0441">
        <w:rPr>
          <w:b/>
          <w:sz w:val="24"/>
          <w:szCs w:val="24"/>
        </w:rPr>
        <w:t>4.Содержание и качество подготовки учащихся.</w:t>
      </w:r>
    </w:p>
    <w:p w:rsidR="0017534D" w:rsidRDefault="0017534D" w:rsidP="005E57DC">
      <w:pPr>
        <w:rPr>
          <w:rFonts w:eastAsia="Calibri"/>
          <w:b/>
          <w:sz w:val="24"/>
          <w:szCs w:val="24"/>
        </w:rPr>
      </w:pPr>
    </w:p>
    <w:p w:rsidR="00C87494" w:rsidRPr="000F0441" w:rsidRDefault="00276456" w:rsidP="005E57DC">
      <w:pPr>
        <w:rPr>
          <w:rFonts w:eastAsia="Calibri"/>
          <w:b/>
          <w:sz w:val="24"/>
          <w:szCs w:val="24"/>
        </w:rPr>
      </w:pPr>
      <w:r w:rsidRPr="000F0441">
        <w:rPr>
          <w:rFonts w:eastAsia="Calibri"/>
          <w:b/>
          <w:sz w:val="24"/>
          <w:szCs w:val="24"/>
        </w:rPr>
        <w:t xml:space="preserve">4.1. </w:t>
      </w:r>
      <w:r w:rsidR="00D459CF">
        <w:rPr>
          <w:rFonts w:eastAsia="Calibri"/>
          <w:b/>
          <w:sz w:val="24"/>
          <w:szCs w:val="24"/>
        </w:rPr>
        <w:t xml:space="preserve">Успеваемость по школе в </w:t>
      </w:r>
      <w:r w:rsidR="00EB3033">
        <w:rPr>
          <w:rFonts w:eastAsia="Calibri"/>
          <w:b/>
          <w:sz w:val="24"/>
          <w:szCs w:val="24"/>
        </w:rPr>
        <w:t>2021-2022</w:t>
      </w:r>
      <w:r w:rsidR="00C87494" w:rsidRPr="000F0441">
        <w:rPr>
          <w:rFonts w:eastAsia="Calibri"/>
          <w:b/>
          <w:sz w:val="24"/>
          <w:szCs w:val="24"/>
        </w:rPr>
        <w:t xml:space="preserve"> учебном году</w:t>
      </w:r>
    </w:p>
    <w:p w:rsidR="0017534D" w:rsidRDefault="0017534D" w:rsidP="0069664F">
      <w:pPr>
        <w:rPr>
          <w:sz w:val="24"/>
          <w:szCs w:val="24"/>
        </w:rPr>
      </w:pPr>
    </w:p>
    <w:p w:rsidR="00C87494" w:rsidRPr="000F0441" w:rsidRDefault="00C87494" w:rsidP="0069664F">
      <w:pPr>
        <w:rPr>
          <w:sz w:val="24"/>
          <w:szCs w:val="24"/>
        </w:rPr>
      </w:pPr>
      <w:proofErr w:type="gramStart"/>
      <w:r w:rsidRPr="000F0441">
        <w:rPr>
          <w:sz w:val="24"/>
          <w:szCs w:val="24"/>
        </w:rPr>
        <w:t>Сравнительный  анализ</w:t>
      </w:r>
      <w:proofErr w:type="gramEnd"/>
      <w:r w:rsidRPr="000F0441">
        <w:rPr>
          <w:sz w:val="24"/>
          <w:szCs w:val="24"/>
        </w:rPr>
        <w:t xml:space="preserve"> по начальной школе</w:t>
      </w:r>
      <w:r w:rsidR="00276456" w:rsidRPr="000F0441">
        <w:rPr>
          <w:sz w:val="24"/>
          <w:szCs w:val="24"/>
        </w:rPr>
        <w:t xml:space="preserve"> </w:t>
      </w:r>
      <w:r w:rsidR="004321CB">
        <w:rPr>
          <w:sz w:val="24"/>
          <w:szCs w:val="24"/>
        </w:rPr>
        <w:t>за три</w:t>
      </w:r>
      <w:r w:rsidRPr="000F0441">
        <w:rPr>
          <w:sz w:val="24"/>
          <w:szCs w:val="24"/>
        </w:rPr>
        <w:t xml:space="preserve"> учебных года</w:t>
      </w:r>
    </w:p>
    <w:p w:rsidR="00C87494" w:rsidRPr="000F0441" w:rsidRDefault="00C87494" w:rsidP="0069664F">
      <w:pPr>
        <w:rPr>
          <w:sz w:val="24"/>
          <w:szCs w:val="24"/>
        </w:rPr>
      </w:pPr>
    </w:p>
    <w:tbl>
      <w:tblPr>
        <w:tblpPr w:leftFromText="180" w:rightFromText="180" w:vertAnchor="text" w:horzAnchor="margin" w:tblpXSpec="center" w:tblpY="-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709"/>
        <w:gridCol w:w="992"/>
        <w:gridCol w:w="1134"/>
        <w:gridCol w:w="993"/>
        <w:gridCol w:w="708"/>
        <w:gridCol w:w="1134"/>
        <w:gridCol w:w="993"/>
        <w:gridCol w:w="1417"/>
      </w:tblGrid>
      <w:tr w:rsidR="00C87494" w:rsidRPr="000F0441" w:rsidTr="00C87494">
        <w:trPr>
          <w:trHeight w:val="165"/>
        </w:trPr>
        <w:tc>
          <w:tcPr>
            <w:tcW w:w="1384" w:type="dxa"/>
            <w:vMerge w:val="restart"/>
          </w:tcPr>
          <w:p w:rsidR="00C87494" w:rsidRPr="000F0441" w:rsidRDefault="00C87494" w:rsidP="0069664F">
            <w:pPr>
              <w:rPr>
                <w:sz w:val="24"/>
                <w:szCs w:val="24"/>
              </w:rPr>
            </w:pPr>
            <w:r w:rsidRPr="000F0441">
              <w:rPr>
                <w:sz w:val="24"/>
                <w:szCs w:val="24"/>
              </w:rPr>
              <w:t>Учебный год</w:t>
            </w:r>
          </w:p>
        </w:tc>
        <w:tc>
          <w:tcPr>
            <w:tcW w:w="992" w:type="dxa"/>
            <w:vMerge w:val="restart"/>
          </w:tcPr>
          <w:p w:rsidR="00C87494" w:rsidRPr="000F0441" w:rsidRDefault="00C87494" w:rsidP="0069664F">
            <w:pPr>
              <w:rPr>
                <w:sz w:val="24"/>
                <w:szCs w:val="24"/>
              </w:rPr>
            </w:pPr>
            <w:r w:rsidRPr="000F0441">
              <w:rPr>
                <w:sz w:val="24"/>
                <w:szCs w:val="24"/>
              </w:rPr>
              <w:t>Аттестовано</w:t>
            </w:r>
          </w:p>
        </w:tc>
        <w:tc>
          <w:tcPr>
            <w:tcW w:w="1701" w:type="dxa"/>
            <w:gridSpan w:val="2"/>
          </w:tcPr>
          <w:p w:rsidR="00C87494" w:rsidRPr="000F0441" w:rsidRDefault="00C87494" w:rsidP="0069664F">
            <w:pPr>
              <w:rPr>
                <w:sz w:val="24"/>
                <w:szCs w:val="24"/>
              </w:rPr>
            </w:pPr>
            <w:r w:rsidRPr="000F0441">
              <w:rPr>
                <w:sz w:val="24"/>
                <w:szCs w:val="24"/>
              </w:rPr>
              <w:t xml:space="preserve">Из них </w:t>
            </w:r>
          </w:p>
        </w:tc>
        <w:tc>
          <w:tcPr>
            <w:tcW w:w="1134" w:type="dxa"/>
            <w:vMerge w:val="restart"/>
          </w:tcPr>
          <w:p w:rsidR="00C87494" w:rsidRPr="000F0441" w:rsidRDefault="00C87494" w:rsidP="0069664F">
            <w:pPr>
              <w:rPr>
                <w:sz w:val="24"/>
                <w:szCs w:val="24"/>
              </w:rPr>
            </w:pPr>
            <w:r w:rsidRPr="000F0441">
              <w:rPr>
                <w:sz w:val="24"/>
                <w:szCs w:val="24"/>
              </w:rPr>
              <w:t>С одной</w:t>
            </w:r>
          </w:p>
          <w:p w:rsidR="00C87494" w:rsidRPr="000F0441" w:rsidRDefault="00C87494" w:rsidP="0069664F">
            <w:pPr>
              <w:rPr>
                <w:sz w:val="24"/>
                <w:szCs w:val="24"/>
              </w:rPr>
            </w:pPr>
            <w:r w:rsidRPr="000F0441">
              <w:rPr>
                <w:sz w:val="24"/>
                <w:szCs w:val="24"/>
              </w:rPr>
              <w:t>тройкой</w:t>
            </w:r>
          </w:p>
        </w:tc>
        <w:tc>
          <w:tcPr>
            <w:tcW w:w="993" w:type="dxa"/>
            <w:vMerge w:val="restart"/>
          </w:tcPr>
          <w:p w:rsidR="00C87494" w:rsidRPr="000F0441" w:rsidRDefault="00C87494" w:rsidP="0069664F">
            <w:pPr>
              <w:rPr>
                <w:sz w:val="24"/>
                <w:szCs w:val="24"/>
              </w:rPr>
            </w:pPr>
            <w:r w:rsidRPr="000F0441">
              <w:rPr>
                <w:sz w:val="24"/>
                <w:szCs w:val="24"/>
              </w:rPr>
              <w:t xml:space="preserve">Успеваемость </w:t>
            </w:r>
          </w:p>
        </w:tc>
        <w:tc>
          <w:tcPr>
            <w:tcW w:w="708" w:type="dxa"/>
            <w:vMerge w:val="restart"/>
          </w:tcPr>
          <w:p w:rsidR="00C87494" w:rsidRPr="000F0441" w:rsidRDefault="00C87494" w:rsidP="0069664F">
            <w:pPr>
              <w:rPr>
                <w:sz w:val="24"/>
                <w:szCs w:val="24"/>
              </w:rPr>
            </w:pPr>
            <w:r w:rsidRPr="000F0441">
              <w:rPr>
                <w:sz w:val="24"/>
                <w:szCs w:val="24"/>
              </w:rPr>
              <w:t>Качество</w:t>
            </w:r>
          </w:p>
        </w:tc>
        <w:tc>
          <w:tcPr>
            <w:tcW w:w="1134" w:type="dxa"/>
            <w:vMerge w:val="restart"/>
          </w:tcPr>
          <w:p w:rsidR="00C87494" w:rsidRPr="000F0441" w:rsidRDefault="00C87494" w:rsidP="0069664F">
            <w:pPr>
              <w:rPr>
                <w:sz w:val="24"/>
                <w:szCs w:val="24"/>
              </w:rPr>
            </w:pPr>
            <w:r w:rsidRPr="000F0441">
              <w:rPr>
                <w:sz w:val="24"/>
                <w:szCs w:val="24"/>
              </w:rPr>
              <w:t>Уровень</w:t>
            </w:r>
          </w:p>
          <w:p w:rsidR="00C87494" w:rsidRPr="000F0441" w:rsidRDefault="00C87494" w:rsidP="0069664F">
            <w:pPr>
              <w:rPr>
                <w:sz w:val="24"/>
                <w:szCs w:val="24"/>
              </w:rPr>
            </w:pPr>
            <w:r w:rsidRPr="000F0441">
              <w:rPr>
                <w:sz w:val="24"/>
                <w:szCs w:val="24"/>
              </w:rPr>
              <w:t>обучен.</w:t>
            </w:r>
          </w:p>
        </w:tc>
        <w:tc>
          <w:tcPr>
            <w:tcW w:w="993" w:type="dxa"/>
            <w:vMerge w:val="restart"/>
          </w:tcPr>
          <w:p w:rsidR="00C87494" w:rsidRPr="000F0441" w:rsidRDefault="00C87494" w:rsidP="0069664F">
            <w:pPr>
              <w:rPr>
                <w:sz w:val="24"/>
                <w:szCs w:val="24"/>
              </w:rPr>
            </w:pPr>
            <w:r w:rsidRPr="000F0441">
              <w:rPr>
                <w:sz w:val="24"/>
                <w:szCs w:val="24"/>
              </w:rPr>
              <w:t>Ср.балл</w:t>
            </w:r>
          </w:p>
        </w:tc>
        <w:tc>
          <w:tcPr>
            <w:tcW w:w="1417" w:type="dxa"/>
            <w:vMerge w:val="restart"/>
          </w:tcPr>
          <w:p w:rsidR="00C87494" w:rsidRPr="000F0441" w:rsidRDefault="00C87494" w:rsidP="0069664F">
            <w:pPr>
              <w:rPr>
                <w:sz w:val="24"/>
                <w:szCs w:val="24"/>
              </w:rPr>
            </w:pPr>
            <w:r w:rsidRPr="000F0441">
              <w:rPr>
                <w:sz w:val="24"/>
                <w:szCs w:val="24"/>
              </w:rPr>
              <w:t>Всего уч-ся</w:t>
            </w:r>
          </w:p>
        </w:tc>
      </w:tr>
      <w:tr w:rsidR="00C87494" w:rsidRPr="000F0441" w:rsidTr="00276456">
        <w:trPr>
          <w:trHeight w:val="375"/>
        </w:trPr>
        <w:tc>
          <w:tcPr>
            <w:tcW w:w="1384" w:type="dxa"/>
            <w:vMerge/>
          </w:tcPr>
          <w:p w:rsidR="00C87494" w:rsidRPr="000F0441" w:rsidRDefault="00C87494" w:rsidP="0069664F">
            <w:pPr>
              <w:rPr>
                <w:sz w:val="24"/>
                <w:szCs w:val="24"/>
              </w:rPr>
            </w:pPr>
          </w:p>
        </w:tc>
        <w:tc>
          <w:tcPr>
            <w:tcW w:w="992" w:type="dxa"/>
            <w:vMerge/>
          </w:tcPr>
          <w:p w:rsidR="00C87494" w:rsidRPr="000F0441" w:rsidRDefault="00C87494" w:rsidP="0069664F">
            <w:pPr>
              <w:rPr>
                <w:sz w:val="24"/>
                <w:szCs w:val="24"/>
              </w:rPr>
            </w:pPr>
          </w:p>
        </w:tc>
        <w:tc>
          <w:tcPr>
            <w:tcW w:w="709" w:type="dxa"/>
          </w:tcPr>
          <w:p w:rsidR="00C87494" w:rsidRPr="000F0441" w:rsidRDefault="00276456" w:rsidP="0069664F">
            <w:pPr>
              <w:rPr>
                <w:sz w:val="24"/>
                <w:szCs w:val="24"/>
              </w:rPr>
            </w:pPr>
            <w:r w:rsidRPr="000F0441">
              <w:rPr>
                <w:sz w:val="24"/>
                <w:szCs w:val="24"/>
              </w:rPr>
              <w:t>О</w:t>
            </w:r>
            <w:r w:rsidR="00C87494" w:rsidRPr="000F0441">
              <w:rPr>
                <w:sz w:val="24"/>
                <w:szCs w:val="24"/>
              </w:rPr>
              <w:t>тл</w:t>
            </w:r>
            <w:r w:rsidRPr="000F0441">
              <w:rPr>
                <w:sz w:val="24"/>
                <w:szCs w:val="24"/>
              </w:rPr>
              <w:t>.</w:t>
            </w:r>
          </w:p>
        </w:tc>
        <w:tc>
          <w:tcPr>
            <w:tcW w:w="992" w:type="dxa"/>
          </w:tcPr>
          <w:p w:rsidR="00C87494" w:rsidRPr="000F0441" w:rsidRDefault="00276456" w:rsidP="0069664F">
            <w:pPr>
              <w:rPr>
                <w:sz w:val="24"/>
                <w:szCs w:val="24"/>
              </w:rPr>
            </w:pPr>
            <w:r w:rsidRPr="000F0441">
              <w:rPr>
                <w:sz w:val="24"/>
                <w:szCs w:val="24"/>
              </w:rPr>
              <w:t>У</w:t>
            </w:r>
            <w:r w:rsidR="00C87494" w:rsidRPr="000F0441">
              <w:rPr>
                <w:sz w:val="24"/>
                <w:szCs w:val="24"/>
              </w:rPr>
              <w:t>дарн</w:t>
            </w:r>
            <w:r w:rsidRPr="000F0441">
              <w:rPr>
                <w:sz w:val="24"/>
                <w:szCs w:val="24"/>
              </w:rPr>
              <w:t>.</w:t>
            </w:r>
          </w:p>
        </w:tc>
        <w:tc>
          <w:tcPr>
            <w:tcW w:w="1134" w:type="dxa"/>
            <w:vMerge/>
          </w:tcPr>
          <w:p w:rsidR="00C87494" w:rsidRPr="000F0441" w:rsidRDefault="00C87494" w:rsidP="0069664F">
            <w:pPr>
              <w:rPr>
                <w:sz w:val="24"/>
                <w:szCs w:val="24"/>
              </w:rPr>
            </w:pPr>
          </w:p>
        </w:tc>
        <w:tc>
          <w:tcPr>
            <w:tcW w:w="993" w:type="dxa"/>
            <w:vMerge/>
          </w:tcPr>
          <w:p w:rsidR="00C87494" w:rsidRPr="000F0441" w:rsidRDefault="00C87494" w:rsidP="0069664F">
            <w:pPr>
              <w:rPr>
                <w:sz w:val="24"/>
                <w:szCs w:val="24"/>
              </w:rPr>
            </w:pPr>
          </w:p>
        </w:tc>
        <w:tc>
          <w:tcPr>
            <w:tcW w:w="708" w:type="dxa"/>
            <w:vMerge/>
          </w:tcPr>
          <w:p w:rsidR="00C87494" w:rsidRPr="000F0441" w:rsidRDefault="00C87494" w:rsidP="0069664F">
            <w:pPr>
              <w:rPr>
                <w:sz w:val="24"/>
                <w:szCs w:val="24"/>
              </w:rPr>
            </w:pPr>
          </w:p>
        </w:tc>
        <w:tc>
          <w:tcPr>
            <w:tcW w:w="1134" w:type="dxa"/>
            <w:vMerge/>
          </w:tcPr>
          <w:p w:rsidR="00C87494" w:rsidRPr="000F0441" w:rsidRDefault="00C87494" w:rsidP="0069664F">
            <w:pPr>
              <w:rPr>
                <w:sz w:val="24"/>
                <w:szCs w:val="24"/>
              </w:rPr>
            </w:pPr>
          </w:p>
        </w:tc>
        <w:tc>
          <w:tcPr>
            <w:tcW w:w="993" w:type="dxa"/>
            <w:vMerge/>
          </w:tcPr>
          <w:p w:rsidR="00C87494" w:rsidRPr="000F0441" w:rsidRDefault="00C87494" w:rsidP="0069664F">
            <w:pPr>
              <w:rPr>
                <w:sz w:val="24"/>
                <w:szCs w:val="24"/>
              </w:rPr>
            </w:pPr>
          </w:p>
        </w:tc>
        <w:tc>
          <w:tcPr>
            <w:tcW w:w="1417" w:type="dxa"/>
            <w:vMerge/>
          </w:tcPr>
          <w:p w:rsidR="00C87494" w:rsidRPr="000F0441" w:rsidRDefault="00C87494" w:rsidP="0069664F">
            <w:pPr>
              <w:rPr>
                <w:sz w:val="24"/>
                <w:szCs w:val="24"/>
              </w:rPr>
            </w:pPr>
          </w:p>
        </w:tc>
      </w:tr>
      <w:tr w:rsidR="00545B86" w:rsidRPr="000F0441" w:rsidTr="00276456">
        <w:tc>
          <w:tcPr>
            <w:tcW w:w="1384" w:type="dxa"/>
          </w:tcPr>
          <w:p w:rsidR="00545B86" w:rsidRPr="000F0441" w:rsidRDefault="00545B86" w:rsidP="0069664F">
            <w:pPr>
              <w:rPr>
                <w:sz w:val="24"/>
                <w:szCs w:val="24"/>
              </w:rPr>
            </w:pPr>
            <w:r>
              <w:rPr>
                <w:sz w:val="24"/>
                <w:szCs w:val="24"/>
              </w:rPr>
              <w:t>2019-2020</w:t>
            </w:r>
          </w:p>
        </w:tc>
        <w:tc>
          <w:tcPr>
            <w:tcW w:w="992" w:type="dxa"/>
          </w:tcPr>
          <w:p w:rsidR="00545B86" w:rsidRPr="000F0441" w:rsidRDefault="00545B86" w:rsidP="0069664F">
            <w:pPr>
              <w:rPr>
                <w:sz w:val="24"/>
                <w:szCs w:val="24"/>
              </w:rPr>
            </w:pPr>
            <w:r>
              <w:rPr>
                <w:sz w:val="24"/>
                <w:szCs w:val="24"/>
              </w:rPr>
              <w:t>154/7</w:t>
            </w:r>
          </w:p>
        </w:tc>
        <w:tc>
          <w:tcPr>
            <w:tcW w:w="709" w:type="dxa"/>
          </w:tcPr>
          <w:p w:rsidR="00545B86" w:rsidRPr="000F0441" w:rsidRDefault="00545B86" w:rsidP="0069664F">
            <w:pPr>
              <w:rPr>
                <w:sz w:val="24"/>
                <w:szCs w:val="24"/>
              </w:rPr>
            </w:pPr>
            <w:r>
              <w:rPr>
                <w:sz w:val="24"/>
                <w:szCs w:val="24"/>
              </w:rPr>
              <w:t>3</w:t>
            </w:r>
          </w:p>
        </w:tc>
        <w:tc>
          <w:tcPr>
            <w:tcW w:w="992" w:type="dxa"/>
          </w:tcPr>
          <w:p w:rsidR="00545B86" w:rsidRPr="000F0441" w:rsidRDefault="00545B86" w:rsidP="0069664F">
            <w:pPr>
              <w:rPr>
                <w:sz w:val="24"/>
                <w:szCs w:val="24"/>
              </w:rPr>
            </w:pPr>
            <w:r>
              <w:rPr>
                <w:sz w:val="24"/>
                <w:szCs w:val="24"/>
              </w:rPr>
              <w:t>53</w:t>
            </w:r>
          </w:p>
        </w:tc>
        <w:tc>
          <w:tcPr>
            <w:tcW w:w="1134" w:type="dxa"/>
          </w:tcPr>
          <w:p w:rsidR="00545B86" w:rsidRPr="000F0441" w:rsidRDefault="00545B86" w:rsidP="0069664F">
            <w:pPr>
              <w:rPr>
                <w:sz w:val="24"/>
                <w:szCs w:val="24"/>
              </w:rPr>
            </w:pPr>
            <w:r>
              <w:rPr>
                <w:sz w:val="24"/>
                <w:szCs w:val="24"/>
              </w:rPr>
              <w:t>11</w:t>
            </w:r>
          </w:p>
        </w:tc>
        <w:tc>
          <w:tcPr>
            <w:tcW w:w="993" w:type="dxa"/>
          </w:tcPr>
          <w:p w:rsidR="00545B86" w:rsidRPr="000F0441" w:rsidRDefault="00545B86" w:rsidP="0069664F">
            <w:pPr>
              <w:rPr>
                <w:sz w:val="24"/>
                <w:szCs w:val="24"/>
              </w:rPr>
            </w:pPr>
            <w:r>
              <w:rPr>
                <w:sz w:val="24"/>
                <w:szCs w:val="24"/>
              </w:rPr>
              <w:t>94</w:t>
            </w:r>
          </w:p>
        </w:tc>
        <w:tc>
          <w:tcPr>
            <w:tcW w:w="708" w:type="dxa"/>
          </w:tcPr>
          <w:p w:rsidR="00545B86" w:rsidRPr="000F0441" w:rsidRDefault="00545B86" w:rsidP="0069664F">
            <w:pPr>
              <w:rPr>
                <w:sz w:val="24"/>
                <w:szCs w:val="24"/>
              </w:rPr>
            </w:pPr>
            <w:r>
              <w:rPr>
                <w:sz w:val="24"/>
                <w:szCs w:val="24"/>
              </w:rPr>
              <w:t>36</w:t>
            </w:r>
          </w:p>
        </w:tc>
        <w:tc>
          <w:tcPr>
            <w:tcW w:w="1134" w:type="dxa"/>
          </w:tcPr>
          <w:p w:rsidR="00545B86" w:rsidRPr="000F0441" w:rsidRDefault="00545B86" w:rsidP="0069664F">
            <w:pPr>
              <w:rPr>
                <w:sz w:val="24"/>
                <w:szCs w:val="24"/>
              </w:rPr>
            </w:pPr>
            <w:r>
              <w:rPr>
                <w:sz w:val="24"/>
                <w:szCs w:val="24"/>
              </w:rPr>
              <w:t>46</w:t>
            </w:r>
          </w:p>
        </w:tc>
        <w:tc>
          <w:tcPr>
            <w:tcW w:w="993" w:type="dxa"/>
          </w:tcPr>
          <w:p w:rsidR="00545B86" w:rsidRPr="000F0441" w:rsidRDefault="00545B86" w:rsidP="0069664F">
            <w:pPr>
              <w:rPr>
                <w:sz w:val="24"/>
                <w:szCs w:val="24"/>
              </w:rPr>
            </w:pPr>
            <w:r>
              <w:rPr>
                <w:sz w:val="24"/>
                <w:szCs w:val="24"/>
              </w:rPr>
              <w:t>3,4</w:t>
            </w:r>
          </w:p>
        </w:tc>
        <w:tc>
          <w:tcPr>
            <w:tcW w:w="1417" w:type="dxa"/>
          </w:tcPr>
          <w:p w:rsidR="00545B86" w:rsidRPr="000F0441" w:rsidRDefault="00545B86" w:rsidP="0069664F">
            <w:pPr>
              <w:rPr>
                <w:sz w:val="24"/>
                <w:szCs w:val="24"/>
              </w:rPr>
            </w:pPr>
            <w:r>
              <w:rPr>
                <w:sz w:val="24"/>
                <w:szCs w:val="24"/>
              </w:rPr>
              <w:t>209/11</w:t>
            </w:r>
          </w:p>
        </w:tc>
      </w:tr>
      <w:tr w:rsidR="00C4408A" w:rsidRPr="000F0441" w:rsidTr="00276456">
        <w:tc>
          <w:tcPr>
            <w:tcW w:w="1384" w:type="dxa"/>
          </w:tcPr>
          <w:p w:rsidR="00C4408A" w:rsidRDefault="00C4408A" w:rsidP="0069664F">
            <w:pPr>
              <w:rPr>
                <w:sz w:val="24"/>
                <w:szCs w:val="24"/>
              </w:rPr>
            </w:pPr>
            <w:r>
              <w:rPr>
                <w:sz w:val="24"/>
                <w:szCs w:val="24"/>
              </w:rPr>
              <w:t>2020 - 2021</w:t>
            </w:r>
          </w:p>
        </w:tc>
        <w:tc>
          <w:tcPr>
            <w:tcW w:w="992" w:type="dxa"/>
          </w:tcPr>
          <w:p w:rsidR="00C4408A" w:rsidRDefault="00F8558E" w:rsidP="0069664F">
            <w:pPr>
              <w:rPr>
                <w:sz w:val="24"/>
                <w:szCs w:val="24"/>
              </w:rPr>
            </w:pPr>
            <w:r>
              <w:rPr>
                <w:sz w:val="24"/>
                <w:szCs w:val="24"/>
              </w:rPr>
              <w:t>151/12</w:t>
            </w:r>
          </w:p>
        </w:tc>
        <w:tc>
          <w:tcPr>
            <w:tcW w:w="709" w:type="dxa"/>
          </w:tcPr>
          <w:p w:rsidR="00C4408A" w:rsidRDefault="00F8558E" w:rsidP="0069664F">
            <w:pPr>
              <w:rPr>
                <w:sz w:val="24"/>
                <w:szCs w:val="24"/>
              </w:rPr>
            </w:pPr>
            <w:r>
              <w:rPr>
                <w:sz w:val="24"/>
                <w:szCs w:val="24"/>
              </w:rPr>
              <w:t>2</w:t>
            </w:r>
          </w:p>
        </w:tc>
        <w:tc>
          <w:tcPr>
            <w:tcW w:w="992" w:type="dxa"/>
          </w:tcPr>
          <w:p w:rsidR="00C4408A" w:rsidRDefault="00F8558E" w:rsidP="0069664F">
            <w:pPr>
              <w:rPr>
                <w:sz w:val="24"/>
                <w:szCs w:val="24"/>
              </w:rPr>
            </w:pPr>
            <w:r>
              <w:rPr>
                <w:sz w:val="24"/>
                <w:szCs w:val="24"/>
              </w:rPr>
              <w:t>53</w:t>
            </w:r>
          </w:p>
        </w:tc>
        <w:tc>
          <w:tcPr>
            <w:tcW w:w="1134" w:type="dxa"/>
          </w:tcPr>
          <w:p w:rsidR="00C4408A" w:rsidRDefault="00F8558E" w:rsidP="0069664F">
            <w:pPr>
              <w:rPr>
                <w:sz w:val="24"/>
                <w:szCs w:val="24"/>
              </w:rPr>
            </w:pPr>
            <w:r>
              <w:rPr>
                <w:sz w:val="24"/>
                <w:szCs w:val="24"/>
              </w:rPr>
              <w:t>12</w:t>
            </w:r>
          </w:p>
        </w:tc>
        <w:tc>
          <w:tcPr>
            <w:tcW w:w="993" w:type="dxa"/>
          </w:tcPr>
          <w:p w:rsidR="00C4408A" w:rsidRDefault="00F8558E" w:rsidP="0069664F">
            <w:pPr>
              <w:rPr>
                <w:sz w:val="24"/>
                <w:szCs w:val="24"/>
              </w:rPr>
            </w:pPr>
            <w:r>
              <w:rPr>
                <w:sz w:val="24"/>
                <w:szCs w:val="24"/>
              </w:rPr>
              <w:t>98</w:t>
            </w:r>
          </w:p>
        </w:tc>
        <w:tc>
          <w:tcPr>
            <w:tcW w:w="708" w:type="dxa"/>
          </w:tcPr>
          <w:p w:rsidR="00C4408A" w:rsidRDefault="00F8558E" w:rsidP="0069664F">
            <w:pPr>
              <w:rPr>
                <w:sz w:val="24"/>
                <w:szCs w:val="24"/>
              </w:rPr>
            </w:pPr>
            <w:r>
              <w:rPr>
                <w:sz w:val="24"/>
                <w:szCs w:val="24"/>
              </w:rPr>
              <w:t>36</w:t>
            </w:r>
          </w:p>
        </w:tc>
        <w:tc>
          <w:tcPr>
            <w:tcW w:w="1134" w:type="dxa"/>
          </w:tcPr>
          <w:p w:rsidR="00C4408A" w:rsidRDefault="00F8558E" w:rsidP="0069664F">
            <w:pPr>
              <w:rPr>
                <w:sz w:val="24"/>
                <w:szCs w:val="24"/>
              </w:rPr>
            </w:pPr>
            <w:r>
              <w:rPr>
                <w:sz w:val="24"/>
                <w:szCs w:val="24"/>
              </w:rPr>
              <w:t>46</w:t>
            </w:r>
          </w:p>
        </w:tc>
        <w:tc>
          <w:tcPr>
            <w:tcW w:w="993" w:type="dxa"/>
          </w:tcPr>
          <w:p w:rsidR="00C4408A" w:rsidRDefault="00F8558E" w:rsidP="0069664F">
            <w:pPr>
              <w:rPr>
                <w:sz w:val="24"/>
                <w:szCs w:val="24"/>
              </w:rPr>
            </w:pPr>
            <w:r>
              <w:rPr>
                <w:sz w:val="24"/>
                <w:szCs w:val="24"/>
              </w:rPr>
              <w:t>3,4</w:t>
            </w:r>
          </w:p>
        </w:tc>
        <w:tc>
          <w:tcPr>
            <w:tcW w:w="1417" w:type="dxa"/>
          </w:tcPr>
          <w:p w:rsidR="00C4408A" w:rsidRDefault="00F8558E" w:rsidP="0069664F">
            <w:pPr>
              <w:rPr>
                <w:sz w:val="24"/>
                <w:szCs w:val="24"/>
              </w:rPr>
            </w:pPr>
            <w:r>
              <w:rPr>
                <w:sz w:val="24"/>
                <w:szCs w:val="24"/>
              </w:rPr>
              <w:t>187/12</w:t>
            </w:r>
          </w:p>
        </w:tc>
      </w:tr>
      <w:tr w:rsidR="00EB3033" w:rsidRPr="000F0441" w:rsidTr="00276456">
        <w:tc>
          <w:tcPr>
            <w:tcW w:w="1384" w:type="dxa"/>
          </w:tcPr>
          <w:p w:rsidR="00EB3033" w:rsidRDefault="00EB3033" w:rsidP="0069664F">
            <w:pPr>
              <w:rPr>
                <w:sz w:val="24"/>
                <w:szCs w:val="24"/>
              </w:rPr>
            </w:pPr>
            <w:r>
              <w:rPr>
                <w:sz w:val="24"/>
                <w:szCs w:val="24"/>
              </w:rPr>
              <w:t>2021 - 2022</w:t>
            </w:r>
          </w:p>
        </w:tc>
        <w:tc>
          <w:tcPr>
            <w:tcW w:w="992" w:type="dxa"/>
          </w:tcPr>
          <w:p w:rsidR="00EB3033" w:rsidRDefault="00D543A5" w:rsidP="0069664F">
            <w:pPr>
              <w:rPr>
                <w:sz w:val="24"/>
                <w:szCs w:val="24"/>
              </w:rPr>
            </w:pPr>
            <w:r>
              <w:rPr>
                <w:sz w:val="24"/>
                <w:szCs w:val="24"/>
              </w:rPr>
              <w:t>123/6</w:t>
            </w:r>
          </w:p>
        </w:tc>
        <w:tc>
          <w:tcPr>
            <w:tcW w:w="709" w:type="dxa"/>
          </w:tcPr>
          <w:p w:rsidR="00EB3033" w:rsidRDefault="00D543A5" w:rsidP="0069664F">
            <w:pPr>
              <w:rPr>
                <w:sz w:val="24"/>
                <w:szCs w:val="24"/>
              </w:rPr>
            </w:pPr>
            <w:r>
              <w:rPr>
                <w:sz w:val="24"/>
                <w:szCs w:val="24"/>
              </w:rPr>
              <w:t>2</w:t>
            </w:r>
          </w:p>
        </w:tc>
        <w:tc>
          <w:tcPr>
            <w:tcW w:w="992" w:type="dxa"/>
          </w:tcPr>
          <w:p w:rsidR="00EB3033" w:rsidRDefault="00D543A5" w:rsidP="0069664F">
            <w:pPr>
              <w:rPr>
                <w:sz w:val="24"/>
                <w:szCs w:val="24"/>
              </w:rPr>
            </w:pPr>
            <w:r>
              <w:rPr>
                <w:sz w:val="24"/>
                <w:szCs w:val="24"/>
              </w:rPr>
              <w:t>41</w:t>
            </w:r>
          </w:p>
        </w:tc>
        <w:tc>
          <w:tcPr>
            <w:tcW w:w="1134" w:type="dxa"/>
          </w:tcPr>
          <w:p w:rsidR="00EB3033" w:rsidRDefault="00D543A5" w:rsidP="0069664F">
            <w:pPr>
              <w:rPr>
                <w:sz w:val="24"/>
                <w:szCs w:val="24"/>
              </w:rPr>
            </w:pPr>
            <w:r>
              <w:rPr>
                <w:sz w:val="24"/>
                <w:szCs w:val="24"/>
              </w:rPr>
              <w:t>8</w:t>
            </w:r>
          </w:p>
        </w:tc>
        <w:tc>
          <w:tcPr>
            <w:tcW w:w="993" w:type="dxa"/>
          </w:tcPr>
          <w:p w:rsidR="00EB3033" w:rsidRDefault="00D543A5" w:rsidP="0069664F">
            <w:pPr>
              <w:rPr>
                <w:sz w:val="24"/>
                <w:szCs w:val="24"/>
              </w:rPr>
            </w:pPr>
            <w:r>
              <w:rPr>
                <w:sz w:val="24"/>
                <w:szCs w:val="24"/>
              </w:rPr>
              <w:t>95</w:t>
            </w:r>
          </w:p>
        </w:tc>
        <w:tc>
          <w:tcPr>
            <w:tcW w:w="708" w:type="dxa"/>
          </w:tcPr>
          <w:p w:rsidR="00EB3033" w:rsidRDefault="00D543A5" w:rsidP="0069664F">
            <w:pPr>
              <w:rPr>
                <w:sz w:val="24"/>
                <w:szCs w:val="24"/>
              </w:rPr>
            </w:pPr>
            <w:r>
              <w:rPr>
                <w:sz w:val="24"/>
                <w:szCs w:val="24"/>
              </w:rPr>
              <w:t>35</w:t>
            </w:r>
          </w:p>
        </w:tc>
        <w:tc>
          <w:tcPr>
            <w:tcW w:w="1134" w:type="dxa"/>
          </w:tcPr>
          <w:p w:rsidR="00EB3033" w:rsidRDefault="00D543A5" w:rsidP="0069664F">
            <w:pPr>
              <w:rPr>
                <w:sz w:val="24"/>
                <w:szCs w:val="24"/>
              </w:rPr>
            </w:pPr>
            <w:r>
              <w:rPr>
                <w:sz w:val="24"/>
                <w:szCs w:val="24"/>
              </w:rPr>
              <w:t>45</w:t>
            </w:r>
          </w:p>
        </w:tc>
        <w:tc>
          <w:tcPr>
            <w:tcW w:w="993" w:type="dxa"/>
          </w:tcPr>
          <w:p w:rsidR="00EB3033" w:rsidRDefault="00D543A5" w:rsidP="0069664F">
            <w:pPr>
              <w:rPr>
                <w:sz w:val="24"/>
                <w:szCs w:val="24"/>
              </w:rPr>
            </w:pPr>
            <w:r>
              <w:rPr>
                <w:sz w:val="24"/>
                <w:szCs w:val="24"/>
              </w:rPr>
              <w:t>3,3</w:t>
            </w:r>
          </w:p>
        </w:tc>
        <w:tc>
          <w:tcPr>
            <w:tcW w:w="1417" w:type="dxa"/>
          </w:tcPr>
          <w:p w:rsidR="00EB3033" w:rsidRDefault="00D543A5" w:rsidP="0069664F">
            <w:pPr>
              <w:rPr>
                <w:sz w:val="24"/>
                <w:szCs w:val="24"/>
              </w:rPr>
            </w:pPr>
            <w:r>
              <w:rPr>
                <w:sz w:val="24"/>
                <w:szCs w:val="24"/>
              </w:rPr>
              <w:t>159/6</w:t>
            </w:r>
          </w:p>
        </w:tc>
      </w:tr>
    </w:tbl>
    <w:p w:rsidR="00BC4367" w:rsidRDefault="00BC4367" w:rsidP="00276456">
      <w:pPr>
        <w:jc w:val="both"/>
        <w:rPr>
          <w:sz w:val="24"/>
          <w:szCs w:val="24"/>
        </w:rPr>
      </w:pPr>
    </w:p>
    <w:p w:rsidR="002B414D" w:rsidRPr="000F0441" w:rsidRDefault="002B414D" w:rsidP="00276456">
      <w:pPr>
        <w:jc w:val="both"/>
        <w:rPr>
          <w:sz w:val="24"/>
          <w:szCs w:val="24"/>
        </w:rPr>
      </w:pPr>
      <w:proofErr w:type="gramStart"/>
      <w:r w:rsidRPr="000F0441">
        <w:rPr>
          <w:sz w:val="24"/>
          <w:szCs w:val="24"/>
        </w:rPr>
        <w:t xml:space="preserve">Сравнительный </w:t>
      </w:r>
      <w:r w:rsidR="00F8558E">
        <w:rPr>
          <w:sz w:val="24"/>
          <w:szCs w:val="24"/>
        </w:rPr>
        <w:t xml:space="preserve"> анализ</w:t>
      </w:r>
      <w:proofErr w:type="gramEnd"/>
      <w:r w:rsidR="00F8558E">
        <w:rPr>
          <w:sz w:val="24"/>
          <w:szCs w:val="24"/>
        </w:rPr>
        <w:t xml:space="preserve"> по осно</w:t>
      </w:r>
      <w:r w:rsidR="004321CB">
        <w:rPr>
          <w:sz w:val="24"/>
          <w:szCs w:val="24"/>
        </w:rPr>
        <w:t>вной школе за три</w:t>
      </w:r>
      <w:r w:rsidR="00F8558E">
        <w:rPr>
          <w:sz w:val="24"/>
          <w:szCs w:val="24"/>
        </w:rPr>
        <w:t xml:space="preserve"> </w:t>
      </w:r>
      <w:r w:rsidRPr="000F0441">
        <w:rPr>
          <w:sz w:val="24"/>
          <w:szCs w:val="24"/>
        </w:rPr>
        <w:t>учебных года</w:t>
      </w:r>
    </w:p>
    <w:p w:rsidR="002B414D" w:rsidRPr="000F0441" w:rsidRDefault="002B414D" w:rsidP="0069664F">
      <w:pPr>
        <w:rPr>
          <w:sz w:val="24"/>
          <w:szCs w:val="24"/>
        </w:rPr>
      </w:pPr>
    </w:p>
    <w:tbl>
      <w:tblPr>
        <w:tblpPr w:leftFromText="180" w:rightFromText="180" w:vertAnchor="text" w:horzAnchor="margin" w:tblpXSpec="center" w:tblpY="-7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709"/>
        <w:gridCol w:w="992"/>
        <w:gridCol w:w="1134"/>
        <w:gridCol w:w="993"/>
        <w:gridCol w:w="708"/>
        <w:gridCol w:w="1134"/>
        <w:gridCol w:w="993"/>
        <w:gridCol w:w="1417"/>
      </w:tblGrid>
      <w:tr w:rsidR="002B414D" w:rsidRPr="000F0441" w:rsidTr="003D62E5">
        <w:trPr>
          <w:trHeight w:val="165"/>
        </w:trPr>
        <w:tc>
          <w:tcPr>
            <w:tcW w:w="1384" w:type="dxa"/>
            <w:vMerge w:val="restart"/>
          </w:tcPr>
          <w:p w:rsidR="002B414D" w:rsidRPr="000F0441" w:rsidRDefault="002B414D" w:rsidP="0069664F">
            <w:pPr>
              <w:rPr>
                <w:sz w:val="24"/>
                <w:szCs w:val="24"/>
              </w:rPr>
            </w:pPr>
            <w:r w:rsidRPr="000F0441">
              <w:rPr>
                <w:sz w:val="24"/>
                <w:szCs w:val="24"/>
              </w:rPr>
              <w:t>Учебный год</w:t>
            </w:r>
          </w:p>
        </w:tc>
        <w:tc>
          <w:tcPr>
            <w:tcW w:w="992" w:type="dxa"/>
            <w:vMerge w:val="restart"/>
          </w:tcPr>
          <w:p w:rsidR="002B414D" w:rsidRPr="000F0441" w:rsidRDefault="002B414D" w:rsidP="0069664F">
            <w:pPr>
              <w:rPr>
                <w:sz w:val="24"/>
                <w:szCs w:val="24"/>
              </w:rPr>
            </w:pPr>
            <w:r w:rsidRPr="000F0441">
              <w:rPr>
                <w:sz w:val="24"/>
                <w:szCs w:val="24"/>
              </w:rPr>
              <w:t>Аттестовано</w:t>
            </w:r>
          </w:p>
        </w:tc>
        <w:tc>
          <w:tcPr>
            <w:tcW w:w="1701" w:type="dxa"/>
            <w:gridSpan w:val="2"/>
          </w:tcPr>
          <w:p w:rsidR="002B414D" w:rsidRPr="000F0441" w:rsidRDefault="002B414D" w:rsidP="0069664F">
            <w:pPr>
              <w:rPr>
                <w:sz w:val="24"/>
                <w:szCs w:val="24"/>
              </w:rPr>
            </w:pPr>
            <w:r w:rsidRPr="000F0441">
              <w:rPr>
                <w:sz w:val="24"/>
                <w:szCs w:val="24"/>
              </w:rPr>
              <w:t xml:space="preserve">Из них </w:t>
            </w:r>
          </w:p>
        </w:tc>
        <w:tc>
          <w:tcPr>
            <w:tcW w:w="1134" w:type="dxa"/>
            <w:vMerge w:val="restart"/>
          </w:tcPr>
          <w:p w:rsidR="002B414D" w:rsidRPr="000F0441" w:rsidRDefault="002B414D" w:rsidP="0069664F">
            <w:pPr>
              <w:rPr>
                <w:sz w:val="24"/>
                <w:szCs w:val="24"/>
              </w:rPr>
            </w:pPr>
            <w:r w:rsidRPr="000F0441">
              <w:rPr>
                <w:sz w:val="24"/>
                <w:szCs w:val="24"/>
              </w:rPr>
              <w:t>С одной</w:t>
            </w:r>
          </w:p>
          <w:p w:rsidR="002B414D" w:rsidRPr="000F0441" w:rsidRDefault="002B414D" w:rsidP="0069664F">
            <w:pPr>
              <w:rPr>
                <w:sz w:val="24"/>
                <w:szCs w:val="24"/>
              </w:rPr>
            </w:pPr>
            <w:r w:rsidRPr="000F0441">
              <w:rPr>
                <w:sz w:val="24"/>
                <w:szCs w:val="24"/>
              </w:rPr>
              <w:t>тройкой</w:t>
            </w:r>
          </w:p>
        </w:tc>
        <w:tc>
          <w:tcPr>
            <w:tcW w:w="993" w:type="dxa"/>
            <w:vMerge w:val="restart"/>
          </w:tcPr>
          <w:p w:rsidR="002B414D" w:rsidRPr="000F0441" w:rsidRDefault="002B414D" w:rsidP="0069664F">
            <w:pPr>
              <w:rPr>
                <w:sz w:val="24"/>
                <w:szCs w:val="24"/>
              </w:rPr>
            </w:pPr>
            <w:r w:rsidRPr="000F0441">
              <w:rPr>
                <w:sz w:val="24"/>
                <w:szCs w:val="24"/>
              </w:rPr>
              <w:t xml:space="preserve">Успеваемость </w:t>
            </w:r>
          </w:p>
        </w:tc>
        <w:tc>
          <w:tcPr>
            <w:tcW w:w="708" w:type="dxa"/>
            <w:vMerge w:val="restart"/>
          </w:tcPr>
          <w:p w:rsidR="002B414D" w:rsidRPr="000F0441" w:rsidRDefault="002B414D" w:rsidP="0069664F">
            <w:pPr>
              <w:rPr>
                <w:sz w:val="24"/>
                <w:szCs w:val="24"/>
              </w:rPr>
            </w:pPr>
            <w:r w:rsidRPr="000F0441">
              <w:rPr>
                <w:sz w:val="24"/>
                <w:szCs w:val="24"/>
              </w:rPr>
              <w:t>Качество</w:t>
            </w:r>
          </w:p>
        </w:tc>
        <w:tc>
          <w:tcPr>
            <w:tcW w:w="1134" w:type="dxa"/>
            <w:vMerge w:val="restart"/>
          </w:tcPr>
          <w:p w:rsidR="002B414D" w:rsidRPr="000F0441" w:rsidRDefault="002B414D" w:rsidP="0069664F">
            <w:pPr>
              <w:rPr>
                <w:sz w:val="24"/>
                <w:szCs w:val="24"/>
              </w:rPr>
            </w:pPr>
            <w:r w:rsidRPr="000F0441">
              <w:rPr>
                <w:sz w:val="24"/>
                <w:szCs w:val="24"/>
              </w:rPr>
              <w:t>Уровень</w:t>
            </w:r>
          </w:p>
          <w:p w:rsidR="002B414D" w:rsidRPr="000F0441" w:rsidRDefault="002B414D" w:rsidP="0069664F">
            <w:pPr>
              <w:rPr>
                <w:sz w:val="24"/>
                <w:szCs w:val="24"/>
              </w:rPr>
            </w:pPr>
            <w:r w:rsidRPr="000F0441">
              <w:rPr>
                <w:sz w:val="24"/>
                <w:szCs w:val="24"/>
              </w:rPr>
              <w:t>обучен.</w:t>
            </w:r>
          </w:p>
        </w:tc>
        <w:tc>
          <w:tcPr>
            <w:tcW w:w="993" w:type="dxa"/>
            <w:vMerge w:val="restart"/>
          </w:tcPr>
          <w:p w:rsidR="002B414D" w:rsidRPr="000F0441" w:rsidRDefault="002B414D" w:rsidP="0069664F">
            <w:pPr>
              <w:rPr>
                <w:sz w:val="24"/>
                <w:szCs w:val="24"/>
              </w:rPr>
            </w:pPr>
            <w:r w:rsidRPr="000F0441">
              <w:rPr>
                <w:sz w:val="24"/>
                <w:szCs w:val="24"/>
              </w:rPr>
              <w:t>Ср.балл</w:t>
            </w:r>
          </w:p>
        </w:tc>
        <w:tc>
          <w:tcPr>
            <w:tcW w:w="1417" w:type="dxa"/>
            <w:vMerge w:val="restart"/>
          </w:tcPr>
          <w:p w:rsidR="002B414D" w:rsidRPr="000F0441" w:rsidRDefault="002B414D" w:rsidP="0069664F">
            <w:pPr>
              <w:rPr>
                <w:sz w:val="24"/>
                <w:szCs w:val="24"/>
              </w:rPr>
            </w:pPr>
            <w:r w:rsidRPr="000F0441">
              <w:rPr>
                <w:sz w:val="24"/>
                <w:szCs w:val="24"/>
              </w:rPr>
              <w:t>Всего уч-ся</w:t>
            </w:r>
          </w:p>
        </w:tc>
      </w:tr>
      <w:tr w:rsidR="002B414D" w:rsidRPr="000F0441" w:rsidTr="00276456">
        <w:trPr>
          <w:trHeight w:val="375"/>
        </w:trPr>
        <w:tc>
          <w:tcPr>
            <w:tcW w:w="1384" w:type="dxa"/>
            <w:vMerge/>
          </w:tcPr>
          <w:p w:rsidR="002B414D" w:rsidRPr="000F0441" w:rsidRDefault="002B414D" w:rsidP="0069664F">
            <w:pPr>
              <w:rPr>
                <w:sz w:val="24"/>
                <w:szCs w:val="24"/>
              </w:rPr>
            </w:pPr>
          </w:p>
        </w:tc>
        <w:tc>
          <w:tcPr>
            <w:tcW w:w="992" w:type="dxa"/>
            <w:vMerge/>
          </w:tcPr>
          <w:p w:rsidR="002B414D" w:rsidRPr="000F0441" w:rsidRDefault="002B414D" w:rsidP="0069664F">
            <w:pPr>
              <w:rPr>
                <w:sz w:val="24"/>
                <w:szCs w:val="24"/>
              </w:rPr>
            </w:pPr>
          </w:p>
        </w:tc>
        <w:tc>
          <w:tcPr>
            <w:tcW w:w="709" w:type="dxa"/>
          </w:tcPr>
          <w:p w:rsidR="002B414D" w:rsidRPr="000F0441" w:rsidRDefault="00276456" w:rsidP="0069664F">
            <w:pPr>
              <w:rPr>
                <w:sz w:val="24"/>
                <w:szCs w:val="24"/>
              </w:rPr>
            </w:pPr>
            <w:r w:rsidRPr="000F0441">
              <w:rPr>
                <w:sz w:val="24"/>
                <w:szCs w:val="24"/>
              </w:rPr>
              <w:t>О</w:t>
            </w:r>
            <w:r w:rsidR="002B414D" w:rsidRPr="000F0441">
              <w:rPr>
                <w:sz w:val="24"/>
                <w:szCs w:val="24"/>
              </w:rPr>
              <w:t>тл</w:t>
            </w:r>
            <w:r w:rsidRPr="000F0441">
              <w:rPr>
                <w:sz w:val="24"/>
                <w:szCs w:val="24"/>
              </w:rPr>
              <w:t>.</w:t>
            </w:r>
          </w:p>
        </w:tc>
        <w:tc>
          <w:tcPr>
            <w:tcW w:w="992" w:type="dxa"/>
          </w:tcPr>
          <w:p w:rsidR="002B414D" w:rsidRPr="000F0441" w:rsidRDefault="00276456" w:rsidP="0069664F">
            <w:pPr>
              <w:rPr>
                <w:sz w:val="24"/>
                <w:szCs w:val="24"/>
              </w:rPr>
            </w:pPr>
            <w:r w:rsidRPr="000F0441">
              <w:rPr>
                <w:sz w:val="24"/>
                <w:szCs w:val="24"/>
              </w:rPr>
              <w:t>У</w:t>
            </w:r>
            <w:r w:rsidR="002B414D" w:rsidRPr="000F0441">
              <w:rPr>
                <w:sz w:val="24"/>
                <w:szCs w:val="24"/>
              </w:rPr>
              <w:t>дарн</w:t>
            </w:r>
            <w:r w:rsidRPr="000F0441">
              <w:rPr>
                <w:sz w:val="24"/>
                <w:szCs w:val="24"/>
              </w:rPr>
              <w:t>.</w:t>
            </w:r>
          </w:p>
        </w:tc>
        <w:tc>
          <w:tcPr>
            <w:tcW w:w="1134" w:type="dxa"/>
            <w:vMerge/>
          </w:tcPr>
          <w:p w:rsidR="002B414D" w:rsidRPr="000F0441" w:rsidRDefault="002B414D" w:rsidP="0069664F">
            <w:pPr>
              <w:rPr>
                <w:sz w:val="24"/>
                <w:szCs w:val="24"/>
              </w:rPr>
            </w:pPr>
          </w:p>
        </w:tc>
        <w:tc>
          <w:tcPr>
            <w:tcW w:w="993" w:type="dxa"/>
            <w:vMerge/>
          </w:tcPr>
          <w:p w:rsidR="002B414D" w:rsidRPr="000F0441" w:rsidRDefault="002B414D" w:rsidP="0069664F">
            <w:pPr>
              <w:rPr>
                <w:sz w:val="24"/>
                <w:szCs w:val="24"/>
              </w:rPr>
            </w:pPr>
          </w:p>
        </w:tc>
        <w:tc>
          <w:tcPr>
            <w:tcW w:w="708" w:type="dxa"/>
            <w:vMerge/>
          </w:tcPr>
          <w:p w:rsidR="002B414D" w:rsidRPr="000F0441" w:rsidRDefault="002B414D" w:rsidP="0069664F">
            <w:pPr>
              <w:rPr>
                <w:sz w:val="24"/>
                <w:szCs w:val="24"/>
              </w:rPr>
            </w:pPr>
          </w:p>
        </w:tc>
        <w:tc>
          <w:tcPr>
            <w:tcW w:w="1134" w:type="dxa"/>
            <w:vMerge/>
          </w:tcPr>
          <w:p w:rsidR="002B414D" w:rsidRPr="000F0441" w:rsidRDefault="002B414D" w:rsidP="0069664F">
            <w:pPr>
              <w:rPr>
                <w:sz w:val="24"/>
                <w:szCs w:val="24"/>
              </w:rPr>
            </w:pPr>
          </w:p>
        </w:tc>
        <w:tc>
          <w:tcPr>
            <w:tcW w:w="993" w:type="dxa"/>
            <w:vMerge/>
          </w:tcPr>
          <w:p w:rsidR="002B414D" w:rsidRPr="000F0441" w:rsidRDefault="002B414D" w:rsidP="0069664F">
            <w:pPr>
              <w:rPr>
                <w:sz w:val="24"/>
                <w:szCs w:val="24"/>
              </w:rPr>
            </w:pPr>
          </w:p>
        </w:tc>
        <w:tc>
          <w:tcPr>
            <w:tcW w:w="1417" w:type="dxa"/>
            <w:vMerge/>
          </w:tcPr>
          <w:p w:rsidR="002B414D" w:rsidRPr="000F0441" w:rsidRDefault="002B414D" w:rsidP="0069664F">
            <w:pPr>
              <w:rPr>
                <w:sz w:val="24"/>
                <w:szCs w:val="24"/>
              </w:rPr>
            </w:pPr>
          </w:p>
        </w:tc>
      </w:tr>
      <w:tr w:rsidR="00545B86" w:rsidRPr="000F0441" w:rsidTr="00276456">
        <w:tc>
          <w:tcPr>
            <w:tcW w:w="1384" w:type="dxa"/>
          </w:tcPr>
          <w:p w:rsidR="00545B86" w:rsidRPr="000F0441" w:rsidRDefault="00545B86" w:rsidP="0069664F">
            <w:pPr>
              <w:rPr>
                <w:sz w:val="24"/>
                <w:szCs w:val="24"/>
              </w:rPr>
            </w:pPr>
            <w:r>
              <w:rPr>
                <w:sz w:val="24"/>
                <w:szCs w:val="24"/>
              </w:rPr>
              <w:t>2019-2020</w:t>
            </w:r>
          </w:p>
        </w:tc>
        <w:tc>
          <w:tcPr>
            <w:tcW w:w="992" w:type="dxa"/>
          </w:tcPr>
          <w:p w:rsidR="00545B86" w:rsidRPr="000F0441" w:rsidRDefault="00545B86" w:rsidP="0069664F">
            <w:pPr>
              <w:rPr>
                <w:sz w:val="24"/>
                <w:szCs w:val="24"/>
              </w:rPr>
            </w:pPr>
            <w:r>
              <w:rPr>
                <w:sz w:val="24"/>
                <w:szCs w:val="24"/>
              </w:rPr>
              <w:t>165/12</w:t>
            </w:r>
          </w:p>
        </w:tc>
        <w:tc>
          <w:tcPr>
            <w:tcW w:w="709" w:type="dxa"/>
          </w:tcPr>
          <w:p w:rsidR="00545B86" w:rsidRPr="000F0441" w:rsidRDefault="004D5D0B" w:rsidP="0069664F">
            <w:pPr>
              <w:rPr>
                <w:sz w:val="24"/>
                <w:szCs w:val="24"/>
              </w:rPr>
            </w:pPr>
            <w:r>
              <w:rPr>
                <w:sz w:val="24"/>
                <w:szCs w:val="24"/>
              </w:rPr>
              <w:t>5</w:t>
            </w:r>
          </w:p>
        </w:tc>
        <w:tc>
          <w:tcPr>
            <w:tcW w:w="992" w:type="dxa"/>
          </w:tcPr>
          <w:p w:rsidR="00545B86" w:rsidRPr="000F0441" w:rsidRDefault="004D5D0B" w:rsidP="0069664F">
            <w:pPr>
              <w:rPr>
                <w:sz w:val="24"/>
                <w:szCs w:val="24"/>
              </w:rPr>
            </w:pPr>
            <w:r>
              <w:rPr>
                <w:sz w:val="24"/>
                <w:szCs w:val="24"/>
              </w:rPr>
              <w:t>36</w:t>
            </w:r>
          </w:p>
        </w:tc>
        <w:tc>
          <w:tcPr>
            <w:tcW w:w="1134" w:type="dxa"/>
          </w:tcPr>
          <w:p w:rsidR="00545B86" w:rsidRPr="000F0441" w:rsidRDefault="004D5D0B" w:rsidP="0069664F">
            <w:pPr>
              <w:rPr>
                <w:sz w:val="24"/>
                <w:szCs w:val="24"/>
              </w:rPr>
            </w:pPr>
            <w:r>
              <w:rPr>
                <w:sz w:val="24"/>
                <w:szCs w:val="24"/>
              </w:rPr>
              <w:t>11</w:t>
            </w:r>
          </w:p>
        </w:tc>
        <w:tc>
          <w:tcPr>
            <w:tcW w:w="993" w:type="dxa"/>
          </w:tcPr>
          <w:p w:rsidR="00545B86" w:rsidRPr="000F0441" w:rsidRDefault="004D5D0B" w:rsidP="0069664F">
            <w:pPr>
              <w:rPr>
                <w:sz w:val="24"/>
                <w:szCs w:val="24"/>
              </w:rPr>
            </w:pPr>
            <w:r>
              <w:rPr>
                <w:sz w:val="24"/>
                <w:szCs w:val="24"/>
              </w:rPr>
              <w:t>99</w:t>
            </w:r>
          </w:p>
        </w:tc>
        <w:tc>
          <w:tcPr>
            <w:tcW w:w="708" w:type="dxa"/>
          </w:tcPr>
          <w:p w:rsidR="00545B86" w:rsidRPr="000F0441" w:rsidRDefault="004D5D0B" w:rsidP="0069664F">
            <w:pPr>
              <w:rPr>
                <w:sz w:val="24"/>
                <w:szCs w:val="24"/>
              </w:rPr>
            </w:pPr>
            <w:r>
              <w:rPr>
                <w:sz w:val="24"/>
                <w:szCs w:val="24"/>
              </w:rPr>
              <w:t>25</w:t>
            </w:r>
          </w:p>
        </w:tc>
        <w:tc>
          <w:tcPr>
            <w:tcW w:w="1134" w:type="dxa"/>
          </w:tcPr>
          <w:p w:rsidR="00545B86" w:rsidRPr="000F0441" w:rsidRDefault="004D5D0B" w:rsidP="0069664F">
            <w:pPr>
              <w:rPr>
                <w:sz w:val="24"/>
                <w:szCs w:val="24"/>
              </w:rPr>
            </w:pPr>
            <w:r>
              <w:rPr>
                <w:sz w:val="24"/>
                <w:szCs w:val="24"/>
              </w:rPr>
              <w:t>44</w:t>
            </w:r>
          </w:p>
        </w:tc>
        <w:tc>
          <w:tcPr>
            <w:tcW w:w="993" w:type="dxa"/>
          </w:tcPr>
          <w:p w:rsidR="00545B86" w:rsidRPr="000F0441" w:rsidRDefault="004D5D0B" w:rsidP="0069664F">
            <w:pPr>
              <w:rPr>
                <w:sz w:val="24"/>
                <w:szCs w:val="24"/>
              </w:rPr>
            </w:pPr>
            <w:r>
              <w:rPr>
                <w:sz w:val="24"/>
                <w:szCs w:val="24"/>
              </w:rPr>
              <w:t>3,3</w:t>
            </w:r>
          </w:p>
        </w:tc>
        <w:tc>
          <w:tcPr>
            <w:tcW w:w="1417" w:type="dxa"/>
          </w:tcPr>
          <w:p w:rsidR="00545B86" w:rsidRPr="000F0441" w:rsidRDefault="004D5D0B" w:rsidP="0069664F">
            <w:pPr>
              <w:rPr>
                <w:sz w:val="24"/>
                <w:szCs w:val="24"/>
              </w:rPr>
            </w:pPr>
            <w:r>
              <w:rPr>
                <w:sz w:val="24"/>
                <w:szCs w:val="24"/>
              </w:rPr>
              <w:t>165/12</w:t>
            </w:r>
          </w:p>
        </w:tc>
      </w:tr>
      <w:tr w:rsidR="00F8558E" w:rsidRPr="000F0441" w:rsidTr="00276456">
        <w:tc>
          <w:tcPr>
            <w:tcW w:w="1384" w:type="dxa"/>
          </w:tcPr>
          <w:p w:rsidR="00F8558E" w:rsidRDefault="00F8558E" w:rsidP="0069664F">
            <w:pPr>
              <w:rPr>
                <w:sz w:val="24"/>
                <w:szCs w:val="24"/>
              </w:rPr>
            </w:pPr>
            <w:r>
              <w:rPr>
                <w:sz w:val="24"/>
                <w:szCs w:val="24"/>
              </w:rPr>
              <w:t xml:space="preserve">2020-2021 </w:t>
            </w:r>
          </w:p>
        </w:tc>
        <w:tc>
          <w:tcPr>
            <w:tcW w:w="992" w:type="dxa"/>
          </w:tcPr>
          <w:p w:rsidR="00F8558E" w:rsidRDefault="004321CB" w:rsidP="0069664F">
            <w:pPr>
              <w:rPr>
                <w:sz w:val="24"/>
                <w:szCs w:val="24"/>
              </w:rPr>
            </w:pPr>
            <w:r>
              <w:rPr>
                <w:sz w:val="24"/>
                <w:szCs w:val="24"/>
              </w:rPr>
              <w:t>198/9</w:t>
            </w:r>
          </w:p>
        </w:tc>
        <w:tc>
          <w:tcPr>
            <w:tcW w:w="709" w:type="dxa"/>
          </w:tcPr>
          <w:p w:rsidR="00F8558E" w:rsidRDefault="004321CB" w:rsidP="0069664F">
            <w:pPr>
              <w:rPr>
                <w:sz w:val="24"/>
                <w:szCs w:val="24"/>
              </w:rPr>
            </w:pPr>
            <w:r>
              <w:rPr>
                <w:sz w:val="24"/>
                <w:szCs w:val="24"/>
              </w:rPr>
              <w:t>7</w:t>
            </w:r>
          </w:p>
        </w:tc>
        <w:tc>
          <w:tcPr>
            <w:tcW w:w="992" w:type="dxa"/>
          </w:tcPr>
          <w:p w:rsidR="00F8558E" w:rsidRDefault="004321CB" w:rsidP="0069664F">
            <w:pPr>
              <w:rPr>
                <w:sz w:val="24"/>
                <w:szCs w:val="24"/>
              </w:rPr>
            </w:pPr>
            <w:r>
              <w:rPr>
                <w:sz w:val="24"/>
                <w:szCs w:val="24"/>
              </w:rPr>
              <w:t>48</w:t>
            </w:r>
          </w:p>
        </w:tc>
        <w:tc>
          <w:tcPr>
            <w:tcW w:w="1134" w:type="dxa"/>
          </w:tcPr>
          <w:p w:rsidR="00F8558E" w:rsidRDefault="004321CB" w:rsidP="0069664F">
            <w:pPr>
              <w:rPr>
                <w:sz w:val="24"/>
                <w:szCs w:val="24"/>
              </w:rPr>
            </w:pPr>
            <w:r>
              <w:rPr>
                <w:sz w:val="24"/>
                <w:szCs w:val="24"/>
              </w:rPr>
              <w:t>13</w:t>
            </w:r>
          </w:p>
        </w:tc>
        <w:tc>
          <w:tcPr>
            <w:tcW w:w="993" w:type="dxa"/>
          </w:tcPr>
          <w:p w:rsidR="00F8558E" w:rsidRDefault="004321CB" w:rsidP="0069664F">
            <w:pPr>
              <w:rPr>
                <w:sz w:val="24"/>
                <w:szCs w:val="24"/>
              </w:rPr>
            </w:pPr>
            <w:r>
              <w:rPr>
                <w:sz w:val="24"/>
                <w:szCs w:val="24"/>
              </w:rPr>
              <w:t>100</w:t>
            </w:r>
          </w:p>
        </w:tc>
        <w:tc>
          <w:tcPr>
            <w:tcW w:w="708" w:type="dxa"/>
          </w:tcPr>
          <w:p w:rsidR="00F8558E" w:rsidRDefault="004321CB" w:rsidP="0069664F">
            <w:pPr>
              <w:rPr>
                <w:sz w:val="24"/>
                <w:szCs w:val="24"/>
              </w:rPr>
            </w:pPr>
            <w:r>
              <w:rPr>
                <w:sz w:val="24"/>
                <w:szCs w:val="24"/>
              </w:rPr>
              <w:t>28</w:t>
            </w:r>
          </w:p>
        </w:tc>
        <w:tc>
          <w:tcPr>
            <w:tcW w:w="1134" w:type="dxa"/>
          </w:tcPr>
          <w:p w:rsidR="00F8558E" w:rsidRDefault="004321CB" w:rsidP="0069664F">
            <w:pPr>
              <w:rPr>
                <w:sz w:val="24"/>
                <w:szCs w:val="24"/>
              </w:rPr>
            </w:pPr>
            <w:r>
              <w:rPr>
                <w:sz w:val="24"/>
                <w:szCs w:val="24"/>
              </w:rPr>
              <w:t>45</w:t>
            </w:r>
          </w:p>
        </w:tc>
        <w:tc>
          <w:tcPr>
            <w:tcW w:w="993" w:type="dxa"/>
          </w:tcPr>
          <w:p w:rsidR="00F8558E" w:rsidRDefault="004321CB" w:rsidP="0069664F">
            <w:pPr>
              <w:rPr>
                <w:sz w:val="24"/>
                <w:szCs w:val="24"/>
              </w:rPr>
            </w:pPr>
            <w:r>
              <w:rPr>
                <w:sz w:val="24"/>
                <w:szCs w:val="24"/>
              </w:rPr>
              <w:t>3,3</w:t>
            </w:r>
          </w:p>
        </w:tc>
        <w:tc>
          <w:tcPr>
            <w:tcW w:w="1417" w:type="dxa"/>
          </w:tcPr>
          <w:p w:rsidR="00F8558E" w:rsidRDefault="004321CB" w:rsidP="0069664F">
            <w:pPr>
              <w:rPr>
                <w:sz w:val="24"/>
                <w:szCs w:val="24"/>
              </w:rPr>
            </w:pPr>
            <w:r>
              <w:rPr>
                <w:sz w:val="24"/>
                <w:szCs w:val="24"/>
              </w:rPr>
              <w:t>198/9</w:t>
            </w:r>
          </w:p>
        </w:tc>
      </w:tr>
      <w:tr w:rsidR="00D543A5" w:rsidRPr="000F0441" w:rsidTr="00276456">
        <w:tc>
          <w:tcPr>
            <w:tcW w:w="1384" w:type="dxa"/>
          </w:tcPr>
          <w:p w:rsidR="00D543A5" w:rsidRDefault="00D543A5" w:rsidP="0069664F">
            <w:pPr>
              <w:rPr>
                <w:sz w:val="24"/>
                <w:szCs w:val="24"/>
              </w:rPr>
            </w:pPr>
            <w:r>
              <w:rPr>
                <w:sz w:val="24"/>
                <w:szCs w:val="24"/>
              </w:rPr>
              <w:t>2021-2022</w:t>
            </w:r>
          </w:p>
        </w:tc>
        <w:tc>
          <w:tcPr>
            <w:tcW w:w="992" w:type="dxa"/>
          </w:tcPr>
          <w:p w:rsidR="00D543A5" w:rsidRDefault="00D543A5" w:rsidP="0069664F">
            <w:pPr>
              <w:rPr>
                <w:sz w:val="24"/>
                <w:szCs w:val="24"/>
              </w:rPr>
            </w:pPr>
            <w:r>
              <w:rPr>
                <w:sz w:val="24"/>
                <w:szCs w:val="24"/>
              </w:rPr>
              <w:t>212/18</w:t>
            </w:r>
          </w:p>
        </w:tc>
        <w:tc>
          <w:tcPr>
            <w:tcW w:w="709" w:type="dxa"/>
          </w:tcPr>
          <w:p w:rsidR="00D543A5" w:rsidRDefault="00D543A5" w:rsidP="0069664F">
            <w:pPr>
              <w:rPr>
                <w:sz w:val="24"/>
                <w:szCs w:val="24"/>
              </w:rPr>
            </w:pPr>
            <w:r>
              <w:rPr>
                <w:sz w:val="24"/>
                <w:szCs w:val="24"/>
              </w:rPr>
              <w:t>3</w:t>
            </w:r>
          </w:p>
        </w:tc>
        <w:tc>
          <w:tcPr>
            <w:tcW w:w="992" w:type="dxa"/>
          </w:tcPr>
          <w:p w:rsidR="00D543A5" w:rsidRDefault="00D543A5" w:rsidP="0069664F">
            <w:pPr>
              <w:rPr>
                <w:sz w:val="24"/>
                <w:szCs w:val="24"/>
              </w:rPr>
            </w:pPr>
            <w:r>
              <w:rPr>
                <w:sz w:val="24"/>
                <w:szCs w:val="24"/>
              </w:rPr>
              <w:t>49</w:t>
            </w:r>
          </w:p>
        </w:tc>
        <w:tc>
          <w:tcPr>
            <w:tcW w:w="1134" w:type="dxa"/>
          </w:tcPr>
          <w:p w:rsidR="00D543A5" w:rsidRDefault="00D543A5" w:rsidP="0069664F">
            <w:pPr>
              <w:rPr>
                <w:sz w:val="24"/>
                <w:szCs w:val="24"/>
              </w:rPr>
            </w:pPr>
            <w:r>
              <w:rPr>
                <w:sz w:val="24"/>
                <w:szCs w:val="24"/>
              </w:rPr>
              <w:t>4</w:t>
            </w:r>
          </w:p>
        </w:tc>
        <w:tc>
          <w:tcPr>
            <w:tcW w:w="993" w:type="dxa"/>
          </w:tcPr>
          <w:p w:rsidR="00D543A5" w:rsidRDefault="00D543A5" w:rsidP="0069664F">
            <w:pPr>
              <w:rPr>
                <w:sz w:val="24"/>
                <w:szCs w:val="24"/>
              </w:rPr>
            </w:pPr>
            <w:r>
              <w:rPr>
                <w:sz w:val="24"/>
                <w:szCs w:val="24"/>
              </w:rPr>
              <w:t>98</w:t>
            </w:r>
          </w:p>
        </w:tc>
        <w:tc>
          <w:tcPr>
            <w:tcW w:w="708" w:type="dxa"/>
          </w:tcPr>
          <w:p w:rsidR="00D543A5" w:rsidRDefault="00D543A5" w:rsidP="0069664F">
            <w:pPr>
              <w:rPr>
                <w:sz w:val="24"/>
                <w:szCs w:val="24"/>
              </w:rPr>
            </w:pPr>
            <w:r>
              <w:rPr>
                <w:sz w:val="24"/>
                <w:szCs w:val="24"/>
              </w:rPr>
              <w:t>25</w:t>
            </w:r>
          </w:p>
        </w:tc>
        <w:tc>
          <w:tcPr>
            <w:tcW w:w="1134" w:type="dxa"/>
          </w:tcPr>
          <w:p w:rsidR="00D543A5" w:rsidRDefault="00D543A5" w:rsidP="0069664F">
            <w:pPr>
              <w:rPr>
                <w:sz w:val="24"/>
                <w:szCs w:val="24"/>
              </w:rPr>
            </w:pPr>
            <w:r>
              <w:rPr>
                <w:sz w:val="24"/>
                <w:szCs w:val="24"/>
              </w:rPr>
              <w:t>43</w:t>
            </w:r>
          </w:p>
        </w:tc>
        <w:tc>
          <w:tcPr>
            <w:tcW w:w="993" w:type="dxa"/>
          </w:tcPr>
          <w:p w:rsidR="00D543A5" w:rsidRDefault="00D543A5" w:rsidP="0069664F">
            <w:pPr>
              <w:rPr>
                <w:sz w:val="24"/>
                <w:szCs w:val="24"/>
              </w:rPr>
            </w:pPr>
            <w:r>
              <w:rPr>
                <w:sz w:val="24"/>
                <w:szCs w:val="24"/>
              </w:rPr>
              <w:t>3,2</w:t>
            </w:r>
          </w:p>
        </w:tc>
        <w:tc>
          <w:tcPr>
            <w:tcW w:w="1417" w:type="dxa"/>
          </w:tcPr>
          <w:p w:rsidR="00D543A5" w:rsidRDefault="00D543A5" w:rsidP="0069664F">
            <w:pPr>
              <w:rPr>
                <w:sz w:val="24"/>
                <w:szCs w:val="24"/>
              </w:rPr>
            </w:pPr>
            <w:r>
              <w:rPr>
                <w:sz w:val="24"/>
                <w:szCs w:val="24"/>
              </w:rPr>
              <w:t>212/18</w:t>
            </w:r>
          </w:p>
        </w:tc>
      </w:tr>
    </w:tbl>
    <w:p w:rsidR="00D72064" w:rsidRPr="000F0441" w:rsidRDefault="00D72064" w:rsidP="0069664F">
      <w:pPr>
        <w:rPr>
          <w:sz w:val="24"/>
          <w:szCs w:val="24"/>
        </w:rPr>
      </w:pPr>
      <w:proofErr w:type="gramStart"/>
      <w:r w:rsidRPr="000F0441">
        <w:rPr>
          <w:sz w:val="24"/>
          <w:szCs w:val="24"/>
        </w:rPr>
        <w:t>Сравнительный  анализ</w:t>
      </w:r>
      <w:proofErr w:type="gramEnd"/>
      <w:r w:rsidRPr="000F0441">
        <w:rPr>
          <w:sz w:val="24"/>
          <w:szCs w:val="24"/>
        </w:rPr>
        <w:t xml:space="preserve"> по средней  школе </w:t>
      </w:r>
      <w:r w:rsidR="00276456" w:rsidRPr="000F0441">
        <w:rPr>
          <w:sz w:val="24"/>
          <w:szCs w:val="24"/>
        </w:rPr>
        <w:t xml:space="preserve"> </w:t>
      </w:r>
      <w:r w:rsidR="004321CB">
        <w:rPr>
          <w:sz w:val="24"/>
          <w:szCs w:val="24"/>
        </w:rPr>
        <w:t>за три</w:t>
      </w:r>
      <w:r w:rsidR="00D543A5">
        <w:rPr>
          <w:sz w:val="24"/>
          <w:szCs w:val="24"/>
        </w:rPr>
        <w:t xml:space="preserve"> </w:t>
      </w:r>
      <w:r w:rsidRPr="000F0441">
        <w:rPr>
          <w:sz w:val="24"/>
          <w:szCs w:val="24"/>
        </w:rPr>
        <w:t>учебных года</w:t>
      </w:r>
    </w:p>
    <w:p w:rsidR="00C87494" w:rsidRPr="000F0441" w:rsidRDefault="00C87494" w:rsidP="0069664F">
      <w:pPr>
        <w:rPr>
          <w:sz w:val="24"/>
          <w:szCs w:val="24"/>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8"/>
        <w:gridCol w:w="992"/>
        <w:gridCol w:w="1095"/>
        <w:gridCol w:w="1701"/>
        <w:gridCol w:w="1701"/>
        <w:gridCol w:w="1276"/>
        <w:gridCol w:w="1417"/>
      </w:tblGrid>
      <w:tr w:rsidR="00C87494" w:rsidRPr="000F0441" w:rsidTr="00D459CF">
        <w:tc>
          <w:tcPr>
            <w:tcW w:w="2308" w:type="dxa"/>
            <w:vMerge w:val="restart"/>
            <w:tcBorders>
              <w:top w:val="single" w:sz="4" w:space="0" w:color="000000"/>
              <w:left w:val="single" w:sz="4" w:space="0" w:color="000000"/>
              <w:bottom w:val="single" w:sz="4" w:space="0" w:color="000000"/>
              <w:right w:val="single" w:sz="4" w:space="0" w:color="000000"/>
            </w:tcBorders>
            <w:hideMark/>
          </w:tcPr>
          <w:p w:rsidR="00C87494" w:rsidRPr="000F0441" w:rsidRDefault="00C87494" w:rsidP="0069664F">
            <w:pPr>
              <w:rPr>
                <w:sz w:val="24"/>
                <w:szCs w:val="24"/>
              </w:rPr>
            </w:pPr>
            <w:r w:rsidRPr="000F0441">
              <w:rPr>
                <w:sz w:val="24"/>
                <w:szCs w:val="24"/>
              </w:rPr>
              <w:t>Уровень обучения</w:t>
            </w:r>
          </w:p>
        </w:tc>
        <w:tc>
          <w:tcPr>
            <w:tcW w:w="5489" w:type="dxa"/>
            <w:gridSpan w:val="4"/>
            <w:tcBorders>
              <w:top w:val="single" w:sz="4" w:space="0" w:color="000000"/>
              <w:left w:val="single" w:sz="4" w:space="0" w:color="000000"/>
              <w:bottom w:val="single" w:sz="4" w:space="0" w:color="000000"/>
              <w:right w:val="single" w:sz="4" w:space="0" w:color="000000"/>
            </w:tcBorders>
            <w:hideMark/>
          </w:tcPr>
          <w:p w:rsidR="00C87494" w:rsidRPr="000F0441" w:rsidRDefault="00C87494" w:rsidP="0069664F">
            <w:pPr>
              <w:rPr>
                <w:sz w:val="24"/>
                <w:szCs w:val="24"/>
              </w:rPr>
            </w:pPr>
            <w:r w:rsidRPr="000F0441">
              <w:rPr>
                <w:sz w:val="24"/>
                <w:szCs w:val="24"/>
              </w:rPr>
              <w:t>Количество</w:t>
            </w:r>
          </w:p>
          <w:p w:rsidR="00C87494" w:rsidRPr="000F0441" w:rsidRDefault="00C87494" w:rsidP="0069664F">
            <w:pPr>
              <w:rPr>
                <w:sz w:val="24"/>
                <w:szCs w:val="24"/>
              </w:rPr>
            </w:pPr>
            <w:r w:rsidRPr="000F0441">
              <w:rPr>
                <w:sz w:val="24"/>
                <w:szCs w:val="24"/>
              </w:rPr>
              <w:t>обучающихся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C87494" w:rsidRPr="000F0441" w:rsidRDefault="00C87494" w:rsidP="0069664F">
            <w:pPr>
              <w:rPr>
                <w:sz w:val="24"/>
                <w:szCs w:val="24"/>
              </w:rPr>
            </w:pPr>
            <w:r w:rsidRPr="000F0441">
              <w:rPr>
                <w:sz w:val="24"/>
                <w:szCs w:val="24"/>
              </w:rPr>
              <w:t>Успеваемость</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C87494" w:rsidRPr="000F0441" w:rsidRDefault="00C87494" w:rsidP="0069664F">
            <w:pPr>
              <w:rPr>
                <w:sz w:val="24"/>
                <w:szCs w:val="24"/>
              </w:rPr>
            </w:pPr>
            <w:r w:rsidRPr="000F0441">
              <w:rPr>
                <w:sz w:val="24"/>
                <w:szCs w:val="24"/>
              </w:rPr>
              <w:t>Качество знаний</w:t>
            </w:r>
          </w:p>
        </w:tc>
      </w:tr>
      <w:tr w:rsidR="00C87494" w:rsidRPr="000F0441" w:rsidTr="00D459CF">
        <w:tc>
          <w:tcPr>
            <w:tcW w:w="2308" w:type="dxa"/>
            <w:vMerge/>
            <w:tcBorders>
              <w:top w:val="single" w:sz="4" w:space="0" w:color="000000"/>
              <w:left w:val="single" w:sz="4" w:space="0" w:color="000000"/>
              <w:bottom w:val="single" w:sz="4" w:space="0" w:color="000000"/>
              <w:right w:val="single" w:sz="4" w:space="0" w:color="000000"/>
            </w:tcBorders>
            <w:vAlign w:val="center"/>
            <w:hideMark/>
          </w:tcPr>
          <w:p w:rsidR="00C87494" w:rsidRPr="000F0441" w:rsidRDefault="00C87494" w:rsidP="0069664F">
            <w:pPr>
              <w:rPr>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C87494" w:rsidRPr="000F0441" w:rsidRDefault="00C87494" w:rsidP="0069664F">
            <w:pPr>
              <w:rPr>
                <w:sz w:val="24"/>
                <w:szCs w:val="24"/>
              </w:rPr>
            </w:pPr>
            <w:r w:rsidRPr="000F0441">
              <w:rPr>
                <w:sz w:val="24"/>
                <w:szCs w:val="24"/>
              </w:rPr>
              <w:t>Всего</w:t>
            </w:r>
          </w:p>
        </w:tc>
        <w:tc>
          <w:tcPr>
            <w:tcW w:w="1095" w:type="dxa"/>
            <w:tcBorders>
              <w:top w:val="single" w:sz="4" w:space="0" w:color="000000"/>
              <w:left w:val="single" w:sz="4" w:space="0" w:color="000000"/>
              <w:bottom w:val="single" w:sz="4" w:space="0" w:color="000000"/>
              <w:right w:val="single" w:sz="4" w:space="0" w:color="000000"/>
            </w:tcBorders>
            <w:hideMark/>
          </w:tcPr>
          <w:p w:rsidR="00C87494" w:rsidRPr="000F0441" w:rsidRDefault="00C87494" w:rsidP="0069664F">
            <w:pPr>
              <w:rPr>
                <w:sz w:val="24"/>
                <w:szCs w:val="24"/>
              </w:rPr>
            </w:pPr>
            <w:r w:rsidRPr="000F0441">
              <w:rPr>
                <w:sz w:val="24"/>
                <w:szCs w:val="24"/>
              </w:rPr>
              <w:t>на «5»</w:t>
            </w:r>
          </w:p>
        </w:tc>
        <w:tc>
          <w:tcPr>
            <w:tcW w:w="1701" w:type="dxa"/>
            <w:tcBorders>
              <w:top w:val="single" w:sz="4" w:space="0" w:color="000000"/>
              <w:left w:val="single" w:sz="4" w:space="0" w:color="000000"/>
              <w:bottom w:val="single" w:sz="4" w:space="0" w:color="000000"/>
              <w:right w:val="single" w:sz="4" w:space="0" w:color="000000"/>
            </w:tcBorders>
            <w:hideMark/>
          </w:tcPr>
          <w:p w:rsidR="00C87494" w:rsidRPr="000F0441" w:rsidRDefault="00FF4A1F" w:rsidP="0069664F">
            <w:pPr>
              <w:rPr>
                <w:sz w:val="24"/>
                <w:szCs w:val="24"/>
              </w:rPr>
            </w:pPr>
            <w:r w:rsidRPr="000F0441">
              <w:rPr>
                <w:sz w:val="24"/>
                <w:szCs w:val="24"/>
              </w:rPr>
              <w:t xml:space="preserve">на «5» и </w:t>
            </w:r>
            <w:r w:rsidR="00C87494" w:rsidRPr="000F0441">
              <w:rPr>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C87494" w:rsidRPr="000F0441" w:rsidRDefault="00C87494" w:rsidP="0069664F">
            <w:pPr>
              <w:rPr>
                <w:sz w:val="24"/>
                <w:szCs w:val="24"/>
              </w:rPr>
            </w:pPr>
            <w:r w:rsidRPr="000F0441">
              <w:rPr>
                <w:sz w:val="24"/>
                <w:szCs w:val="24"/>
              </w:rPr>
              <w:t>не успевают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87494" w:rsidRPr="000F0441" w:rsidRDefault="00C87494" w:rsidP="0069664F">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87494" w:rsidRPr="000F0441" w:rsidRDefault="00C87494" w:rsidP="0069664F">
            <w:pPr>
              <w:rPr>
                <w:sz w:val="24"/>
                <w:szCs w:val="24"/>
              </w:rPr>
            </w:pPr>
          </w:p>
        </w:tc>
      </w:tr>
      <w:tr w:rsidR="004D5D0B" w:rsidRPr="000F0441" w:rsidTr="00D459CF">
        <w:tc>
          <w:tcPr>
            <w:tcW w:w="2308"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2019-2020</w:t>
            </w:r>
          </w:p>
        </w:tc>
        <w:tc>
          <w:tcPr>
            <w:tcW w:w="992"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24</w:t>
            </w:r>
          </w:p>
        </w:tc>
        <w:tc>
          <w:tcPr>
            <w:tcW w:w="1095"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58</w:t>
            </w:r>
          </w:p>
        </w:tc>
      </w:tr>
      <w:tr w:rsidR="004321CB" w:rsidRPr="000F0441" w:rsidTr="00D459CF">
        <w:tc>
          <w:tcPr>
            <w:tcW w:w="2308"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 xml:space="preserve">2020-2021 </w:t>
            </w:r>
          </w:p>
        </w:tc>
        <w:tc>
          <w:tcPr>
            <w:tcW w:w="992"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19</w:t>
            </w:r>
          </w:p>
        </w:tc>
        <w:tc>
          <w:tcPr>
            <w:tcW w:w="1095"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44</w:t>
            </w:r>
          </w:p>
        </w:tc>
      </w:tr>
      <w:tr w:rsidR="00D543A5" w:rsidRPr="000F0441" w:rsidTr="00D459CF">
        <w:tc>
          <w:tcPr>
            <w:tcW w:w="2308" w:type="dxa"/>
            <w:tcBorders>
              <w:top w:val="single" w:sz="4" w:space="0" w:color="000000"/>
              <w:left w:val="single" w:sz="4" w:space="0" w:color="000000"/>
              <w:bottom w:val="single" w:sz="4" w:space="0" w:color="000000"/>
              <w:right w:val="single" w:sz="4" w:space="0" w:color="000000"/>
            </w:tcBorders>
          </w:tcPr>
          <w:p w:rsidR="00D543A5" w:rsidRDefault="00D543A5" w:rsidP="0069664F">
            <w:pPr>
              <w:rPr>
                <w:sz w:val="24"/>
                <w:szCs w:val="24"/>
              </w:rPr>
            </w:pPr>
            <w:r>
              <w:rPr>
                <w:sz w:val="24"/>
                <w:szCs w:val="24"/>
              </w:rPr>
              <w:t>2021-2022</w:t>
            </w:r>
          </w:p>
        </w:tc>
        <w:tc>
          <w:tcPr>
            <w:tcW w:w="992" w:type="dxa"/>
            <w:tcBorders>
              <w:top w:val="single" w:sz="4" w:space="0" w:color="000000"/>
              <w:left w:val="single" w:sz="4" w:space="0" w:color="000000"/>
              <w:bottom w:val="single" w:sz="4" w:space="0" w:color="000000"/>
              <w:right w:val="single" w:sz="4" w:space="0" w:color="000000"/>
            </w:tcBorders>
          </w:tcPr>
          <w:p w:rsidR="00D543A5" w:rsidRDefault="00D543A5" w:rsidP="0069664F">
            <w:pPr>
              <w:rPr>
                <w:sz w:val="24"/>
                <w:szCs w:val="24"/>
              </w:rPr>
            </w:pPr>
            <w:r>
              <w:rPr>
                <w:sz w:val="24"/>
                <w:szCs w:val="24"/>
              </w:rPr>
              <w:t>17</w:t>
            </w:r>
          </w:p>
        </w:tc>
        <w:tc>
          <w:tcPr>
            <w:tcW w:w="1095" w:type="dxa"/>
            <w:tcBorders>
              <w:top w:val="single" w:sz="4" w:space="0" w:color="000000"/>
              <w:left w:val="single" w:sz="4" w:space="0" w:color="000000"/>
              <w:bottom w:val="single" w:sz="4" w:space="0" w:color="000000"/>
              <w:right w:val="single" w:sz="4" w:space="0" w:color="000000"/>
            </w:tcBorders>
          </w:tcPr>
          <w:p w:rsidR="00D543A5" w:rsidRDefault="00873937" w:rsidP="0069664F">
            <w:pPr>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D543A5" w:rsidRDefault="00873937" w:rsidP="0069664F">
            <w:pPr>
              <w:rPr>
                <w:sz w:val="24"/>
                <w:szCs w:val="24"/>
              </w:rPr>
            </w:pPr>
            <w:r>
              <w:rPr>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D543A5" w:rsidRDefault="00873937" w:rsidP="0069664F">
            <w:pPr>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D543A5" w:rsidRDefault="00873937" w:rsidP="0069664F">
            <w:pPr>
              <w:rPr>
                <w:sz w:val="24"/>
                <w:szCs w:val="24"/>
              </w:rPr>
            </w:pPr>
            <w:r>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D543A5" w:rsidRDefault="00873937" w:rsidP="0069664F">
            <w:pPr>
              <w:rPr>
                <w:sz w:val="24"/>
                <w:szCs w:val="24"/>
              </w:rPr>
            </w:pPr>
            <w:r>
              <w:rPr>
                <w:sz w:val="24"/>
                <w:szCs w:val="24"/>
              </w:rPr>
              <w:t>48</w:t>
            </w:r>
          </w:p>
        </w:tc>
      </w:tr>
    </w:tbl>
    <w:p w:rsidR="004D5D0B" w:rsidRPr="000F0441" w:rsidRDefault="004D5D0B" w:rsidP="0069664F">
      <w:pPr>
        <w:rPr>
          <w:sz w:val="24"/>
          <w:szCs w:val="24"/>
        </w:rPr>
      </w:pPr>
    </w:p>
    <w:p w:rsidR="004F6F63" w:rsidRPr="000F0441" w:rsidRDefault="004F6F63" w:rsidP="0069664F">
      <w:pPr>
        <w:rPr>
          <w:sz w:val="24"/>
          <w:szCs w:val="24"/>
        </w:rPr>
      </w:pPr>
      <w:proofErr w:type="gramStart"/>
      <w:r w:rsidRPr="000F0441">
        <w:rPr>
          <w:sz w:val="24"/>
          <w:szCs w:val="24"/>
        </w:rPr>
        <w:t>Сравнительный  анализ</w:t>
      </w:r>
      <w:proofErr w:type="gramEnd"/>
      <w:r w:rsidRPr="000F0441">
        <w:rPr>
          <w:sz w:val="24"/>
          <w:szCs w:val="24"/>
        </w:rPr>
        <w:t xml:space="preserve"> по  школе</w:t>
      </w:r>
      <w:r w:rsidR="00FF4A1F" w:rsidRPr="000F0441">
        <w:rPr>
          <w:sz w:val="24"/>
          <w:szCs w:val="24"/>
        </w:rPr>
        <w:t xml:space="preserve">  </w:t>
      </w:r>
      <w:r w:rsidRPr="000F0441">
        <w:rPr>
          <w:sz w:val="24"/>
          <w:szCs w:val="24"/>
        </w:rPr>
        <w:t xml:space="preserve"> в целом за три учебных года</w:t>
      </w:r>
    </w:p>
    <w:p w:rsidR="004F6F63" w:rsidRPr="000F0441" w:rsidRDefault="004F6F63" w:rsidP="0069664F">
      <w:pPr>
        <w:rPr>
          <w:sz w:val="24"/>
          <w:szCs w:val="24"/>
        </w:rPr>
      </w:pPr>
    </w:p>
    <w:tbl>
      <w:tblPr>
        <w:tblW w:w="104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1984"/>
        <w:gridCol w:w="993"/>
        <w:gridCol w:w="1559"/>
        <w:gridCol w:w="1701"/>
        <w:gridCol w:w="1417"/>
        <w:gridCol w:w="1276"/>
      </w:tblGrid>
      <w:tr w:rsidR="004F6F63" w:rsidRPr="000F0441" w:rsidTr="00D459CF">
        <w:tc>
          <w:tcPr>
            <w:tcW w:w="1532" w:type="dxa"/>
            <w:vMerge w:val="restart"/>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Уровень обучения</w:t>
            </w:r>
          </w:p>
        </w:tc>
        <w:tc>
          <w:tcPr>
            <w:tcW w:w="6237" w:type="dxa"/>
            <w:gridSpan w:val="4"/>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Количество</w:t>
            </w:r>
          </w:p>
          <w:p w:rsidR="004F6F63" w:rsidRPr="000F0441" w:rsidRDefault="004F6F63" w:rsidP="0069664F">
            <w:pPr>
              <w:rPr>
                <w:sz w:val="24"/>
                <w:szCs w:val="24"/>
              </w:rPr>
            </w:pPr>
            <w:r w:rsidRPr="000F0441">
              <w:rPr>
                <w:sz w:val="24"/>
                <w:szCs w:val="24"/>
              </w:rPr>
              <w:t>обучающихся</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Успеваемость</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Качество знаний</w:t>
            </w:r>
          </w:p>
        </w:tc>
      </w:tr>
      <w:tr w:rsidR="004F6F63" w:rsidRPr="000F0441" w:rsidTr="00D459CF">
        <w:tc>
          <w:tcPr>
            <w:tcW w:w="1532" w:type="dxa"/>
            <w:vMerge/>
            <w:tcBorders>
              <w:top w:val="single" w:sz="4" w:space="0" w:color="000000"/>
              <w:left w:val="single" w:sz="4" w:space="0" w:color="000000"/>
              <w:bottom w:val="single" w:sz="4" w:space="0" w:color="000000"/>
              <w:right w:val="single" w:sz="4" w:space="0" w:color="000000"/>
            </w:tcBorders>
            <w:vAlign w:val="center"/>
            <w:hideMark/>
          </w:tcPr>
          <w:p w:rsidR="004F6F63" w:rsidRPr="000F0441" w:rsidRDefault="004F6F63" w:rsidP="0069664F">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Всего</w:t>
            </w:r>
            <w:r w:rsidR="00F810A4" w:rsidRPr="000F0441">
              <w:rPr>
                <w:sz w:val="24"/>
                <w:szCs w:val="24"/>
              </w:rPr>
              <w:t xml:space="preserve"> </w:t>
            </w:r>
            <w:r w:rsidR="002C5D3A" w:rsidRPr="000F0441">
              <w:rPr>
                <w:sz w:val="24"/>
                <w:szCs w:val="24"/>
              </w:rPr>
              <w:t xml:space="preserve">аттестованных </w:t>
            </w:r>
          </w:p>
        </w:tc>
        <w:tc>
          <w:tcPr>
            <w:tcW w:w="993" w:type="dxa"/>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на «5»</w:t>
            </w:r>
          </w:p>
        </w:tc>
        <w:tc>
          <w:tcPr>
            <w:tcW w:w="1559" w:type="dxa"/>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на «5» и «4»</w:t>
            </w:r>
          </w:p>
        </w:tc>
        <w:tc>
          <w:tcPr>
            <w:tcW w:w="1701" w:type="dxa"/>
            <w:tcBorders>
              <w:top w:val="single" w:sz="4" w:space="0" w:color="000000"/>
              <w:left w:val="single" w:sz="4" w:space="0" w:color="000000"/>
              <w:bottom w:val="single" w:sz="4" w:space="0" w:color="000000"/>
              <w:right w:val="single" w:sz="4" w:space="0" w:color="000000"/>
            </w:tcBorders>
            <w:hideMark/>
          </w:tcPr>
          <w:p w:rsidR="004F6F63" w:rsidRPr="000F0441" w:rsidRDefault="004F6F63" w:rsidP="0069664F">
            <w:pPr>
              <w:rPr>
                <w:sz w:val="24"/>
                <w:szCs w:val="24"/>
              </w:rPr>
            </w:pPr>
            <w:r w:rsidRPr="000F0441">
              <w:rPr>
                <w:sz w:val="24"/>
                <w:szCs w:val="24"/>
              </w:rPr>
              <w:t>не успевают</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F6F63" w:rsidRPr="000F0441" w:rsidRDefault="004F6F63" w:rsidP="0069664F">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6F63" w:rsidRPr="000F0441" w:rsidRDefault="004F6F63" w:rsidP="0069664F">
            <w:pPr>
              <w:rPr>
                <w:sz w:val="24"/>
                <w:szCs w:val="24"/>
              </w:rPr>
            </w:pPr>
          </w:p>
        </w:tc>
      </w:tr>
      <w:tr w:rsidR="004D5D0B" w:rsidRPr="000F0441" w:rsidTr="00D459CF">
        <w:tc>
          <w:tcPr>
            <w:tcW w:w="1532"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2019</w:t>
            </w:r>
            <w:r w:rsidR="00D459CF">
              <w:rPr>
                <w:sz w:val="24"/>
                <w:szCs w:val="24"/>
              </w:rPr>
              <w:t xml:space="preserve"> </w:t>
            </w:r>
            <w:r>
              <w:rPr>
                <w:sz w:val="24"/>
                <w:szCs w:val="24"/>
              </w:rPr>
              <w:t>-</w:t>
            </w:r>
            <w:r w:rsidR="00D459CF">
              <w:rPr>
                <w:sz w:val="24"/>
                <w:szCs w:val="24"/>
              </w:rPr>
              <w:t xml:space="preserve"> </w:t>
            </w:r>
            <w:r>
              <w:rPr>
                <w:sz w:val="24"/>
                <w:szCs w:val="24"/>
              </w:rPr>
              <w:t>2020</w:t>
            </w:r>
          </w:p>
        </w:tc>
        <w:tc>
          <w:tcPr>
            <w:tcW w:w="1984"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398</w:t>
            </w:r>
          </w:p>
        </w:tc>
        <w:tc>
          <w:tcPr>
            <w:tcW w:w="993"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101</w:t>
            </w:r>
          </w:p>
        </w:tc>
        <w:tc>
          <w:tcPr>
            <w:tcW w:w="1701"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97</w:t>
            </w:r>
          </w:p>
        </w:tc>
        <w:tc>
          <w:tcPr>
            <w:tcW w:w="1276" w:type="dxa"/>
            <w:tcBorders>
              <w:top w:val="single" w:sz="4" w:space="0" w:color="000000"/>
              <w:left w:val="single" w:sz="4" w:space="0" w:color="000000"/>
              <w:bottom w:val="single" w:sz="4" w:space="0" w:color="000000"/>
              <w:right w:val="single" w:sz="4" w:space="0" w:color="000000"/>
            </w:tcBorders>
          </w:tcPr>
          <w:p w:rsidR="004D5D0B" w:rsidRPr="000F0441" w:rsidRDefault="004D5D0B" w:rsidP="0069664F">
            <w:pPr>
              <w:rPr>
                <w:sz w:val="24"/>
                <w:szCs w:val="24"/>
              </w:rPr>
            </w:pPr>
            <w:r>
              <w:rPr>
                <w:sz w:val="24"/>
                <w:szCs w:val="24"/>
              </w:rPr>
              <w:t>32</w:t>
            </w:r>
          </w:p>
        </w:tc>
      </w:tr>
      <w:tr w:rsidR="004321CB" w:rsidRPr="000F0441" w:rsidTr="00D459CF">
        <w:tc>
          <w:tcPr>
            <w:tcW w:w="1532"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2020</w:t>
            </w:r>
            <w:r w:rsidR="00D459CF">
              <w:rPr>
                <w:sz w:val="24"/>
                <w:szCs w:val="24"/>
              </w:rPr>
              <w:t xml:space="preserve"> </w:t>
            </w:r>
            <w:r>
              <w:rPr>
                <w:sz w:val="24"/>
                <w:szCs w:val="24"/>
              </w:rPr>
              <w:t>-</w:t>
            </w:r>
            <w:r w:rsidR="00D459CF">
              <w:rPr>
                <w:sz w:val="24"/>
                <w:szCs w:val="24"/>
              </w:rPr>
              <w:t xml:space="preserve"> </w:t>
            </w:r>
            <w:r>
              <w:rPr>
                <w:sz w:val="24"/>
                <w:szCs w:val="24"/>
              </w:rPr>
              <w:t>2021</w:t>
            </w:r>
          </w:p>
        </w:tc>
        <w:tc>
          <w:tcPr>
            <w:tcW w:w="1984"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368</w:t>
            </w:r>
          </w:p>
        </w:tc>
        <w:tc>
          <w:tcPr>
            <w:tcW w:w="993"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107</w:t>
            </w:r>
          </w:p>
        </w:tc>
        <w:tc>
          <w:tcPr>
            <w:tcW w:w="1701"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99</w:t>
            </w:r>
          </w:p>
        </w:tc>
        <w:tc>
          <w:tcPr>
            <w:tcW w:w="1276" w:type="dxa"/>
            <w:tcBorders>
              <w:top w:val="single" w:sz="4" w:space="0" w:color="000000"/>
              <w:left w:val="single" w:sz="4" w:space="0" w:color="000000"/>
              <w:bottom w:val="single" w:sz="4" w:space="0" w:color="000000"/>
              <w:right w:val="single" w:sz="4" w:space="0" w:color="000000"/>
            </w:tcBorders>
          </w:tcPr>
          <w:p w:rsidR="004321CB" w:rsidRDefault="004321CB" w:rsidP="0069664F">
            <w:pPr>
              <w:rPr>
                <w:sz w:val="24"/>
                <w:szCs w:val="24"/>
              </w:rPr>
            </w:pPr>
            <w:r>
              <w:rPr>
                <w:sz w:val="24"/>
                <w:szCs w:val="24"/>
              </w:rPr>
              <w:t>35</w:t>
            </w:r>
          </w:p>
        </w:tc>
      </w:tr>
      <w:tr w:rsidR="00873937" w:rsidRPr="000F0441" w:rsidTr="00D459CF">
        <w:tc>
          <w:tcPr>
            <w:tcW w:w="1532" w:type="dxa"/>
            <w:tcBorders>
              <w:top w:val="single" w:sz="4" w:space="0" w:color="000000"/>
              <w:left w:val="single" w:sz="4" w:space="0" w:color="000000"/>
              <w:bottom w:val="single" w:sz="4" w:space="0" w:color="000000"/>
              <w:right w:val="single" w:sz="4" w:space="0" w:color="000000"/>
            </w:tcBorders>
          </w:tcPr>
          <w:p w:rsidR="00873937" w:rsidRDefault="00873937" w:rsidP="0069664F">
            <w:pPr>
              <w:rPr>
                <w:sz w:val="24"/>
                <w:szCs w:val="24"/>
              </w:rPr>
            </w:pPr>
            <w:r>
              <w:rPr>
                <w:sz w:val="24"/>
                <w:szCs w:val="24"/>
              </w:rPr>
              <w:t xml:space="preserve">2021 – 2022 </w:t>
            </w:r>
          </w:p>
        </w:tc>
        <w:tc>
          <w:tcPr>
            <w:tcW w:w="1984" w:type="dxa"/>
            <w:tcBorders>
              <w:top w:val="single" w:sz="4" w:space="0" w:color="000000"/>
              <w:left w:val="single" w:sz="4" w:space="0" w:color="000000"/>
              <w:bottom w:val="single" w:sz="4" w:space="0" w:color="000000"/>
              <w:right w:val="single" w:sz="4" w:space="0" w:color="000000"/>
            </w:tcBorders>
          </w:tcPr>
          <w:p w:rsidR="00873937" w:rsidRDefault="00873937" w:rsidP="0069664F">
            <w:pPr>
              <w:rPr>
                <w:sz w:val="24"/>
                <w:szCs w:val="24"/>
              </w:rPr>
            </w:pPr>
            <w:r>
              <w:rPr>
                <w:sz w:val="24"/>
                <w:szCs w:val="24"/>
              </w:rPr>
              <w:t>352</w:t>
            </w:r>
          </w:p>
        </w:tc>
        <w:tc>
          <w:tcPr>
            <w:tcW w:w="993" w:type="dxa"/>
            <w:tcBorders>
              <w:top w:val="single" w:sz="4" w:space="0" w:color="000000"/>
              <w:left w:val="single" w:sz="4" w:space="0" w:color="000000"/>
              <w:bottom w:val="single" w:sz="4" w:space="0" w:color="000000"/>
              <w:right w:val="single" w:sz="4" w:space="0" w:color="000000"/>
            </w:tcBorders>
          </w:tcPr>
          <w:p w:rsidR="00873937" w:rsidRDefault="00873937" w:rsidP="0069664F">
            <w:pPr>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873937" w:rsidRDefault="00873937" w:rsidP="0069664F">
            <w:pPr>
              <w:rPr>
                <w:sz w:val="24"/>
                <w:szCs w:val="24"/>
              </w:rPr>
            </w:pPr>
            <w:r>
              <w:rPr>
                <w:sz w:val="24"/>
                <w:szCs w:val="24"/>
              </w:rPr>
              <w:t>97</w:t>
            </w:r>
          </w:p>
        </w:tc>
        <w:tc>
          <w:tcPr>
            <w:tcW w:w="1701" w:type="dxa"/>
            <w:tcBorders>
              <w:top w:val="single" w:sz="4" w:space="0" w:color="000000"/>
              <w:left w:val="single" w:sz="4" w:space="0" w:color="000000"/>
              <w:bottom w:val="single" w:sz="4" w:space="0" w:color="000000"/>
              <w:right w:val="single" w:sz="4" w:space="0" w:color="000000"/>
            </w:tcBorders>
          </w:tcPr>
          <w:p w:rsidR="00873937" w:rsidRDefault="00873937" w:rsidP="0069664F">
            <w:pPr>
              <w:rPr>
                <w:sz w:val="24"/>
                <w:szCs w:val="24"/>
              </w:rPr>
            </w:pPr>
            <w:r>
              <w:rPr>
                <w:sz w:val="24"/>
                <w:szCs w:val="24"/>
              </w:rPr>
              <w:t>11</w:t>
            </w:r>
          </w:p>
        </w:tc>
        <w:tc>
          <w:tcPr>
            <w:tcW w:w="1417" w:type="dxa"/>
            <w:tcBorders>
              <w:top w:val="single" w:sz="4" w:space="0" w:color="000000"/>
              <w:left w:val="single" w:sz="4" w:space="0" w:color="000000"/>
              <w:bottom w:val="single" w:sz="4" w:space="0" w:color="000000"/>
              <w:right w:val="single" w:sz="4" w:space="0" w:color="000000"/>
            </w:tcBorders>
          </w:tcPr>
          <w:p w:rsidR="00873937" w:rsidRDefault="00873937" w:rsidP="0069664F">
            <w:pPr>
              <w:rPr>
                <w:sz w:val="24"/>
                <w:szCs w:val="24"/>
              </w:rPr>
            </w:pPr>
            <w:r>
              <w:rPr>
                <w:sz w:val="24"/>
                <w:szCs w:val="24"/>
              </w:rPr>
              <w:t>97</w:t>
            </w:r>
          </w:p>
        </w:tc>
        <w:tc>
          <w:tcPr>
            <w:tcW w:w="1276" w:type="dxa"/>
            <w:tcBorders>
              <w:top w:val="single" w:sz="4" w:space="0" w:color="000000"/>
              <w:left w:val="single" w:sz="4" w:space="0" w:color="000000"/>
              <w:bottom w:val="single" w:sz="4" w:space="0" w:color="000000"/>
              <w:right w:val="single" w:sz="4" w:space="0" w:color="000000"/>
            </w:tcBorders>
          </w:tcPr>
          <w:p w:rsidR="00873937" w:rsidRDefault="00873937" w:rsidP="0069664F">
            <w:pPr>
              <w:rPr>
                <w:sz w:val="24"/>
                <w:szCs w:val="24"/>
              </w:rPr>
            </w:pPr>
            <w:r>
              <w:rPr>
                <w:sz w:val="24"/>
                <w:szCs w:val="24"/>
              </w:rPr>
              <w:t>30</w:t>
            </w:r>
          </w:p>
        </w:tc>
      </w:tr>
    </w:tbl>
    <w:p w:rsidR="00BC4367" w:rsidRDefault="00BC4367" w:rsidP="00E905C6">
      <w:pPr>
        <w:ind w:firstLine="708"/>
        <w:rPr>
          <w:color w:val="00B0F0"/>
          <w:sz w:val="24"/>
          <w:szCs w:val="24"/>
        </w:rPr>
      </w:pPr>
    </w:p>
    <w:p w:rsidR="00FF4A1F" w:rsidRPr="00D459CF" w:rsidRDefault="00C857C4" w:rsidP="00E905C6">
      <w:pPr>
        <w:ind w:firstLine="708"/>
        <w:rPr>
          <w:sz w:val="24"/>
          <w:szCs w:val="24"/>
        </w:rPr>
      </w:pPr>
      <w:r w:rsidRPr="00D459CF">
        <w:rPr>
          <w:sz w:val="24"/>
          <w:szCs w:val="24"/>
        </w:rPr>
        <w:t xml:space="preserve">Несколько </w:t>
      </w:r>
      <w:r w:rsidR="00BC4367" w:rsidRPr="00D459CF">
        <w:rPr>
          <w:sz w:val="24"/>
          <w:szCs w:val="24"/>
        </w:rPr>
        <w:t>понизи</w:t>
      </w:r>
      <w:r w:rsidR="004321CB" w:rsidRPr="00D459CF">
        <w:rPr>
          <w:sz w:val="24"/>
          <w:szCs w:val="24"/>
        </w:rPr>
        <w:t xml:space="preserve">лась </w:t>
      </w:r>
      <w:proofErr w:type="gramStart"/>
      <w:r w:rsidR="00733602" w:rsidRPr="00D459CF">
        <w:rPr>
          <w:sz w:val="24"/>
          <w:szCs w:val="24"/>
        </w:rPr>
        <w:t>успеваемость  на</w:t>
      </w:r>
      <w:proofErr w:type="gramEnd"/>
      <w:r w:rsidR="00733602" w:rsidRPr="00D459CF">
        <w:rPr>
          <w:sz w:val="24"/>
          <w:szCs w:val="24"/>
        </w:rPr>
        <w:t xml:space="preserve"> уровне</w:t>
      </w:r>
      <w:r w:rsidR="00C87494" w:rsidRPr="00D459CF">
        <w:rPr>
          <w:sz w:val="24"/>
          <w:szCs w:val="24"/>
        </w:rPr>
        <w:t xml:space="preserve"> начального  об</w:t>
      </w:r>
      <w:r w:rsidR="00BC4367" w:rsidRPr="00D459CF">
        <w:rPr>
          <w:sz w:val="24"/>
          <w:szCs w:val="24"/>
        </w:rPr>
        <w:t>щего образования (1-4 кл) с 98% до 95</w:t>
      </w:r>
      <w:r w:rsidR="004D5D0B" w:rsidRPr="00D459CF">
        <w:rPr>
          <w:sz w:val="24"/>
          <w:szCs w:val="24"/>
        </w:rPr>
        <w:t>%.</w:t>
      </w:r>
      <w:r w:rsidR="006D7033" w:rsidRPr="00D459CF">
        <w:rPr>
          <w:sz w:val="24"/>
          <w:szCs w:val="24"/>
        </w:rPr>
        <w:t>,</w:t>
      </w:r>
      <w:r w:rsidR="00BC4367" w:rsidRPr="00D459CF">
        <w:rPr>
          <w:sz w:val="24"/>
          <w:szCs w:val="24"/>
        </w:rPr>
        <w:t xml:space="preserve"> </w:t>
      </w:r>
      <w:r w:rsidR="006D7033" w:rsidRPr="00D459CF">
        <w:rPr>
          <w:sz w:val="24"/>
          <w:szCs w:val="24"/>
        </w:rPr>
        <w:t xml:space="preserve">качество образования </w:t>
      </w:r>
      <w:r w:rsidR="00BC4367" w:rsidRPr="00D459CF">
        <w:rPr>
          <w:sz w:val="24"/>
          <w:szCs w:val="24"/>
        </w:rPr>
        <w:t>понизилось</w:t>
      </w:r>
      <w:r w:rsidR="006D7033" w:rsidRPr="00D459CF">
        <w:rPr>
          <w:sz w:val="24"/>
          <w:szCs w:val="24"/>
        </w:rPr>
        <w:t xml:space="preserve"> </w:t>
      </w:r>
      <w:r w:rsidR="00BC4367" w:rsidRPr="00D459CF">
        <w:rPr>
          <w:sz w:val="24"/>
          <w:szCs w:val="24"/>
        </w:rPr>
        <w:t xml:space="preserve"> на 1</w:t>
      </w:r>
      <w:r w:rsidR="004D5D0B" w:rsidRPr="00D459CF">
        <w:rPr>
          <w:sz w:val="24"/>
          <w:szCs w:val="24"/>
        </w:rPr>
        <w:t xml:space="preserve"> % </w:t>
      </w:r>
      <w:r w:rsidR="00BC4367" w:rsidRPr="00D459CF">
        <w:rPr>
          <w:sz w:val="24"/>
          <w:szCs w:val="24"/>
        </w:rPr>
        <w:t xml:space="preserve"> до 35 % </w:t>
      </w:r>
      <w:r w:rsidR="004D5D0B" w:rsidRPr="00D459CF">
        <w:rPr>
          <w:sz w:val="24"/>
          <w:szCs w:val="24"/>
        </w:rPr>
        <w:t xml:space="preserve">в сравнении за 3 учебных года. </w:t>
      </w:r>
      <w:r w:rsidR="00997546" w:rsidRPr="00D459CF">
        <w:rPr>
          <w:sz w:val="24"/>
          <w:szCs w:val="24"/>
        </w:rPr>
        <w:t xml:space="preserve"> </w:t>
      </w:r>
      <w:r w:rsidR="006D7033" w:rsidRPr="00D459CF">
        <w:rPr>
          <w:sz w:val="24"/>
          <w:szCs w:val="24"/>
        </w:rPr>
        <w:t xml:space="preserve">Успеваемость </w:t>
      </w:r>
      <w:r w:rsidR="004D5D0B" w:rsidRPr="00D459CF">
        <w:rPr>
          <w:sz w:val="24"/>
          <w:szCs w:val="24"/>
        </w:rPr>
        <w:t>по о</w:t>
      </w:r>
      <w:r w:rsidR="006D7033" w:rsidRPr="00D459CF">
        <w:rPr>
          <w:sz w:val="24"/>
          <w:szCs w:val="24"/>
        </w:rPr>
        <w:t>сновно</w:t>
      </w:r>
      <w:r w:rsidR="00BC4367" w:rsidRPr="00D459CF">
        <w:rPr>
          <w:sz w:val="24"/>
          <w:szCs w:val="24"/>
        </w:rPr>
        <w:t>му общему образованию понизилось на 2</w:t>
      </w:r>
      <w:r w:rsidR="006D7033" w:rsidRPr="00D459CF">
        <w:rPr>
          <w:sz w:val="24"/>
          <w:szCs w:val="24"/>
        </w:rPr>
        <w:t>%</w:t>
      </w:r>
      <w:r w:rsidR="00BC4367" w:rsidRPr="00D459CF">
        <w:rPr>
          <w:sz w:val="24"/>
          <w:szCs w:val="24"/>
        </w:rPr>
        <w:t xml:space="preserve"> и составило 98</w:t>
      </w:r>
      <w:proofErr w:type="gramStart"/>
      <w:r w:rsidR="006D7033" w:rsidRPr="00D459CF">
        <w:rPr>
          <w:sz w:val="24"/>
          <w:szCs w:val="24"/>
        </w:rPr>
        <w:t xml:space="preserve">%, </w:t>
      </w:r>
      <w:r w:rsidR="00997546" w:rsidRPr="00D459CF">
        <w:rPr>
          <w:sz w:val="24"/>
          <w:szCs w:val="24"/>
        </w:rPr>
        <w:t xml:space="preserve"> </w:t>
      </w:r>
      <w:r w:rsidR="004D5D0B" w:rsidRPr="00D459CF">
        <w:rPr>
          <w:sz w:val="24"/>
          <w:szCs w:val="24"/>
        </w:rPr>
        <w:t>качественный</w:t>
      </w:r>
      <w:proofErr w:type="gramEnd"/>
      <w:r w:rsidR="004D5D0B" w:rsidRPr="00D459CF">
        <w:rPr>
          <w:sz w:val="24"/>
          <w:szCs w:val="24"/>
        </w:rPr>
        <w:t xml:space="preserve">  уровень </w:t>
      </w:r>
      <w:r w:rsidR="00C87494" w:rsidRPr="00D459CF">
        <w:rPr>
          <w:sz w:val="24"/>
          <w:szCs w:val="24"/>
        </w:rPr>
        <w:t>успеваемо</w:t>
      </w:r>
      <w:r w:rsidR="00BC4367" w:rsidRPr="00D459CF">
        <w:rPr>
          <w:sz w:val="24"/>
          <w:szCs w:val="24"/>
        </w:rPr>
        <w:t>сти  (5-9 кл) понизился (с 28% до 25</w:t>
      </w:r>
      <w:r w:rsidR="00C87494" w:rsidRPr="00D459CF">
        <w:rPr>
          <w:sz w:val="24"/>
          <w:szCs w:val="24"/>
        </w:rPr>
        <w:t>%</w:t>
      </w:r>
      <w:r w:rsidR="006D7033" w:rsidRPr="00D459CF">
        <w:rPr>
          <w:sz w:val="24"/>
          <w:szCs w:val="24"/>
        </w:rPr>
        <w:t xml:space="preserve"> т.е. на 3 %</w:t>
      </w:r>
      <w:r w:rsidR="00C87494" w:rsidRPr="00D459CF">
        <w:rPr>
          <w:sz w:val="24"/>
          <w:szCs w:val="24"/>
        </w:rPr>
        <w:t>)</w:t>
      </w:r>
      <w:r w:rsidR="00733602" w:rsidRPr="00D459CF">
        <w:rPr>
          <w:sz w:val="24"/>
          <w:szCs w:val="24"/>
        </w:rPr>
        <w:t xml:space="preserve">, на </w:t>
      </w:r>
      <w:r w:rsidR="00C87494" w:rsidRPr="00D459CF">
        <w:rPr>
          <w:sz w:val="24"/>
          <w:szCs w:val="24"/>
        </w:rPr>
        <w:t xml:space="preserve">уровне среднего общего </w:t>
      </w:r>
      <w:r w:rsidR="00733602" w:rsidRPr="00D459CF">
        <w:rPr>
          <w:sz w:val="24"/>
          <w:szCs w:val="24"/>
        </w:rPr>
        <w:t>образования</w:t>
      </w:r>
      <w:r w:rsidR="00BC4367" w:rsidRPr="00D459CF">
        <w:rPr>
          <w:sz w:val="24"/>
          <w:szCs w:val="24"/>
        </w:rPr>
        <w:t xml:space="preserve"> произошло повышение</w:t>
      </w:r>
      <w:r w:rsidR="00997546" w:rsidRPr="00D459CF">
        <w:rPr>
          <w:sz w:val="24"/>
          <w:szCs w:val="24"/>
        </w:rPr>
        <w:t xml:space="preserve"> качественной у</w:t>
      </w:r>
      <w:r w:rsidR="00F41655" w:rsidRPr="00D459CF">
        <w:rPr>
          <w:sz w:val="24"/>
          <w:szCs w:val="24"/>
        </w:rPr>
        <w:t>спевае</w:t>
      </w:r>
      <w:r w:rsidR="00BC4367" w:rsidRPr="00D459CF">
        <w:rPr>
          <w:sz w:val="24"/>
          <w:szCs w:val="24"/>
        </w:rPr>
        <w:t>мости (10-11 классы) на 4% (с 44% до 48</w:t>
      </w:r>
      <w:r w:rsidR="00C87494" w:rsidRPr="00D459CF">
        <w:rPr>
          <w:sz w:val="24"/>
          <w:szCs w:val="24"/>
        </w:rPr>
        <w:t>%)</w:t>
      </w:r>
      <w:r w:rsidR="00BC4367" w:rsidRPr="00D459CF">
        <w:rPr>
          <w:sz w:val="24"/>
          <w:szCs w:val="24"/>
        </w:rPr>
        <w:t xml:space="preserve">. </w:t>
      </w:r>
    </w:p>
    <w:p w:rsidR="00BC4367" w:rsidRPr="000F0441" w:rsidRDefault="00BC4367" w:rsidP="00E905C6">
      <w:pPr>
        <w:ind w:firstLine="708"/>
        <w:rPr>
          <w:sz w:val="24"/>
          <w:szCs w:val="24"/>
        </w:rPr>
      </w:pPr>
    </w:p>
    <w:p w:rsidR="002C5D3A" w:rsidRPr="000F0441" w:rsidRDefault="00C87494" w:rsidP="00FF4A1F">
      <w:pPr>
        <w:jc w:val="center"/>
        <w:rPr>
          <w:sz w:val="24"/>
          <w:szCs w:val="24"/>
        </w:rPr>
      </w:pPr>
      <w:r w:rsidRPr="000F0441">
        <w:rPr>
          <w:sz w:val="24"/>
          <w:szCs w:val="24"/>
        </w:rPr>
        <w:t>Количество выпускников школы, награжденных медалью</w:t>
      </w:r>
    </w:p>
    <w:p w:rsidR="00C87494" w:rsidRPr="000F0441" w:rsidRDefault="00C87494" w:rsidP="0069664F">
      <w:pPr>
        <w:rPr>
          <w:sz w:val="24"/>
          <w:szCs w:val="24"/>
        </w:rPr>
      </w:pPr>
      <w:r w:rsidRPr="000F0441">
        <w:rPr>
          <w:sz w:val="24"/>
          <w:szCs w:val="24"/>
        </w:rPr>
        <w:t>«За особые успехи в учении» или получивших аттестат с отличием</w:t>
      </w:r>
    </w:p>
    <w:p w:rsidR="00C87494" w:rsidRPr="000F0441" w:rsidRDefault="00C87494" w:rsidP="0069664F">
      <w:pPr>
        <w:rPr>
          <w:sz w:val="24"/>
          <w:szCs w:val="24"/>
        </w:rPr>
      </w:pPr>
    </w:p>
    <w:tbl>
      <w:tblPr>
        <w:tblW w:w="10326" w:type="dxa"/>
        <w:jc w:val="center"/>
        <w:tblCellMar>
          <w:left w:w="10" w:type="dxa"/>
          <w:right w:w="10" w:type="dxa"/>
        </w:tblCellMar>
        <w:tblLook w:val="04A0" w:firstRow="1" w:lastRow="0" w:firstColumn="1" w:lastColumn="0" w:noHBand="0" w:noVBand="1"/>
      </w:tblPr>
      <w:tblGrid>
        <w:gridCol w:w="1856"/>
        <w:gridCol w:w="1569"/>
        <w:gridCol w:w="1560"/>
        <w:gridCol w:w="1505"/>
        <w:gridCol w:w="803"/>
        <w:gridCol w:w="708"/>
        <w:gridCol w:w="2325"/>
      </w:tblGrid>
      <w:tr w:rsidR="002C5D3A" w:rsidRPr="000F0441" w:rsidTr="00E26828">
        <w:trPr>
          <w:trHeight w:val="854"/>
          <w:jc w:val="center"/>
        </w:trPr>
        <w:tc>
          <w:tcPr>
            <w:tcW w:w="1856"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r w:rsidRPr="000F0441">
              <w:rPr>
                <w:sz w:val="24"/>
                <w:szCs w:val="24"/>
              </w:rPr>
              <w:t>Учебный</w:t>
            </w:r>
            <w:r w:rsidRPr="000F0441">
              <w:rPr>
                <w:sz w:val="24"/>
                <w:szCs w:val="24"/>
              </w:rPr>
              <w:br/>
              <w:t>год</w:t>
            </w:r>
          </w:p>
        </w:tc>
        <w:tc>
          <w:tcPr>
            <w:tcW w:w="15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r w:rsidRPr="000F0441">
              <w:rPr>
                <w:sz w:val="24"/>
                <w:szCs w:val="24"/>
              </w:rPr>
              <w:t>Количество</w:t>
            </w:r>
            <w:r w:rsidRPr="000F0441">
              <w:rPr>
                <w:sz w:val="24"/>
                <w:szCs w:val="24"/>
              </w:rPr>
              <w:br/>
              <w:t>выпускников</w:t>
            </w:r>
          </w:p>
        </w:tc>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r w:rsidRPr="000F0441">
              <w:rPr>
                <w:sz w:val="24"/>
                <w:szCs w:val="24"/>
              </w:rPr>
              <w:t>Награждены</w:t>
            </w:r>
            <w:r w:rsidRPr="000F0441">
              <w:rPr>
                <w:sz w:val="24"/>
                <w:szCs w:val="24"/>
              </w:rPr>
              <w:br/>
              <w:t>золотой</w:t>
            </w:r>
          </w:p>
          <w:p w:rsidR="002C5D3A" w:rsidRPr="000F0441" w:rsidRDefault="002C5D3A" w:rsidP="0069664F">
            <w:pPr>
              <w:rPr>
                <w:sz w:val="24"/>
                <w:szCs w:val="24"/>
              </w:rPr>
            </w:pPr>
            <w:r w:rsidRPr="000F0441">
              <w:rPr>
                <w:sz w:val="24"/>
                <w:szCs w:val="24"/>
              </w:rPr>
              <w:t>медалью</w:t>
            </w:r>
          </w:p>
        </w:tc>
        <w:tc>
          <w:tcPr>
            <w:tcW w:w="150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r w:rsidRPr="000F0441">
              <w:rPr>
                <w:sz w:val="24"/>
                <w:szCs w:val="24"/>
              </w:rPr>
              <w:t>Награждены</w:t>
            </w:r>
            <w:r w:rsidRPr="000F0441">
              <w:rPr>
                <w:sz w:val="24"/>
                <w:szCs w:val="24"/>
              </w:rPr>
              <w:br/>
              <w:t>серебряной медалью</w:t>
            </w:r>
          </w:p>
        </w:tc>
        <w:tc>
          <w:tcPr>
            <w:tcW w:w="1511"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2C5D3A" w:rsidRPr="000F0441" w:rsidRDefault="002C5D3A" w:rsidP="0069664F">
            <w:pPr>
              <w:rPr>
                <w:sz w:val="24"/>
                <w:szCs w:val="24"/>
              </w:rPr>
            </w:pPr>
            <w:r w:rsidRPr="000F0441">
              <w:rPr>
                <w:sz w:val="24"/>
                <w:szCs w:val="24"/>
              </w:rPr>
              <w:t>Получили</w:t>
            </w:r>
          </w:p>
          <w:p w:rsidR="002C5D3A" w:rsidRPr="000F0441" w:rsidRDefault="002C5D3A" w:rsidP="0069664F">
            <w:pPr>
              <w:rPr>
                <w:sz w:val="24"/>
                <w:szCs w:val="24"/>
              </w:rPr>
            </w:pPr>
            <w:r w:rsidRPr="000F0441">
              <w:rPr>
                <w:sz w:val="24"/>
                <w:szCs w:val="24"/>
              </w:rPr>
              <w:t xml:space="preserve"> аттестат</w:t>
            </w:r>
          </w:p>
          <w:p w:rsidR="002C5D3A" w:rsidRPr="000F0441" w:rsidRDefault="002C5D3A" w:rsidP="0069664F">
            <w:pPr>
              <w:rPr>
                <w:sz w:val="24"/>
                <w:szCs w:val="24"/>
              </w:rPr>
            </w:pPr>
            <w:r w:rsidRPr="000F0441">
              <w:rPr>
                <w:sz w:val="24"/>
                <w:szCs w:val="24"/>
              </w:rPr>
              <w:t xml:space="preserve"> с отличием</w:t>
            </w:r>
          </w:p>
        </w:tc>
        <w:tc>
          <w:tcPr>
            <w:tcW w:w="232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r w:rsidRPr="000F0441">
              <w:rPr>
                <w:sz w:val="24"/>
                <w:szCs w:val="24"/>
              </w:rPr>
              <w:t>Процент награжденных от общего количества выпускников</w:t>
            </w:r>
          </w:p>
        </w:tc>
      </w:tr>
      <w:tr w:rsidR="002C5D3A" w:rsidRPr="000F0441" w:rsidTr="00E26828">
        <w:trPr>
          <w:trHeight w:val="234"/>
          <w:jc w:val="center"/>
        </w:trPr>
        <w:tc>
          <w:tcPr>
            <w:tcW w:w="1856"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p>
        </w:tc>
        <w:tc>
          <w:tcPr>
            <w:tcW w:w="15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p>
        </w:tc>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p>
        </w:tc>
        <w:tc>
          <w:tcPr>
            <w:tcW w:w="150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p>
        </w:tc>
        <w:tc>
          <w:tcPr>
            <w:tcW w:w="803" w:type="dxa"/>
            <w:tcBorders>
              <w:top w:val="single" w:sz="4" w:space="0" w:color="auto"/>
              <w:left w:val="single" w:sz="4" w:space="0" w:color="000000"/>
              <w:bottom w:val="single" w:sz="4" w:space="0" w:color="000000"/>
              <w:right w:val="single" w:sz="4" w:space="0" w:color="auto"/>
            </w:tcBorders>
            <w:shd w:val="clear" w:color="auto" w:fill="FFFFFF"/>
            <w:hideMark/>
          </w:tcPr>
          <w:p w:rsidR="002C5D3A" w:rsidRPr="000F0441" w:rsidRDefault="002C5D3A" w:rsidP="0069664F">
            <w:pPr>
              <w:rPr>
                <w:sz w:val="24"/>
                <w:szCs w:val="24"/>
              </w:rPr>
            </w:pPr>
            <w:r w:rsidRPr="000F0441">
              <w:rPr>
                <w:sz w:val="24"/>
                <w:szCs w:val="24"/>
              </w:rPr>
              <w:t>9 кл.</w:t>
            </w:r>
          </w:p>
        </w:tc>
        <w:tc>
          <w:tcPr>
            <w:tcW w:w="708" w:type="dxa"/>
            <w:tcBorders>
              <w:top w:val="single" w:sz="4" w:space="0" w:color="auto"/>
              <w:left w:val="single" w:sz="4" w:space="0" w:color="auto"/>
              <w:bottom w:val="single" w:sz="4" w:space="0" w:color="000000"/>
              <w:right w:val="single" w:sz="4" w:space="0" w:color="000000"/>
            </w:tcBorders>
            <w:shd w:val="clear" w:color="auto" w:fill="FFFFFF"/>
          </w:tcPr>
          <w:p w:rsidR="002C5D3A" w:rsidRPr="000F0441" w:rsidRDefault="002C5D3A" w:rsidP="0069664F">
            <w:pPr>
              <w:rPr>
                <w:sz w:val="24"/>
                <w:szCs w:val="24"/>
              </w:rPr>
            </w:pPr>
            <w:r w:rsidRPr="000F0441">
              <w:rPr>
                <w:sz w:val="24"/>
                <w:szCs w:val="24"/>
              </w:rPr>
              <w:t>11 кл.</w:t>
            </w:r>
          </w:p>
        </w:tc>
        <w:tc>
          <w:tcPr>
            <w:tcW w:w="232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p>
        </w:tc>
      </w:tr>
      <w:tr w:rsidR="002C5D3A"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sz w:val="24"/>
                <w:szCs w:val="24"/>
              </w:rPr>
            </w:pPr>
            <w:r w:rsidRPr="000F0441">
              <w:rPr>
                <w:sz w:val="24"/>
                <w:szCs w:val="24"/>
              </w:rPr>
              <w:t>2014-2015</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rFonts w:eastAsia="Calibri"/>
                <w:sz w:val="24"/>
                <w:szCs w:val="24"/>
              </w:rPr>
            </w:pPr>
            <w:r w:rsidRPr="000F0441">
              <w:rPr>
                <w:rFonts w:eastAsia="Calibri"/>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rFonts w:eastAsia="Calibri"/>
                <w:sz w:val="24"/>
                <w:szCs w:val="24"/>
              </w:rPr>
            </w:pPr>
            <w:r w:rsidRPr="000F0441">
              <w:rPr>
                <w:rFonts w:eastAsia="Calibri"/>
                <w:sz w:val="24"/>
                <w:szCs w:val="24"/>
              </w:rPr>
              <w:t>2</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rFonts w:eastAsia="Calibri"/>
                <w:sz w:val="24"/>
                <w:szCs w:val="24"/>
              </w:rPr>
            </w:pPr>
            <w:r w:rsidRPr="000F0441">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FFFFFF"/>
            <w:hideMark/>
          </w:tcPr>
          <w:p w:rsidR="002C5D3A" w:rsidRPr="000F0441" w:rsidRDefault="002C5D3A" w:rsidP="0069664F">
            <w:pPr>
              <w:rPr>
                <w:rFonts w:eastAsia="Calibri"/>
                <w:sz w:val="24"/>
                <w:szCs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2C5D3A" w:rsidRPr="000F0441" w:rsidRDefault="002C5D3A" w:rsidP="0069664F">
            <w:pPr>
              <w:rPr>
                <w:rFonts w:eastAsia="Calibri"/>
                <w:sz w:val="24"/>
                <w:szCs w:val="24"/>
              </w:rPr>
            </w:pPr>
            <w:r w:rsidRPr="000F0441">
              <w:rPr>
                <w:rFonts w:eastAsia="Calibri"/>
                <w:sz w:val="24"/>
                <w:szCs w:val="24"/>
              </w:rPr>
              <w:t>-</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5D3A" w:rsidRPr="000F0441" w:rsidRDefault="002C5D3A" w:rsidP="0069664F">
            <w:pPr>
              <w:rPr>
                <w:rFonts w:eastAsia="Calibri"/>
                <w:sz w:val="24"/>
                <w:szCs w:val="24"/>
              </w:rPr>
            </w:pPr>
            <w:r w:rsidRPr="000F0441">
              <w:rPr>
                <w:rFonts w:eastAsia="Calibri"/>
                <w:sz w:val="24"/>
                <w:szCs w:val="24"/>
              </w:rPr>
              <w:t>13,3</w:t>
            </w:r>
          </w:p>
        </w:tc>
      </w:tr>
      <w:tr w:rsidR="002C5D3A"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sz w:val="24"/>
                <w:szCs w:val="24"/>
              </w:rPr>
            </w:pPr>
            <w:r w:rsidRPr="000F0441">
              <w:rPr>
                <w:sz w:val="24"/>
                <w:szCs w:val="24"/>
              </w:rPr>
              <w:t>2015-2016</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FFFFFF"/>
          </w:tcPr>
          <w:p w:rsidR="002C5D3A" w:rsidRPr="000F0441" w:rsidRDefault="002C5D3A" w:rsidP="0069664F">
            <w:pPr>
              <w:rPr>
                <w:rFonts w:eastAsia="Calibri"/>
                <w:sz w:val="24"/>
                <w:szCs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2C5D3A" w:rsidRPr="000F0441" w:rsidRDefault="002C5D3A" w:rsidP="0069664F">
            <w:pPr>
              <w:rPr>
                <w:rFonts w:eastAsia="Calibri"/>
                <w:sz w:val="24"/>
                <w:szCs w:val="24"/>
              </w:rPr>
            </w:pPr>
            <w:r w:rsidRPr="000F0441">
              <w:rPr>
                <w:rFonts w:eastAsia="Calibri"/>
                <w:sz w:val="24"/>
                <w:szCs w:val="24"/>
              </w:rPr>
              <w:t>-</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0</w:t>
            </w:r>
          </w:p>
        </w:tc>
      </w:tr>
      <w:tr w:rsidR="002C5D3A"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sz w:val="24"/>
                <w:szCs w:val="24"/>
              </w:rPr>
            </w:pPr>
            <w:r w:rsidRPr="000F0441">
              <w:rPr>
                <w:sz w:val="24"/>
                <w:szCs w:val="24"/>
              </w:rPr>
              <w:t>2016-2017</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3</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FFFFFF"/>
          </w:tcPr>
          <w:p w:rsidR="002C5D3A" w:rsidRPr="000F0441" w:rsidRDefault="002C5D3A" w:rsidP="0069664F">
            <w:pPr>
              <w:rPr>
                <w:rFonts w:eastAsia="Calibri"/>
                <w:sz w:val="24"/>
                <w:szCs w:val="24"/>
              </w:rPr>
            </w:pPr>
            <w:r w:rsidRPr="000F0441">
              <w:rPr>
                <w:rFonts w:eastAsia="Calibri"/>
                <w:sz w:val="24"/>
                <w:szCs w:val="24"/>
              </w:rPr>
              <w:t>3</w:t>
            </w: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2C5D3A" w:rsidRPr="000F0441" w:rsidRDefault="002C5D3A" w:rsidP="0069664F">
            <w:pPr>
              <w:rPr>
                <w:rFonts w:eastAsia="Calibri"/>
                <w:sz w:val="24"/>
                <w:szCs w:val="24"/>
              </w:rPr>
            </w:pPr>
            <w:r w:rsidRPr="000F0441">
              <w:rPr>
                <w:rFonts w:eastAsia="Calibri"/>
                <w:sz w:val="24"/>
                <w:szCs w:val="24"/>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44</w:t>
            </w:r>
          </w:p>
        </w:tc>
      </w:tr>
      <w:tr w:rsidR="002C5D3A"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sz w:val="24"/>
                <w:szCs w:val="24"/>
              </w:rPr>
            </w:pPr>
            <w:r w:rsidRPr="000F0441">
              <w:rPr>
                <w:sz w:val="24"/>
                <w:szCs w:val="24"/>
              </w:rPr>
              <w:t>2017-2018</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FFFFFF"/>
          </w:tcPr>
          <w:p w:rsidR="002C5D3A" w:rsidRPr="000F0441" w:rsidRDefault="002C5D3A" w:rsidP="0069664F">
            <w:pPr>
              <w:rPr>
                <w:rFonts w:eastAsia="Calibri"/>
                <w:sz w:val="24"/>
                <w:szCs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2C5D3A" w:rsidRPr="000F0441" w:rsidRDefault="002C5D3A" w:rsidP="0069664F">
            <w:pPr>
              <w:rPr>
                <w:rFonts w:eastAsia="Calibri"/>
                <w:sz w:val="24"/>
                <w:szCs w:val="24"/>
              </w:rPr>
            </w:pPr>
            <w:r w:rsidRPr="000F0441">
              <w:rPr>
                <w:rFonts w:eastAsia="Calibri"/>
                <w:sz w:val="24"/>
                <w:szCs w:val="24"/>
              </w:rPr>
              <w:t>-</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5D3A" w:rsidRPr="000F0441" w:rsidRDefault="002C5D3A" w:rsidP="0069664F">
            <w:pPr>
              <w:rPr>
                <w:rFonts w:eastAsia="Calibri"/>
                <w:sz w:val="24"/>
                <w:szCs w:val="24"/>
              </w:rPr>
            </w:pPr>
            <w:r w:rsidRPr="000F0441">
              <w:rPr>
                <w:rFonts w:eastAsia="Calibri"/>
                <w:sz w:val="24"/>
                <w:szCs w:val="24"/>
              </w:rPr>
              <w:t>0</w:t>
            </w:r>
          </w:p>
        </w:tc>
      </w:tr>
      <w:tr w:rsidR="00997546"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97546" w:rsidRPr="000F0441" w:rsidRDefault="00997546" w:rsidP="0069664F">
            <w:pPr>
              <w:rPr>
                <w:sz w:val="24"/>
                <w:szCs w:val="24"/>
              </w:rPr>
            </w:pPr>
            <w:r w:rsidRPr="000F0441">
              <w:rPr>
                <w:sz w:val="24"/>
                <w:szCs w:val="24"/>
              </w:rPr>
              <w:t>2018-2019</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7546" w:rsidRPr="000F0441" w:rsidRDefault="00997546" w:rsidP="0069664F">
            <w:pPr>
              <w:rPr>
                <w:rFonts w:eastAsia="Calibri"/>
                <w:sz w:val="24"/>
                <w:szCs w:val="24"/>
              </w:rPr>
            </w:pPr>
            <w:r w:rsidRPr="000F0441">
              <w:rPr>
                <w:rFonts w:eastAsia="Calibri"/>
                <w:sz w:val="24"/>
                <w:szCs w:val="24"/>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7546" w:rsidRPr="000F0441" w:rsidRDefault="00997546" w:rsidP="0069664F">
            <w:pPr>
              <w:rPr>
                <w:rFonts w:eastAsia="Calibri"/>
                <w:sz w:val="24"/>
                <w:szCs w:val="24"/>
              </w:rPr>
            </w:pPr>
            <w:r w:rsidRPr="000F0441">
              <w:rPr>
                <w:rFonts w:eastAsia="Calibri"/>
                <w:sz w:val="24"/>
                <w:szCs w:val="24"/>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7546" w:rsidRPr="000F0441" w:rsidRDefault="00997546" w:rsidP="0069664F">
            <w:pPr>
              <w:rPr>
                <w:rFonts w:eastAsia="Calibri"/>
                <w:sz w:val="24"/>
                <w:szCs w:val="24"/>
              </w:rPr>
            </w:pPr>
            <w:r w:rsidRPr="000F0441">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FFFFFF"/>
          </w:tcPr>
          <w:p w:rsidR="00997546" w:rsidRPr="000F0441" w:rsidRDefault="00997546" w:rsidP="0069664F">
            <w:pPr>
              <w:rPr>
                <w:rFonts w:eastAsia="Calibri"/>
                <w:sz w:val="24"/>
                <w:szCs w:val="24"/>
              </w:rPr>
            </w:pPr>
            <w:r w:rsidRPr="000F0441">
              <w:rPr>
                <w:rFonts w:eastAsia="Calibri"/>
                <w:sz w:val="24"/>
                <w:szCs w:val="24"/>
              </w:rPr>
              <w:t>1</w:t>
            </w: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997546" w:rsidRPr="000F0441" w:rsidRDefault="00997546" w:rsidP="0069664F">
            <w:pPr>
              <w:rPr>
                <w:rFonts w:eastAsia="Calibri"/>
                <w:sz w:val="24"/>
                <w:szCs w:val="24"/>
              </w:rPr>
            </w:pPr>
            <w:r w:rsidRPr="000F0441">
              <w:rPr>
                <w:rFonts w:eastAsia="Calibri"/>
                <w:sz w:val="24"/>
                <w:szCs w:val="24"/>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7546" w:rsidRPr="000F0441" w:rsidRDefault="00997546" w:rsidP="0069664F">
            <w:pPr>
              <w:rPr>
                <w:rFonts w:eastAsia="Calibri"/>
                <w:sz w:val="24"/>
                <w:szCs w:val="24"/>
              </w:rPr>
            </w:pPr>
            <w:r w:rsidRPr="000F0441">
              <w:rPr>
                <w:rFonts w:eastAsia="Calibri"/>
                <w:sz w:val="24"/>
                <w:szCs w:val="24"/>
              </w:rPr>
              <w:t>7</w:t>
            </w:r>
          </w:p>
        </w:tc>
      </w:tr>
      <w:tr w:rsidR="00F41655"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41655" w:rsidRPr="000F0441" w:rsidRDefault="00F41655" w:rsidP="0069664F">
            <w:pPr>
              <w:rPr>
                <w:sz w:val="24"/>
                <w:szCs w:val="24"/>
              </w:rPr>
            </w:pPr>
            <w:r>
              <w:rPr>
                <w:sz w:val="24"/>
                <w:szCs w:val="24"/>
              </w:rPr>
              <w:t>2019-2020</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1655" w:rsidRPr="000F0441" w:rsidRDefault="00F41655" w:rsidP="0069664F">
            <w:pPr>
              <w:rPr>
                <w:rFonts w:eastAsia="Calibri"/>
                <w:sz w:val="24"/>
                <w:szCs w:val="24"/>
              </w:rPr>
            </w:pPr>
            <w:r>
              <w:rPr>
                <w:rFonts w:eastAsia="Calibri"/>
                <w:sz w:val="24"/>
                <w:szCs w:val="24"/>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1655" w:rsidRPr="000F0441" w:rsidRDefault="00F41655" w:rsidP="0069664F">
            <w:pPr>
              <w:rPr>
                <w:rFonts w:eastAsia="Calibri"/>
                <w:sz w:val="24"/>
                <w:szCs w:val="24"/>
              </w:rPr>
            </w:pPr>
            <w:r>
              <w:rPr>
                <w:rFonts w:eastAsia="Calibri"/>
                <w:sz w:val="24"/>
                <w:szCs w:val="24"/>
              </w:rPr>
              <w:t>-</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1655" w:rsidRPr="000F0441" w:rsidRDefault="00F41655" w:rsidP="0069664F">
            <w:pPr>
              <w:rPr>
                <w:rFonts w:eastAsia="Calibri"/>
                <w:sz w:val="24"/>
                <w:szCs w:val="24"/>
              </w:rPr>
            </w:pPr>
            <w:r>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FFFFFF"/>
          </w:tcPr>
          <w:p w:rsidR="00F41655" w:rsidRPr="000F0441" w:rsidRDefault="00F41655" w:rsidP="0069664F">
            <w:pPr>
              <w:rPr>
                <w:rFonts w:eastAsia="Calibri"/>
                <w:sz w:val="24"/>
                <w:szCs w:val="24"/>
              </w:rPr>
            </w:pPr>
            <w:r>
              <w:rPr>
                <w:rFonts w:eastAsia="Calibri"/>
                <w:sz w:val="24"/>
                <w:szCs w:val="24"/>
              </w:rPr>
              <w:t>2</w:t>
            </w: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F41655" w:rsidRPr="000F0441" w:rsidRDefault="00F41655" w:rsidP="0069664F">
            <w:pPr>
              <w:rPr>
                <w:rFonts w:eastAsia="Calibri"/>
                <w:sz w:val="24"/>
                <w:szCs w:val="24"/>
              </w:rPr>
            </w:pPr>
            <w:r>
              <w:rPr>
                <w:rFonts w:eastAsia="Calibri"/>
                <w:sz w:val="24"/>
                <w:szCs w:val="24"/>
              </w:rPr>
              <w:t>-</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1655" w:rsidRPr="000F0441" w:rsidRDefault="00F41655" w:rsidP="0069664F">
            <w:pPr>
              <w:rPr>
                <w:rFonts w:eastAsia="Calibri"/>
                <w:sz w:val="24"/>
                <w:szCs w:val="24"/>
              </w:rPr>
            </w:pPr>
            <w:r>
              <w:rPr>
                <w:rFonts w:eastAsia="Calibri"/>
                <w:sz w:val="24"/>
                <w:szCs w:val="24"/>
              </w:rPr>
              <w:t>10</w:t>
            </w:r>
          </w:p>
        </w:tc>
      </w:tr>
      <w:tr w:rsidR="006D7033"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D7033" w:rsidRDefault="006D7033" w:rsidP="0069664F">
            <w:pPr>
              <w:rPr>
                <w:sz w:val="24"/>
                <w:szCs w:val="24"/>
              </w:rPr>
            </w:pPr>
            <w:r>
              <w:rPr>
                <w:sz w:val="24"/>
                <w:szCs w:val="24"/>
              </w:rPr>
              <w:t>2020-2021</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7033" w:rsidRDefault="006D7033" w:rsidP="0069664F">
            <w:pPr>
              <w:rPr>
                <w:rFonts w:eastAsia="Calibri"/>
                <w:sz w:val="24"/>
                <w:szCs w:val="24"/>
              </w:rPr>
            </w:pPr>
            <w:r>
              <w:rPr>
                <w:rFonts w:eastAsia="Calibri"/>
                <w:sz w:val="24"/>
                <w:szCs w:val="24"/>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7033" w:rsidRDefault="006D7033" w:rsidP="0069664F">
            <w:pPr>
              <w:rPr>
                <w:rFonts w:eastAsia="Calibri"/>
                <w:sz w:val="24"/>
                <w:szCs w:val="24"/>
              </w:rPr>
            </w:pPr>
            <w:r>
              <w:rPr>
                <w:rFonts w:eastAsia="Calibri"/>
                <w:sz w:val="24"/>
                <w:szCs w:val="24"/>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7033" w:rsidRDefault="006D7033" w:rsidP="0069664F">
            <w:pPr>
              <w:rPr>
                <w:rFonts w:eastAsia="Calibri"/>
                <w:sz w:val="24"/>
                <w:szCs w:val="24"/>
              </w:rPr>
            </w:pPr>
            <w:r>
              <w:rPr>
                <w:rFonts w:eastAsia="Calibri"/>
                <w:sz w:val="24"/>
                <w:szCs w:val="24"/>
              </w:rPr>
              <w:t>-</w:t>
            </w:r>
          </w:p>
        </w:tc>
        <w:tc>
          <w:tcPr>
            <w:tcW w:w="803" w:type="dxa"/>
            <w:tcBorders>
              <w:top w:val="single" w:sz="4" w:space="0" w:color="000000"/>
              <w:left w:val="single" w:sz="4" w:space="0" w:color="000000"/>
              <w:bottom w:val="single" w:sz="4" w:space="0" w:color="000000"/>
              <w:right w:val="single" w:sz="4" w:space="0" w:color="auto"/>
            </w:tcBorders>
            <w:shd w:val="clear" w:color="auto" w:fill="FFFFFF"/>
          </w:tcPr>
          <w:p w:rsidR="006D7033" w:rsidRDefault="00242066" w:rsidP="0069664F">
            <w:pPr>
              <w:rPr>
                <w:rFonts w:eastAsia="Calibri"/>
                <w:sz w:val="24"/>
                <w:szCs w:val="24"/>
              </w:rPr>
            </w:pPr>
            <w:r>
              <w:rPr>
                <w:rFonts w:eastAsia="Calibri"/>
                <w:sz w:val="24"/>
                <w:szCs w:val="24"/>
              </w:rPr>
              <w:t>-</w:t>
            </w: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6D7033" w:rsidRDefault="00242066" w:rsidP="0069664F">
            <w:pPr>
              <w:rPr>
                <w:rFonts w:eastAsia="Calibri"/>
                <w:sz w:val="24"/>
                <w:szCs w:val="24"/>
              </w:rPr>
            </w:pPr>
            <w:r>
              <w:rPr>
                <w:rFonts w:eastAsia="Calibri"/>
                <w:sz w:val="24"/>
                <w:szCs w:val="24"/>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7033" w:rsidRDefault="00242066" w:rsidP="0069664F">
            <w:pPr>
              <w:rPr>
                <w:rFonts w:eastAsia="Calibri"/>
                <w:sz w:val="24"/>
                <w:szCs w:val="24"/>
              </w:rPr>
            </w:pPr>
            <w:r>
              <w:rPr>
                <w:rFonts w:eastAsia="Calibri"/>
                <w:sz w:val="24"/>
                <w:szCs w:val="24"/>
              </w:rPr>
              <w:t>8</w:t>
            </w:r>
          </w:p>
        </w:tc>
      </w:tr>
      <w:tr w:rsidR="00873937" w:rsidRPr="000F0441" w:rsidTr="00E26828">
        <w:trPr>
          <w:trHeight w:val="1"/>
          <w:jc w:val="center"/>
        </w:trPr>
        <w:tc>
          <w:tcPr>
            <w:tcW w:w="185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73937" w:rsidRDefault="00873937" w:rsidP="0069664F">
            <w:pPr>
              <w:rPr>
                <w:sz w:val="24"/>
                <w:szCs w:val="24"/>
              </w:rPr>
            </w:pPr>
            <w:r>
              <w:rPr>
                <w:sz w:val="24"/>
                <w:szCs w:val="24"/>
              </w:rPr>
              <w:t>2021 - 2022</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937" w:rsidRDefault="00873937" w:rsidP="0069664F">
            <w:pPr>
              <w:rPr>
                <w:rFonts w:eastAsia="Calibri"/>
                <w:sz w:val="24"/>
                <w:szCs w:val="24"/>
              </w:rPr>
            </w:pPr>
            <w:r>
              <w:rPr>
                <w:rFonts w:eastAsia="Calibri"/>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937" w:rsidRDefault="00873937" w:rsidP="0069664F">
            <w:pPr>
              <w:rPr>
                <w:rFonts w:eastAsia="Calibri"/>
                <w:sz w:val="24"/>
                <w:szCs w:val="24"/>
              </w:rPr>
            </w:pPr>
            <w:r>
              <w:rPr>
                <w:rFonts w:eastAsia="Calibri"/>
                <w:sz w:val="24"/>
                <w:szCs w:val="24"/>
              </w:rPr>
              <w:t>0</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937" w:rsidRDefault="00873937" w:rsidP="0069664F">
            <w:pPr>
              <w:rPr>
                <w:rFonts w:eastAsia="Calibri"/>
                <w:sz w:val="24"/>
                <w:szCs w:val="24"/>
              </w:rPr>
            </w:pPr>
            <w:r>
              <w:rPr>
                <w:rFonts w:eastAsia="Calibri"/>
                <w:sz w:val="24"/>
                <w:szCs w:val="24"/>
              </w:rPr>
              <w:t>0</w:t>
            </w:r>
          </w:p>
        </w:tc>
        <w:tc>
          <w:tcPr>
            <w:tcW w:w="803" w:type="dxa"/>
            <w:tcBorders>
              <w:top w:val="single" w:sz="4" w:space="0" w:color="000000"/>
              <w:left w:val="single" w:sz="4" w:space="0" w:color="000000"/>
              <w:bottom w:val="single" w:sz="4" w:space="0" w:color="000000"/>
              <w:right w:val="single" w:sz="4" w:space="0" w:color="auto"/>
            </w:tcBorders>
            <w:shd w:val="clear" w:color="auto" w:fill="FFFFFF"/>
          </w:tcPr>
          <w:p w:rsidR="00873937" w:rsidRDefault="00873937" w:rsidP="0069664F">
            <w:pPr>
              <w:rPr>
                <w:rFonts w:eastAsia="Calibri"/>
                <w:sz w:val="24"/>
                <w:szCs w:val="24"/>
              </w:rPr>
            </w:pPr>
            <w:r>
              <w:rPr>
                <w:rFonts w:eastAsia="Calibri"/>
                <w:sz w:val="24"/>
                <w:szCs w:val="24"/>
              </w:rPr>
              <w:t>2</w:t>
            </w:r>
          </w:p>
        </w:tc>
        <w:tc>
          <w:tcPr>
            <w:tcW w:w="708" w:type="dxa"/>
            <w:tcBorders>
              <w:top w:val="single" w:sz="4" w:space="0" w:color="000000"/>
              <w:left w:val="single" w:sz="4" w:space="0" w:color="auto"/>
              <w:bottom w:val="single" w:sz="4" w:space="0" w:color="000000"/>
              <w:right w:val="single" w:sz="4" w:space="0" w:color="000000"/>
            </w:tcBorders>
            <w:shd w:val="clear" w:color="auto" w:fill="FFFFFF"/>
          </w:tcPr>
          <w:p w:rsidR="00873937" w:rsidRDefault="00873937" w:rsidP="0069664F">
            <w:pPr>
              <w:rPr>
                <w:rFonts w:eastAsia="Calibri"/>
                <w:sz w:val="24"/>
                <w:szCs w:val="24"/>
              </w:rPr>
            </w:pPr>
            <w:r>
              <w:rPr>
                <w:rFonts w:eastAsia="Calibri"/>
                <w:sz w:val="24"/>
                <w:szCs w:val="24"/>
              </w:rPr>
              <w:t>0</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3937" w:rsidRDefault="00BC4367" w:rsidP="0069664F">
            <w:pPr>
              <w:rPr>
                <w:rFonts w:eastAsia="Calibri"/>
                <w:sz w:val="24"/>
                <w:szCs w:val="24"/>
              </w:rPr>
            </w:pPr>
            <w:r>
              <w:rPr>
                <w:rFonts w:eastAsia="Calibri"/>
                <w:sz w:val="24"/>
                <w:szCs w:val="24"/>
              </w:rPr>
              <w:t>0</w:t>
            </w:r>
          </w:p>
        </w:tc>
      </w:tr>
    </w:tbl>
    <w:p w:rsidR="00FF4A1F" w:rsidRPr="0017534D" w:rsidRDefault="00FF4A1F" w:rsidP="0017534D">
      <w:pPr>
        <w:rPr>
          <w:sz w:val="24"/>
          <w:szCs w:val="24"/>
        </w:rPr>
      </w:pPr>
    </w:p>
    <w:p w:rsidR="00130DF1" w:rsidRPr="00130DF1" w:rsidRDefault="00130DF1" w:rsidP="00130DF1">
      <w:pPr>
        <w:suppressAutoHyphens w:val="0"/>
        <w:textAlignment w:val="baseline"/>
        <w:rPr>
          <w:sz w:val="24"/>
          <w:szCs w:val="24"/>
          <w:lang w:eastAsia="ru-RU"/>
        </w:rPr>
      </w:pPr>
      <w:r w:rsidRPr="00130DF1">
        <w:rPr>
          <w:b/>
          <w:bCs/>
          <w:kern w:val="24"/>
          <w:sz w:val="24"/>
          <w:szCs w:val="24"/>
          <w:lang w:eastAsia="ru-RU"/>
        </w:rPr>
        <w:t>Достижения обучающихся в олимпиадах и научно-практических конференциях</w:t>
      </w:r>
    </w:p>
    <w:p w:rsidR="00130DF1" w:rsidRDefault="00130DF1" w:rsidP="00130DF1">
      <w:pPr>
        <w:suppressAutoHyphens w:val="0"/>
        <w:kinsoku w:val="0"/>
        <w:overflowPunct w:val="0"/>
        <w:textAlignment w:val="baseline"/>
        <w:rPr>
          <w:b/>
          <w:bCs/>
          <w:kern w:val="24"/>
          <w:sz w:val="24"/>
          <w:szCs w:val="24"/>
          <w:lang w:eastAsia="ru-RU"/>
        </w:rPr>
      </w:pPr>
    </w:p>
    <w:p w:rsidR="00130DF1" w:rsidRPr="00130DF1" w:rsidRDefault="00130DF1" w:rsidP="00130DF1">
      <w:pPr>
        <w:suppressAutoHyphens w:val="0"/>
        <w:kinsoku w:val="0"/>
        <w:overflowPunct w:val="0"/>
        <w:textAlignment w:val="baseline"/>
        <w:rPr>
          <w:sz w:val="24"/>
          <w:szCs w:val="24"/>
          <w:lang w:eastAsia="ru-RU"/>
        </w:rPr>
      </w:pPr>
      <w:r w:rsidRPr="00130DF1">
        <w:rPr>
          <w:bCs/>
          <w:kern w:val="24"/>
          <w:sz w:val="24"/>
          <w:szCs w:val="24"/>
          <w:lang w:eastAsia="ru-RU"/>
        </w:rPr>
        <w:t xml:space="preserve">Список призеров муниципального этапа всероссийской олимпиады школьников </w:t>
      </w:r>
    </w:p>
    <w:p w:rsidR="00130DF1" w:rsidRPr="00130DF1" w:rsidRDefault="00130DF1" w:rsidP="00130DF1">
      <w:pPr>
        <w:suppressAutoHyphens w:val="0"/>
        <w:kinsoku w:val="0"/>
        <w:overflowPunct w:val="0"/>
        <w:jc w:val="center"/>
        <w:textAlignment w:val="baseline"/>
        <w:rPr>
          <w:sz w:val="24"/>
          <w:szCs w:val="24"/>
          <w:lang w:eastAsia="ru-RU"/>
        </w:rPr>
      </w:pPr>
      <w:r w:rsidRPr="00130DF1">
        <w:rPr>
          <w:bCs/>
          <w:kern w:val="24"/>
          <w:sz w:val="24"/>
          <w:szCs w:val="24"/>
          <w:lang w:eastAsia="ru-RU"/>
        </w:rPr>
        <w:t>за 2021 - 2022 учебный год.</w:t>
      </w:r>
    </w:p>
    <w:p w:rsidR="00130DF1" w:rsidRPr="00130DF1" w:rsidRDefault="00130DF1" w:rsidP="00130DF1">
      <w:pPr>
        <w:suppressAutoHyphens w:val="0"/>
        <w:spacing w:after="200" w:line="276" w:lineRule="auto"/>
        <w:rPr>
          <w:rFonts w:eastAsiaTheme="minorHAnsi"/>
          <w:sz w:val="24"/>
          <w:szCs w:val="24"/>
          <w:lang w:eastAsia="en-US"/>
        </w:rPr>
      </w:pPr>
      <w:r w:rsidRPr="00130DF1">
        <w:rPr>
          <w:rFonts w:eastAsia="STKaiti"/>
          <w:bCs/>
          <w:kern w:val="24"/>
          <w:sz w:val="24"/>
          <w:szCs w:val="24"/>
          <w:lang w:eastAsia="ru-RU"/>
        </w:rPr>
        <w:t xml:space="preserve">                                                      </w:t>
      </w:r>
      <w:proofErr w:type="gramStart"/>
      <w:r w:rsidRPr="00130DF1">
        <w:rPr>
          <w:rFonts w:eastAsia="STKaiti"/>
          <w:bCs/>
          <w:kern w:val="24"/>
          <w:sz w:val="24"/>
          <w:szCs w:val="24"/>
          <w:lang w:eastAsia="ru-RU"/>
        </w:rPr>
        <w:t>Итог:  17</w:t>
      </w:r>
      <w:proofErr w:type="gramEnd"/>
      <w:r w:rsidRPr="00130DF1">
        <w:rPr>
          <w:rFonts w:eastAsia="STKaiti"/>
          <w:bCs/>
          <w:kern w:val="24"/>
          <w:sz w:val="24"/>
          <w:szCs w:val="24"/>
          <w:lang w:eastAsia="ru-RU"/>
        </w:rPr>
        <w:t xml:space="preserve"> призовых мест</w:t>
      </w:r>
    </w:p>
    <w:tbl>
      <w:tblPr>
        <w:tblW w:w="8798" w:type="dxa"/>
        <w:tblInd w:w="-10" w:type="dxa"/>
        <w:tblCellMar>
          <w:left w:w="0" w:type="dxa"/>
          <w:right w:w="0" w:type="dxa"/>
        </w:tblCellMar>
        <w:tblLook w:val="0600" w:firstRow="0" w:lastRow="0" w:firstColumn="0" w:lastColumn="0" w:noHBand="1" w:noVBand="1"/>
      </w:tblPr>
      <w:tblGrid>
        <w:gridCol w:w="567"/>
        <w:gridCol w:w="1843"/>
        <w:gridCol w:w="912"/>
        <w:gridCol w:w="2516"/>
        <w:gridCol w:w="2069"/>
        <w:gridCol w:w="891"/>
      </w:tblGrid>
      <w:tr w:rsidR="00130DF1" w:rsidRPr="00130DF1" w:rsidTr="00130DF1">
        <w:trPr>
          <w:trHeight w:val="571"/>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Предмет</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Класс</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Учащийся</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Учитель</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Место</w:t>
            </w:r>
          </w:p>
        </w:tc>
      </w:tr>
      <w:tr w:rsidR="00130DF1" w:rsidRPr="00130DF1" w:rsidTr="00130DF1">
        <w:trPr>
          <w:trHeight w:val="389"/>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1</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Астрономия </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7</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Соколов Вячеслав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Чаплыгина Е.В.</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r>
      <w:tr w:rsidR="00130DF1" w:rsidRPr="00130DF1" w:rsidTr="00130DF1">
        <w:trPr>
          <w:trHeight w:val="389"/>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30DF1" w:rsidRPr="00130DF1" w:rsidRDefault="00130DF1" w:rsidP="00130DF1">
            <w:pPr>
              <w:suppressAutoHyphens w:val="0"/>
              <w:rPr>
                <w:sz w:val="24"/>
                <w:szCs w:val="24"/>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30DF1" w:rsidRPr="00130DF1" w:rsidRDefault="00130DF1" w:rsidP="00130DF1">
            <w:pPr>
              <w:suppressAutoHyphens w:val="0"/>
              <w:rPr>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8</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Середкин Эдуард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Чаплыгина Е.В.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w:t>
            </w:r>
          </w:p>
        </w:tc>
      </w:tr>
      <w:tr w:rsidR="00130DF1" w:rsidRPr="00130DF1" w:rsidTr="00130DF1">
        <w:trPr>
          <w:trHeight w:val="389"/>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Биология  </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7</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Рустамова Людмила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Нефедьева Е.В.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r>
      <w:tr w:rsidR="00130DF1" w:rsidRPr="00130DF1" w:rsidTr="00130DF1">
        <w:trPr>
          <w:trHeight w:val="375"/>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30DF1" w:rsidRPr="00130DF1" w:rsidRDefault="00130DF1" w:rsidP="00130DF1">
            <w:pPr>
              <w:suppressAutoHyphens w:val="0"/>
              <w:rPr>
                <w:sz w:val="24"/>
                <w:szCs w:val="24"/>
                <w:lang w:eastAsia="ru-RU"/>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30DF1" w:rsidRPr="00130DF1" w:rsidRDefault="00130DF1" w:rsidP="00130DF1">
            <w:pPr>
              <w:suppressAutoHyphens w:val="0"/>
              <w:rPr>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9</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Миронова Мария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Нефедьева Е.В.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r>
      <w:tr w:rsidR="00130DF1" w:rsidRPr="00130DF1" w:rsidTr="00130DF1">
        <w:trPr>
          <w:trHeight w:val="389"/>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География  </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9</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Хайрулина Ева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Нефедьева О.В.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r>
      <w:tr w:rsidR="00130DF1" w:rsidRPr="00130DF1" w:rsidTr="00130DF1">
        <w:trPr>
          <w:trHeight w:val="41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Физика </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7</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Соколов Вячеслав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Чаплыгин Ф.В.</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w:t>
            </w:r>
          </w:p>
        </w:tc>
      </w:tr>
      <w:tr w:rsidR="00130DF1" w:rsidRPr="00130DF1" w:rsidTr="00130DF1">
        <w:trPr>
          <w:trHeight w:val="416"/>
        </w:trPr>
        <w:tc>
          <w:tcPr>
            <w:tcW w:w="56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5</w:t>
            </w:r>
          </w:p>
        </w:tc>
        <w:tc>
          <w:tcPr>
            <w:tcW w:w="1843"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Экология </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sz w:val="24"/>
                <w:szCs w:val="24"/>
                <w:lang w:eastAsia="ru-RU"/>
              </w:rPr>
            </w:pPr>
            <w:r w:rsidRPr="00130DF1">
              <w:rPr>
                <w:color w:val="000000"/>
                <w:kern w:val="24"/>
                <w:sz w:val="24"/>
                <w:szCs w:val="24"/>
                <w:lang w:eastAsia="ru-RU"/>
              </w:rPr>
              <w:t>9</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Миронова Мария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Нефедьева Е.В.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r>
      <w:tr w:rsidR="00130DF1" w:rsidRPr="00130DF1" w:rsidTr="00130DF1">
        <w:trPr>
          <w:trHeight w:val="416"/>
        </w:trPr>
        <w:tc>
          <w:tcPr>
            <w:tcW w:w="56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1843"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10</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Середкина Наталья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Нефедьева Е.В.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r>
      <w:tr w:rsidR="00130DF1" w:rsidRPr="00130DF1" w:rsidTr="00130DF1">
        <w:trPr>
          <w:trHeight w:val="41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Литература </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9</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Яковлева Екатерина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Козьмина Е.Г.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2</w:t>
            </w:r>
          </w:p>
        </w:tc>
      </w:tr>
      <w:tr w:rsidR="00130DF1" w:rsidRPr="00130DF1" w:rsidTr="00130DF1">
        <w:trPr>
          <w:trHeight w:val="416"/>
        </w:trPr>
        <w:tc>
          <w:tcPr>
            <w:tcW w:w="56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7</w:t>
            </w:r>
          </w:p>
        </w:tc>
        <w:tc>
          <w:tcPr>
            <w:tcW w:w="1843"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ОБЖ</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8</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Середкин Эдуард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Ячменёв И.П.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2</w:t>
            </w:r>
          </w:p>
        </w:tc>
      </w:tr>
      <w:tr w:rsidR="00130DF1" w:rsidRPr="00130DF1" w:rsidTr="00130DF1">
        <w:trPr>
          <w:trHeight w:val="416"/>
        </w:trPr>
        <w:tc>
          <w:tcPr>
            <w:tcW w:w="567" w:type="dxa"/>
            <w:vMerge/>
            <w:tcBorders>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1843" w:type="dxa"/>
            <w:vMerge/>
            <w:tcBorders>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8</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Якимов Евгений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Ячменёв И.П.</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3</w:t>
            </w:r>
          </w:p>
        </w:tc>
      </w:tr>
      <w:tr w:rsidR="00130DF1" w:rsidRPr="00130DF1" w:rsidTr="00130DF1">
        <w:trPr>
          <w:trHeight w:val="416"/>
        </w:trPr>
        <w:tc>
          <w:tcPr>
            <w:tcW w:w="56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1843"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11</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Никитина Диана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Ячменёв И.П.</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2</w:t>
            </w:r>
          </w:p>
        </w:tc>
      </w:tr>
      <w:tr w:rsidR="00130DF1" w:rsidRPr="00130DF1" w:rsidTr="00130DF1">
        <w:trPr>
          <w:trHeight w:val="52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lastRenderedPageBreak/>
              <w:t>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Технология (девочки)</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9</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xml:space="preserve">Буянова Яна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Хахалев А.Г.</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w:t>
            </w:r>
          </w:p>
        </w:tc>
      </w:tr>
      <w:tr w:rsidR="00130DF1" w:rsidRPr="00130DF1" w:rsidTr="00130DF1">
        <w:trPr>
          <w:trHeight w:val="52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Физическая культура </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8</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Щагольчин Егор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Мещенская М.С.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2</w:t>
            </w:r>
          </w:p>
        </w:tc>
      </w:tr>
      <w:tr w:rsidR="00130DF1" w:rsidRPr="00130DF1" w:rsidTr="00130DF1">
        <w:trPr>
          <w:trHeight w:val="527"/>
        </w:trPr>
        <w:tc>
          <w:tcPr>
            <w:tcW w:w="56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1843"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9</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Петров Степан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Редькина О.В.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3</w:t>
            </w:r>
          </w:p>
        </w:tc>
      </w:tr>
      <w:tr w:rsidR="00130DF1" w:rsidRPr="00130DF1" w:rsidTr="00130DF1">
        <w:trPr>
          <w:trHeight w:val="527"/>
        </w:trPr>
        <w:tc>
          <w:tcPr>
            <w:tcW w:w="567" w:type="dxa"/>
            <w:vMerge/>
            <w:tcBorders>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1843" w:type="dxa"/>
            <w:vMerge/>
            <w:tcBorders>
              <w:left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10</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Середкин Станислав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Мещенская М.С.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3</w:t>
            </w:r>
          </w:p>
        </w:tc>
      </w:tr>
      <w:tr w:rsidR="00130DF1" w:rsidRPr="00130DF1" w:rsidTr="00130DF1">
        <w:trPr>
          <w:trHeight w:val="527"/>
        </w:trPr>
        <w:tc>
          <w:tcPr>
            <w:tcW w:w="56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1843"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11</w:t>
            </w:r>
          </w:p>
        </w:tc>
        <w:tc>
          <w:tcPr>
            <w:tcW w:w="2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Богданова Ольга </w:t>
            </w:r>
          </w:p>
        </w:tc>
        <w:tc>
          <w:tcPr>
            <w:tcW w:w="20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 xml:space="preserve">Мещенская М.С. </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30DF1" w:rsidRPr="00130DF1" w:rsidRDefault="00130DF1" w:rsidP="00130DF1">
            <w:pPr>
              <w:suppressAutoHyphens w:val="0"/>
              <w:rPr>
                <w:color w:val="000000"/>
                <w:kern w:val="24"/>
                <w:sz w:val="24"/>
                <w:szCs w:val="24"/>
                <w:lang w:eastAsia="ru-RU"/>
              </w:rPr>
            </w:pPr>
            <w:r w:rsidRPr="00130DF1">
              <w:rPr>
                <w:color w:val="000000"/>
                <w:kern w:val="24"/>
                <w:sz w:val="24"/>
                <w:szCs w:val="24"/>
                <w:lang w:eastAsia="ru-RU"/>
              </w:rPr>
              <w:t>2</w:t>
            </w:r>
          </w:p>
        </w:tc>
      </w:tr>
    </w:tbl>
    <w:p w:rsidR="00130DF1" w:rsidRPr="00130DF1" w:rsidRDefault="00130DF1" w:rsidP="00130DF1">
      <w:pPr>
        <w:suppressAutoHyphens w:val="0"/>
        <w:textAlignment w:val="baseline"/>
        <w:rPr>
          <w:b/>
          <w:color w:val="000000"/>
          <w:kern w:val="24"/>
          <w:sz w:val="24"/>
          <w:szCs w:val="24"/>
          <w:lang w:eastAsia="ru-RU"/>
        </w:rPr>
      </w:pPr>
      <w:r w:rsidRPr="00130DF1">
        <w:rPr>
          <w:b/>
          <w:color w:val="000000"/>
          <w:kern w:val="24"/>
          <w:sz w:val="24"/>
          <w:szCs w:val="24"/>
          <w:lang w:eastAsia="ru-RU"/>
        </w:rPr>
        <w:t xml:space="preserve">Сравнительные </w:t>
      </w:r>
      <w:proofErr w:type="gramStart"/>
      <w:r w:rsidRPr="00130DF1">
        <w:rPr>
          <w:b/>
          <w:color w:val="000000"/>
          <w:kern w:val="24"/>
          <w:sz w:val="24"/>
          <w:szCs w:val="24"/>
          <w:lang w:eastAsia="ru-RU"/>
        </w:rPr>
        <w:t>показатели  результативности</w:t>
      </w:r>
      <w:proofErr w:type="gramEnd"/>
      <w:r w:rsidRPr="00130DF1">
        <w:rPr>
          <w:b/>
          <w:color w:val="000000"/>
          <w:kern w:val="24"/>
          <w:sz w:val="24"/>
          <w:szCs w:val="24"/>
          <w:lang w:eastAsia="ru-RU"/>
        </w:rPr>
        <w:t xml:space="preserve"> участия  обучающихс</w:t>
      </w:r>
      <w:r w:rsidR="00E26828">
        <w:rPr>
          <w:b/>
          <w:color w:val="000000"/>
          <w:kern w:val="24"/>
          <w:sz w:val="24"/>
          <w:szCs w:val="24"/>
          <w:lang w:eastAsia="ru-RU"/>
        </w:rPr>
        <w:t>я в муниципальном этапе ВОШ</w:t>
      </w:r>
    </w:p>
    <w:tbl>
      <w:tblPr>
        <w:tblW w:w="8897" w:type="dxa"/>
        <w:jc w:val="center"/>
        <w:tblCellMar>
          <w:left w:w="0" w:type="dxa"/>
          <w:right w:w="0" w:type="dxa"/>
        </w:tblCellMar>
        <w:tblLook w:val="0600" w:firstRow="0" w:lastRow="0" w:firstColumn="0" w:lastColumn="0" w:noHBand="1" w:noVBand="1"/>
      </w:tblPr>
      <w:tblGrid>
        <w:gridCol w:w="446"/>
        <w:gridCol w:w="1080"/>
        <w:gridCol w:w="776"/>
        <w:gridCol w:w="925"/>
        <w:gridCol w:w="850"/>
        <w:gridCol w:w="851"/>
        <w:gridCol w:w="850"/>
        <w:gridCol w:w="993"/>
        <w:gridCol w:w="992"/>
        <w:gridCol w:w="1134"/>
      </w:tblGrid>
      <w:tr w:rsidR="00130DF1" w:rsidRPr="00130DF1" w:rsidTr="00E26828">
        <w:trPr>
          <w:trHeight w:val="400"/>
          <w:jc w:val="center"/>
        </w:trPr>
        <w:tc>
          <w:tcPr>
            <w:tcW w:w="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jc w:val="center"/>
              <w:rPr>
                <w:sz w:val="24"/>
                <w:szCs w:val="24"/>
                <w:lang w:eastAsia="ru-RU"/>
              </w:rPr>
            </w:pPr>
            <w:r w:rsidRPr="00130DF1">
              <w:rPr>
                <w:color w:val="000000"/>
                <w:kern w:val="24"/>
                <w:sz w:val="24"/>
                <w:szCs w:val="24"/>
                <w:lang w:eastAsia="ru-RU"/>
              </w:rPr>
              <w:t>2014-2015</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jc w:val="center"/>
              <w:rPr>
                <w:sz w:val="24"/>
                <w:szCs w:val="24"/>
                <w:lang w:eastAsia="ru-RU"/>
              </w:rPr>
            </w:pPr>
            <w:r w:rsidRPr="00130DF1">
              <w:rPr>
                <w:color w:val="000000"/>
                <w:kern w:val="24"/>
                <w:sz w:val="24"/>
                <w:szCs w:val="24"/>
                <w:lang w:eastAsia="ru-RU"/>
              </w:rPr>
              <w:t>2015-2016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jc w:val="center"/>
              <w:rPr>
                <w:sz w:val="24"/>
                <w:szCs w:val="24"/>
                <w:lang w:eastAsia="ru-RU"/>
              </w:rPr>
            </w:pPr>
            <w:r w:rsidRPr="00130DF1">
              <w:rPr>
                <w:color w:val="000000"/>
                <w:kern w:val="24"/>
                <w:sz w:val="24"/>
                <w:szCs w:val="24"/>
                <w:lang w:eastAsia="ru-RU"/>
              </w:rPr>
              <w:t>2016-2017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jc w:val="center"/>
              <w:rPr>
                <w:sz w:val="24"/>
                <w:szCs w:val="24"/>
                <w:lang w:eastAsia="ru-RU"/>
              </w:rPr>
            </w:pPr>
            <w:r w:rsidRPr="00130DF1">
              <w:rPr>
                <w:color w:val="000000"/>
                <w:kern w:val="24"/>
                <w:sz w:val="24"/>
                <w:szCs w:val="24"/>
                <w:lang w:eastAsia="ru-RU"/>
              </w:rPr>
              <w:t>2017-2018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jc w:val="center"/>
              <w:rPr>
                <w:sz w:val="24"/>
                <w:szCs w:val="24"/>
                <w:lang w:eastAsia="ru-RU"/>
              </w:rPr>
            </w:pPr>
            <w:r w:rsidRPr="00130DF1">
              <w:rPr>
                <w:color w:val="000000"/>
                <w:kern w:val="24"/>
                <w:sz w:val="24"/>
                <w:szCs w:val="24"/>
                <w:lang w:eastAsia="ru-RU"/>
              </w:rPr>
              <w:t>2018-2019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jc w:val="center"/>
              <w:rPr>
                <w:sz w:val="24"/>
                <w:szCs w:val="24"/>
                <w:lang w:eastAsia="ru-RU"/>
              </w:rPr>
            </w:pPr>
            <w:r w:rsidRPr="00130DF1">
              <w:rPr>
                <w:color w:val="000000"/>
                <w:kern w:val="24"/>
                <w:sz w:val="24"/>
                <w:szCs w:val="24"/>
                <w:lang w:eastAsia="ru-RU"/>
              </w:rPr>
              <w:t>2019-2020</w:t>
            </w:r>
          </w:p>
        </w:tc>
        <w:tc>
          <w:tcPr>
            <w:tcW w:w="99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30DF1" w:rsidRPr="00130DF1" w:rsidRDefault="00130DF1" w:rsidP="00130DF1">
            <w:pPr>
              <w:suppressAutoHyphens w:val="0"/>
              <w:spacing w:after="200" w:line="276" w:lineRule="auto"/>
              <w:jc w:val="center"/>
              <w:rPr>
                <w:sz w:val="24"/>
                <w:szCs w:val="24"/>
                <w:lang w:eastAsia="ru-RU"/>
              </w:rPr>
            </w:pPr>
            <w:r w:rsidRPr="00130DF1">
              <w:rPr>
                <w:color w:val="000000"/>
                <w:kern w:val="24"/>
                <w:sz w:val="24"/>
                <w:szCs w:val="24"/>
                <w:lang w:eastAsia="ru-RU"/>
              </w:rPr>
              <w:t>2020 - 2021</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30DF1" w:rsidRPr="00E26828" w:rsidRDefault="00130DF1" w:rsidP="007C4A6E">
            <w:pPr>
              <w:suppressAutoHyphens w:val="0"/>
              <w:spacing w:after="200" w:line="276" w:lineRule="auto"/>
              <w:jc w:val="center"/>
              <w:rPr>
                <w:sz w:val="24"/>
                <w:szCs w:val="24"/>
                <w:lang w:eastAsia="ru-RU"/>
              </w:rPr>
            </w:pPr>
            <w:r w:rsidRPr="00E26828">
              <w:rPr>
                <w:sz w:val="24"/>
                <w:szCs w:val="24"/>
                <w:lang w:eastAsia="ru-RU"/>
              </w:rPr>
              <w:t>2021 – 2022</w:t>
            </w:r>
          </w:p>
        </w:tc>
      </w:tr>
      <w:tr w:rsidR="00130DF1" w:rsidRPr="00130DF1" w:rsidTr="00130DF1">
        <w:trPr>
          <w:trHeight w:val="348"/>
          <w:jc w:val="center"/>
        </w:trPr>
        <w:tc>
          <w:tcPr>
            <w:tcW w:w="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1 место</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5</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w:t>
            </w:r>
          </w:p>
        </w:tc>
        <w:tc>
          <w:tcPr>
            <w:tcW w:w="99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3</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30DF1" w:rsidRPr="00E26828" w:rsidRDefault="00130DF1" w:rsidP="007C4A6E">
            <w:pPr>
              <w:suppressAutoHyphens w:val="0"/>
              <w:jc w:val="center"/>
              <w:rPr>
                <w:sz w:val="24"/>
                <w:szCs w:val="24"/>
                <w:lang w:eastAsia="ru-RU"/>
              </w:rPr>
            </w:pPr>
            <w:r w:rsidRPr="00E26828">
              <w:rPr>
                <w:sz w:val="24"/>
                <w:szCs w:val="24"/>
                <w:lang w:eastAsia="ru-RU"/>
              </w:rPr>
              <w:t>0</w:t>
            </w:r>
          </w:p>
        </w:tc>
      </w:tr>
      <w:tr w:rsidR="00130DF1" w:rsidRPr="00130DF1" w:rsidTr="00130DF1">
        <w:trPr>
          <w:trHeight w:val="396"/>
          <w:jc w:val="center"/>
        </w:trPr>
        <w:tc>
          <w:tcPr>
            <w:tcW w:w="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 место</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9</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4</w:t>
            </w:r>
          </w:p>
        </w:tc>
        <w:tc>
          <w:tcPr>
            <w:tcW w:w="99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3</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30DF1" w:rsidRPr="00E26828" w:rsidRDefault="00130DF1" w:rsidP="007C4A6E">
            <w:pPr>
              <w:suppressAutoHyphens w:val="0"/>
              <w:jc w:val="center"/>
              <w:rPr>
                <w:sz w:val="24"/>
                <w:szCs w:val="24"/>
                <w:lang w:eastAsia="ru-RU"/>
              </w:rPr>
            </w:pPr>
            <w:r w:rsidRPr="00E26828">
              <w:rPr>
                <w:sz w:val="24"/>
                <w:szCs w:val="24"/>
                <w:lang w:eastAsia="ru-RU"/>
              </w:rPr>
              <w:t>11</w:t>
            </w:r>
          </w:p>
        </w:tc>
      </w:tr>
      <w:tr w:rsidR="00130DF1" w:rsidRPr="00130DF1" w:rsidTr="00130DF1">
        <w:trPr>
          <w:trHeight w:val="530"/>
          <w:jc w:val="center"/>
        </w:trPr>
        <w:tc>
          <w:tcPr>
            <w:tcW w:w="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 место</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6</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5</w:t>
            </w:r>
          </w:p>
        </w:tc>
        <w:tc>
          <w:tcPr>
            <w:tcW w:w="99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6</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30DF1" w:rsidRPr="00E26828" w:rsidRDefault="00130DF1" w:rsidP="007C4A6E">
            <w:pPr>
              <w:suppressAutoHyphens w:val="0"/>
              <w:jc w:val="center"/>
              <w:rPr>
                <w:sz w:val="24"/>
                <w:szCs w:val="24"/>
                <w:lang w:eastAsia="ru-RU"/>
              </w:rPr>
            </w:pPr>
            <w:r w:rsidRPr="00E26828">
              <w:rPr>
                <w:sz w:val="24"/>
                <w:szCs w:val="24"/>
                <w:lang w:eastAsia="ru-RU"/>
              </w:rPr>
              <w:t>6</w:t>
            </w:r>
          </w:p>
        </w:tc>
      </w:tr>
      <w:tr w:rsidR="00130DF1" w:rsidRPr="00130DF1" w:rsidTr="00130DF1">
        <w:trPr>
          <w:trHeight w:val="383"/>
          <w:jc w:val="center"/>
        </w:trPr>
        <w:tc>
          <w:tcPr>
            <w:tcW w:w="4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color w:val="000000"/>
                <w:kern w:val="24"/>
                <w:sz w:val="24"/>
                <w:szCs w:val="24"/>
                <w:lang w:eastAsia="ru-RU"/>
              </w:rPr>
              <w:t>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 xml:space="preserve">Итого </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21</w:t>
            </w:r>
          </w:p>
        </w:tc>
        <w:tc>
          <w:tcPr>
            <w:tcW w:w="9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12</w:t>
            </w:r>
          </w:p>
        </w:tc>
        <w:tc>
          <w:tcPr>
            <w:tcW w:w="99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30DF1" w:rsidRPr="00130DF1" w:rsidRDefault="00130DF1" w:rsidP="00130DF1">
            <w:pPr>
              <w:suppressAutoHyphens w:val="0"/>
              <w:rPr>
                <w:sz w:val="24"/>
                <w:szCs w:val="24"/>
                <w:lang w:eastAsia="ru-RU"/>
              </w:rPr>
            </w:pPr>
            <w:r w:rsidRPr="00130DF1">
              <w:rPr>
                <w:b/>
                <w:bCs/>
                <w:color w:val="000000"/>
                <w:kern w:val="24"/>
                <w:sz w:val="24"/>
                <w:szCs w:val="24"/>
                <w:lang w:eastAsia="ru-RU"/>
              </w:rPr>
              <w:t> 12</w:t>
            </w:r>
          </w:p>
        </w:tc>
        <w:tc>
          <w:tcPr>
            <w:tcW w:w="1134" w:type="dxa"/>
            <w:tcBorders>
              <w:top w:val="single" w:sz="8" w:space="0" w:color="000000"/>
              <w:left w:val="single" w:sz="4" w:space="0" w:color="auto"/>
              <w:bottom w:val="single" w:sz="8" w:space="0" w:color="000000"/>
              <w:right w:val="single" w:sz="8" w:space="0" w:color="000000"/>
            </w:tcBorders>
            <w:shd w:val="clear" w:color="auto" w:fill="auto"/>
          </w:tcPr>
          <w:p w:rsidR="00130DF1" w:rsidRPr="00E26828" w:rsidRDefault="00130DF1" w:rsidP="007C4A6E">
            <w:pPr>
              <w:suppressAutoHyphens w:val="0"/>
              <w:jc w:val="center"/>
              <w:rPr>
                <w:b/>
                <w:sz w:val="24"/>
                <w:szCs w:val="24"/>
                <w:lang w:eastAsia="ru-RU"/>
              </w:rPr>
            </w:pPr>
            <w:r w:rsidRPr="00E26828">
              <w:rPr>
                <w:b/>
                <w:sz w:val="24"/>
                <w:szCs w:val="24"/>
                <w:lang w:eastAsia="ru-RU"/>
              </w:rPr>
              <w:t>17</w:t>
            </w:r>
          </w:p>
        </w:tc>
      </w:tr>
    </w:tbl>
    <w:p w:rsidR="00CD01CB" w:rsidRDefault="00CD01CB" w:rsidP="00CD01CB">
      <w:pPr>
        <w:suppressAutoHyphens w:val="0"/>
        <w:kinsoku w:val="0"/>
        <w:overflowPunct w:val="0"/>
        <w:textAlignment w:val="baseline"/>
        <w:rPr>
          <w:bCs/>
          <w:kern w:val="24"/>
          <w:sz w:val="24"/>
          <w:szCs w:val="24"/>
          <w:lang w:eastAsia="ru-RU"/>
        </w:rPr>
      </w:pPr>
    </w:p>
    <w:p w:rsidR="00E26828" w:rsidRDefault="007C4A6E" w:rsidP="007C4A6E">
      <w:pPr>
        <w:suppressAutoHyphens w:val="0"/>
        <w:kinsoku w:val="0"/>
        <w:overflowPunct w:val="0"/>
        <w:textAlignment w:val="baseline"/>
        <w:rPr>
          <w:rFonts w:eastAsia="STKaiti"/>
          <w:b/>
          <w:bCs/>
          <w:kern w:val="24"/>
          <w:sz w:val="24"/>
          <w:szCs w:val="24"/>
          <w:lang w:eastAsia="ru-RU"/>
        </w:rPr>
      </w:pPr>
      <w:r w:rsidRPr="007C4A6E">
        <w:rPr>
          <w:b/>
          <w:bCs/>
          <w:kern w:val="24"/>
          <w:sz w:val="24"/>
          <w:szCs w:val="24"/>
          <w:lang w:eastAsia="ru-RU"/>
        </w:rPr>
        <w:t>Список призеров олимпиады по русскому языку и математике среди 3,4 классов</w:t>
      </w:r>
      <w:r w:rsidRPr="007C4A6E">
        <w:rPr>
          <w:rFonts w:eastAsia="STKaiti"/>
          <w:b/>
          <w:bCs/>
          <w:kern w:val="24"/>
          <w:sz w:val="24"/>
          <w:szCs w:val="24"/>
          <w:lang w:eastAsia="ru-RU"/>
        </w:rPr>
        <w:t xml:space="preserve"> </w:t>
      </w:r>
    </w:p>
    <w:p w:rsidR="007C4A6E" w:rsidRPr="007C4A6E" w:rsidRDefault="007C4A6E" w:rsidP="007C4A6E">
      <w:pPr>
        <w:suppressAutoHyphens w:val="0"/>
        <w:kinsoku w:val="0"/>
        <w:overflowPunct w:val="0"/>
        <w:textAlignment w:val="baseline"/>
        <w:rPr>
          <w:sz w:val="24"/>
          <w:szCs w:val="24"/>
          <w:lang w:eastAsia="ru-RU"/>
        </w:rPr>
      </w:pPr>
      <w:r w:rsidRPr="007C4A6E">
        <w:rPr>
          <w:b/>
          <w:bCs/>
          <w:kern w:val="24"/>
          <w:sz w:val="24"/>
          <w:szCs w:val="24"/>
          <w:lang w:eastAsia="ru-RU"/>
        </w:rPr>
        <w:t>за 2021 - 2022 учебный год.</w:t>
      </w:r>
    </w:p>
    <w:tbl>
      <w:tblPr>
        <w:tblW w:w="9105" w:type="dxa"/>
        <w:tblCellMar>
          <w:left w:w="0" w:type="dxa"/>
          <w:right w:w="0" w:type="dxa"/>
        </w:tblCellMar>
        <w:tblLook w:val="0600" w:firstRow="0" w:lastRow="0" w:firstColumn="0" w:lastColumn="0" w:noHBand="1" w:noVBand="1"/>
      </w:tblPr>
      <w:tblGrid>
        <w:gridCol w:w="641"/>
        <w:gridCol w:w="1735"/>
        <w:gridCol w:w="851"/>
        <w:gridCol w:w="2268"/>
        <w:gridCol w:w="2268"/>
        <w:gridCol w:w="1342"/>
      </w:tblGrid>
      <w:tr w:rsidR="007C4A6E" w:rsidRPr="00E26828" w:rsidTr="001576D2">
        <w:trPr>
          <w:trHeight w:val="751"/>
        </w:trPr>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w:t>
            </w:r>
          </w:p>
        </w:tc>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Предмет</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Учащийся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Учитель</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Место</w:t>
            </w:r>
          </w:p>
        </w:tc>
      </w:tr>
      <w:tr w:rsidR="007C4A6E" w:rsidRPr="00E26828" w:rsidTr="001576D2">
        <w:trPr>
          <w:trHeight w:val="723"/>
        </w:trPr>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1</w:t>
            </w:r>
          </w:p>
        </w:tc>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 xml:space="preserve">Русский язык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 xml:space="preserve">Участие </w:t>
            </w:r>
          </w:p>
        </w:tc>
      </w:tr>
      <w:tr w:rsidR="007C4A6E" w:rsidRPr="00E26828" w:rsidTr="001576D2">
        <w:trPr>
          <w:trHeight w:val="511"/>
        </w:trPr>
        <w:tc>
          <w:tcPr>
            <w:tcW w:w="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2</w:t>
            </w:r>
          </w:p>
        </w:tc>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 xml:space="preserve">Математика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 xml:space="preserve">4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w:t>
            </w:r>
          </w:p>
        </w:tc>
        <w:tc>
          <w:tcPr>
            <w:tcW w:w="1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E26828" w:rsidRDefault="007C4A6E" w:rsidP="007C4A6E">
            <w:pPr>
              <w:suppressAutoHyphens w:val="0"/>
              <w:rPr>
                <w:sz w:val="24"/>
                <w:szCs w:val="24"/>
                <w:lang w:eastAsia="ru-RU"/>
              </w:rPr>
            </w:pPr>
            <w:r w:rsidRPr="00E26828">
              <w:rPr>
                <w:color w:val="000000"/>
                <w:kern w:val="24"/>
                <w:sz w:val="24"/>
                <w:szCs w:val="24"/>
                <w:lang w:eastAsia="ru-RU"/>
              </w:rPr>
              <w:t xml:space="preserve">Участие </w:t>
            </w:r>
          </w:p>
        </w:tc>
      </w:tr>
    </w:tbl>
    <w:p w:rsidR="002713BA" w:rsidRPr="000F0441" w:rsidRDefault="002713BA" w:rsidP="0069664F">
      <w:pPr>
        <w:rPr>
          <w:sz w:val="24"/>
          <w:szCs w:val="24"/>
        </w:rPr>
      </w:pPr>
    </w:p>
    <w:p w:rsidR="00E26828" w:rsidRDefault="007C4A6E" w:rsidP="007C4A6E">
      <w:pPr>
        <w:suppressAutoHyphens w:val="0"/>
        <w:kinsoku w:val="0"/>
        <w:overflowPunct w:val="0"/>
        <w:textAlignment w:val="baseline"/>
        <w:rPr>
          <w:b/>
          <w:bCs/>
          <w:kern w:val="24"/>
          <w:sz w:val="24"/>
          <w:szCs w:val="24"/>
          <w:lang w:eastAsia="ru-RU"/>
        </w:rPr>
      </w:pPr>
      <w:r w:rsidRPr="007C4A6E">
        <w:rPr>
          <w:b/>
          <w:bCs/>
          <w:kern w:val="24"/>
          <w:sz w:val="24"/>
          <w:szCs w:val="24"/>
          <w:lang w:eastAsia="ru-RU"/>
        </w:rPr>
        <w:t xml:space="preserve">Список призеров олимпиады по окружающему миру «Природный колейдоскоп», </w:t>
      </w:r>
    </w:p>
    <w:p w:rsidR="007C4A6E" w:rsidRPr="007C4A6E" w:rsidRDefault="007C4A6E" w:rsidP="007C4A6E">
      <w:pPr>
        <w:suppressAutoHyphens w:val="0"/>
        <w:kinsoku w:val="0"/>
        <w:overflowPunct w:val="0"/>
        <w:textAlignment w:val="baseline"/>
        <w:rPr>
          <w:sz w:val="24"/>
          <w:szCs w:val="24"/>
          <w:lang w:eastAsia="ru-RU"/>
        </w:rPr>
      </w:pPr>
      <w:r w:rsidRPr="007C4A6E">
        <w:rPr>
          <w:b/>
          <w:bCs/>
          <w:kern w:val="24"/>
          <w:sz w:val="24"/>
          <w:szCs w:val="24"/>
          <w:lang w:eastAsia="ru-RU"/>
        </w:rPr>
        <w:t>«Эрудит - 2021», «В стране Литературии» за 2021-2022 учебный год</w:t>
      </w:r>
      <w:r w:rsidRPr="007C4A6E">
        <w:rPr>
          <w:rFonts w:ascii="Arial" w:hAnsi="Arial" w:cs="Arial"/>
          <w:b/>
          <w:bCs/>
          <w:kern w:val="24"/>
          <w:sz w:val="36"/>
          <w:szCs w:val="36"/>
          <w:lang w:eastAsia="ru-RU"/>
        </w:rPr>
        <w:t>.</w:t>
      </w:r>
    </w:p>
    <w:tbl>
      <w:tblPr>
        <w:tblW w:w="9606" w:type="dxa"/>
        <w:tblCellMar>
          <w:left w:w="0" w:type="dxa"/>
          <w:right w:w="0" w:type="dxa"/>
        </w:tblCellMar>
        <w:tblLook w:val="0600" w:firstRow="0" w:lastRow="0" w:firstColumn="0" w:lastColumn="0" w:noHBand="1" w:noVBand="1"/>
      </w:tblPr>
      <w:tblGrid>
        <w:gridCol w:w="1526"/>
        <w:gridCol w:w="850"/>
        <w:gridCol w:w="2552"/>
        <w:gridCol w:w="2126"/>
        <w:gridCol w:w="2552"/>
      </w:tblGrid>
      <w:tr w:rsidR="007C4A6E" w:rsidRPr="007C4A6E" w:rsidTr="001576D2">
        <w:trPr>
          <w:trHeight w:val="678"/>
        </w:trPr>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Класс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Учащийся</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Учитель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Место</w:t>
            </w:r>
          </w:p>
        </w:tc>
      </w:tr>
      <w:tr w:rsidR="007C4A6E" w:rsidRPr="007C4A6E" w:rsidTr="001576D2">
        <w:trPr>
          <w:trHeight w:val="768"/>
        </w:trPr>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Природный калейдоскоп</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 xml:space="preserve">Участники </w:t>
            </w:r>
          </w:p>
        </w:tc>
      </w:tr>
      <w:tr w:rsidR="007C4A6E" w:rsidRPr="007C4A6E" w:rsidTr="001576D2">
        <w:trPr>
          <w:trHeight w:val="721"/>
        </w:trPr>
        <w:tc>
          <w:tcPr>
            <w:tcW w:w="152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sz w:val="24"/>
                <w:szCs w:val="24"/>
                <w:lang w:eastAsia="ru-RU"/>
              </w:rPr>
            </w:pPr>
            <w:r w:rsidRPr="007C4A6E">
              <w:rPr>
                <w:kern w:val="24"/>
                <w:sz w:val="24"/>
                <w:szCs w:val="24"/>
                <w:lang w:eastAsia="ru-RU"/>
              </w:rPr>
              <w:t>Эрудит - 2022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sz w:val="24"/>
                <w:szCs w:val="24"/>
                <w:lang w:eastAsia="ru-RU"/>
              </w:rPr>
            </w:pPr>
            <w:r w:rsidRPr="007C4A6E">
              <w:rPr>
                <w:kern w:val="24"/>
                <w:sz w:val="24"/>
                <w:szCs w:val="24"/>
                <w:lang w:eastAsia="ru-RU"/>
              </w:rPr>
              <w:t>3</w:t>
            </w:r>
          </w:p>
          <w:p w:rsidR="007C4A6E" w:rsidRPr="007C4A6E" w:rsidRDefault="007C4A6E" w:rsidP="007C4A6E">
            <w:pPr>
              <w:suppressAutoHyphens w:val="0"/>
              <w:spacing w:after="200" w:line="276" w:lineRule="auto"/>
              <w:rPr>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sz w:val="24"/>
                <w:szCs w:val="24"/>
                <w:lang w:eastAsia="ru-RU"/>
              </w:rPr>
            </w:pPr>
            <w:r w:rsidRPr="007C4A6E">
              <w:rPr>
                <w:kern w:val="24"/>
                <w:sz w:val="24"/>
                <w:szCs w:val="24"/>
                <w:lang w:eastAsia="ru-RU"/>
              </w:rPr>
              <w:t xml:space="preserve">Мошкина Полина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sz w:val="24"/>
                <w:szCs w:val="24"/>
                <w:lang w:eastAsia="ru-RU"/>
              </w:rPr>
            </w:pPr>
            <w:r w:rsidRPr="007C4A6E">
              <w:rPr>
                <w:kern w:val="24"/>
                <w:sz w:val="24"/>
                <w:szCs w:val="24"/>
                <w:lang w:eastAsia="ru-RU"/>
              </w:rPr>
              <w:t>Гантимурова С.В.</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kern w:val="24"/>
                <w:sz w:val="24"/>
                <w:szCs w:val="24"/>
                <w:lang w:eastAsia="ru-RU"/>
              </w:rPr>
            </w:pPr>
            <w:r w:rsidRPr="007C4A6E">
              <w:rPr>
                <w:kern w:val="24"/>
                <w:sz w:val="24"/>
                <w:szCs w:val="24"/>
                <w:lang w:eastAsia="ru-RU"/>
              </w:rPr>
              <w:t>Победитель в номинации «Самый грамотный»</w:t>
            </w:r>
          </w:p>
        </w:tc>
      </w:tr>
      <w:tr w:rsidR="007C4A6E" w:rsidRPr="007C4A6E" w:rsidTr="001576D2">
        <w:trPr>
          <w:trHeight w:val="491"/>
        </w:trPr>
        <w:tc>
          <w:tcPr>
            <w:tcW w:w="1526" w:type="dxa"/>
            <w:vMerge/>
            <w:tcBorders>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 xml:space="preserve">Клян Владимир </w:t>
            </w:r>
          </w:p>
        </w:tc>
        <w:tc>
          <w:tcPr>
            <w:tcW w:w="212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Московских В.С.</w:t>
            </w:r>
          </w:p>
        </w:tc>
        <w:tc>
          <w:tcPr>
            <w:tcW w:w="255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7C4A6E" w:rsidRPr="007C4A6E" w:rsidRDefault="007C4A6E" w:rsidP="007C4A6E">
            <w:pPr>
              <w:suppressAutoHyphens w:val="0"/>
              <w:rPr>
                <w:sz w:val="24"/>
                <w:szCs w:val="24"/>
                <w:lang w:eastAsia="ru-RU"/>
              </w:rPr>
            </w:pPr>
            <w:r w:rsidRPr="007C4A6E">
              <w:rPr>
                <w:sz w:val="24"/>
                <w:szCs w:val="24"/>
                <w:lang w:eastAsia="ru-RU"/>
              </w:rPr>
              <w:t>Победитель среди обучающихся 1-классов в номинации «Лучший математик»</w:t>
            </w:r>
          </w:p>
        </w:tc>
      </w:tr>
      <w:tr w:rsidR="007C4A6E" w:rsidRPr="007C4A6E" w:rsidTr="001576D2">
        <w:trPr>
          <w:trHeight w:val="1133"/>
        </w:trPr>
        <w:tc>
          <w:tcPr>
            <w:tcW w:w="1526" w:type="dxa"/>
            <w:vMerge/>
            <w:tcBorders>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 xml:space="preserve">Клян Владимир </w:t>
            </w:r>
          </w:p>
        </w:tc>
        <w:tc>
          <w:tcPr>
            <w:tcW w:w="212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7C4A6E" w:rsidRPr="007C4A6E" w:rsidRDefault="007C4A6E" w:rsidP="007C4A6E">
            <w:pPr>
              <w:suppressAutoHyphens w:val="0"/>
              <w:rPr>
                <w:sz w:val="24"/>
                <w:szCs w:val="24"/>
                <w:lang w:eastAsia="ru-RU"/>
              </w:rPr>
            </w:pPr>
            <w:r w:rsidRPr="007C4A6E">
              <w:rPr>
                <w:sz w:val="24"/>
                <w:szCs w:val="24"/>
                <w:lang w:eastAsia="ru-RU"/>
              </w:rPr>
              <w:t xml:space="preserve">Победитель среди обучающихся 1-классов в номинации «Знаток литературы» </w:t>
            </w:r>
          </w:p>
          <w:p w:rsidR="007C4A6E" w:rsidRPr="007C4A6E" w:rsidRDefault="007C4A6E" w:rsidP="007C4A6E">
            <w:pPr>
              <w:suppressAutoHyphens w:val="0"/>
              <w:rPr>
                <w:sz w:val="24"/>
                <w:szCs w:val="24"/>
                <w:lang w:eastAsia="ru-RU"/>
              </w:rPr>
            </w:pPr>
          </w:p>
        </w:tc>
      </w:tr>
      <w:tr w:rsidR="007C4A6E" w:rsidRPr="007C4A6E" w:rsidTr="001576D2">
        <w:trPr>
          <w:trHeight w:val="491"/>
        </w:trPr>
        <w:tc>
          <w:tcPr>
            <w:tcW w:w="152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 xml:space="preserve">Короткова Арина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Чижова С.Н.</w:t>
            </w:r>
          </w:p>
        </w:tc>
        <w:tc>
          <w:tcPr>
            <w:tcW w:w="255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7C4A6E" w:rsidRPr="007C4A6E" w:rsidRDefault="007C4A6E" w:rsidP="007C4A6E">
            <w:pPr>
              <w:suppressAutoHyphens w:val="0"/>
              <w:rPr>
                <w:sz w:val="24"/>
                <w:szCs w:val="24"/>
                <w:lang w:eastAsia="ru-RU"/>
              </w:rPr>
            </w:pPr>
            <w:r w:rsidRPr="007C4A6E">
              <w:rPr>
                <w:rFonts w:eastAsia="Calibri"/>
                <w:sz w:val="24"/>
                <w:szCs w:val="24"/>
                <w:lang w:eastAsia="en-US"/>
              </w:rPr>
              <w:t>Победитель среди обучающихся 1-классов в номинации «Лучший знаток русского языка»</w:t>
            </w:r>
          </w:p>
        </w:tc>
      </w:tr>
      <w:tr w:rsidR="007C4A6E" w:rsidRPr="007C4A6E" w:rsidTr="001576D2">
        <w:trPr>
          <w:trHeight w:val="491"/>
        </w:trPr>
        <w:tc>
          <w:tcPr>
            <w:tcW w:w="152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 xml:space="preserve">Эрудит – 2021 </w:t>
            </w:r>
          </w:p>
          <w:p w:rsidR="007C4A6E" w:rsidRPr="007C4A6E" w:rsidRDefault="007C4A6E" w:rsidP="007C4A6E">
            <w:pPr>
              <w:suppressAutoHyphens w:val="0"/>
              <w:rPr>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5</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sz w:val="24"/>
                <w:szCs w:val="24"/>
                <w:lang w:eastAsia="ru-RU"/>
              </w:rPr>
              <w:t>Емалединова Анжелика</w:t>
            </w:r>
          </w:p>
        </w:tc>
        <w:tc>
          <w:tcPr>
            <w:tcW w:w="212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Духовникова О.С.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 xml:space="preserve">1 </w:t>
            </w:r>
          </w:p>
        </w:tc>
      </w:tr>
      <w:tr w:rsidR="007C4A6E" w:rsidRPr="007C4A6E" w:rsidTr="001576D2">
        <w:trPr>
          <w:trHeight w:val="491"/>
        </w:trPr>
        <w:tc>
          <w:tcPr>
            <w:tcW w:w="1526" w:type="dxa"/>
            <w:vMerge/>
            <w:tcBorders>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7</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 xml:space="preserve">Филиппов Анатолий </w:t>
            </w:r>
          </w:p>
        </w:tc>
        <w:tc>
          <w:tcPr>
            <w:tcW w:w="2126" w:type="dxa"/>
            <w:vMerge/>
            <w:tcBorders>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3</w:t>
            </w:r>
          </w:p>
        </w:tc>
      </w:tr>
      <w:tr w:rsidR="007C4A6E" w:rsidRPr="007C4A6E" w:rsidTr="001576D2">
        <w:trPr>
          <w:trHeight w:val="491"/>
        </w:trPr>
        <w:tc>
          <w:tcPr>
            <w:tcW w:w="1526" w:type="dxa"/>
            <w:vMerge/>
            <w:tcBorders>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8</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Титов Олег</w:t>
            </w:r>
          </w:p>
        </w:tc>
        <w:tc>
          <w:tcPr>
            <w:tcW w:w="2126" w:type="dxa"/>
            <w:vMerge/>
            <w:tcBorders>
              <w:left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3</w:t>
            </w:r>
          </w:p>
        </w:tc>
      </w:tr>
      <w:tr w:rsidR="007C4A6E" w:rsidRPr="007C4A6E" w:rsidTr="001576D2">
        <w:trPr>
          <w:trHeight w:val="491"/>
        </w:trPr>
        <w:tc>
          <w:tcPr>
            <w:tcW w:w="152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9</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 xml:space="preserve">Шишмарёва Полина </w:t>
            </w:r>
          </w:p>
        </w:tc>
        <w:tc>
          <w:tcPr>
            <w:tcW w:w="212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kern w:val="24"/>
                <w:sz w:val="24"/>
                <w:szCs w:val="24"/>
                <w:lang w:eastAsia="ru-RU"/>
              </w:rPr>
            </w:pPr>
            <w:r w:rsidRPr="007C4A6E">
              <w:rPr>
                <w:kern w:val="24"/>
                <w:sz w:val="24"/>
                <w:szCs w:val="24"/>
                <w:lang w:eastAsia="ru-RU"/>
              </w:rPr>
              <w:t>1</w:t>
            </w:r>
          </w:p>
        </w:tc>
      </w:tr>
      <w:tr w:rsidR="007C4A6E" w:rsidRPr="007C4A6E" w:rsidTr="001576D2">
        <w:trPr>
          <w:trHeight w:val="471"/>
        </w:trPr>
        <w:tc>
          <w:tcPr>
            <w:tcW w:w="1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C4A6E" w:rsidRPr="007C4A6E" w:rsidRDefault="007C4A6E" w:rsidP="007C4A6E">
            <w:pPr>
              <w:suppressAutoHyphens w:val="0"/>
              <w:rPr>
                <w:sz w:val="24"/>
                <w:szCs w:val="24"/>
                <w:lang w:eastAsia="ru-RU"/>
              </w:rPr>
            </w:pPr>
            <w:r w:rsidRPr="007C4A6E">
              <w:rPr>
                <w:kern w:val="24"/>
                <w:sz w:val="24"/>
                <w:szCs w:val="24"/>
                <w:lang w:eastAsia="ru-RU"/>
              </w:rPr>
              <w:t>В стране литературии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sz w:val="24"/>
                <w:szCs w:val="24"/>
                <w:lang w:eastAsia="ru-RU"/>
              </w:rPr>
            </w:pPr>
            <w:r w:rsidRPr="007C4A6E">
              <w:rPr>
                <w:sz w:val="24"/>
                <w:szCs w:val="24"/>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sz w:val="24"/>
                <w:szCs w:val="24"/>
                <w:lang w:eastAsia="ru-RU"/>
              </w:rPr>
            </w:pPr>
            <w:r w:rsidRPr="007C4A6E">
              <w:rPr>
                <w:sz w:val="24"/>
                <w:szCs w:val="24"/>
                <w:lang w:eastAsia="ru-RU"/>
              </w:rPr>
              <w:t xml:space="preserve">Мещенская Дарья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sz w:val="24"/>
                <w:szCs w:val="24"/>
                <w:lang w:eastAsia="ru-RU"/>
              </w:rPr>
            </w:pPr>
            <w:r w:rsidRPr="007C4A6E">
              <w:rPr>
                <w:sz w:val="24"/>
                <w:szCs w:val="24"/>
                <w:lang w:eastAsia="ru-RU"/>
              </w:rPr>
              <w:t>Вечера А.А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C4A6E" w:rsidRPr="007C4A6E" w:rsidRDefault="007C4A6E" w:rsidP="007C4A6E">
            <w:pPr>
              <w:suppressAutoHyphens w:val="0"/>
              <w:rPr>
                <w:sz w:val="24"/>
                <w:szCs w:val="24"/>
                <w:lang w:eastAsia="ru-RU"/>
              </w:rPr>
            </w:pPr>
            <w:r w:rsidRPr="007C4A6E">
              <w:rPr>
                <w:sz w:val="24"/>
                <w:szCs w:val="24"/>
                <w:lang w:eastAsia="ru-RU"/>
              </w:rPr>
              <w:t xml:space="preserve">1 </w:t>
            </w:r>
          </w:p>
        </w:tc>
      </w:tr>
    </w:tbl>
    <w:p w:rsidR="001005DB" w:rsidRPr="001005DB" w:rsidRDefault="001005DB" w:rsidP="0069664F">
      <w:pPr>
        <w:rPr>
          <w:sz w:val="24"/>
          <w:szCs w:val="24"/>
        </w:rPr>
      </w:pPr>
    </w:p>
    <w:p w:rsidR="00E26828" w:rsidRDefault="00E26828" w:rsidP="007C4A6E">
      <w:pPr>
        <w:suppressAutoHyphens w:val="0"/>
        <w:textAlignment w:val="baseline"/>
        <w:rPr>
          <w:b/>
          <w:bCs/>
          <w:kern w:val="24"/>
          <w:sz w:val="24"/>
          <w:szCs w:val="24"/>
          <w:lang w:eastAsia="ru-RU"/>
        </w:rPr>
      </w:pPr>
    </w:p>
    <w:p w:rsidR="00E26828" w:rsidRDefault="00E26828" w:rsidP="007C4A6E">
      <w:pPr>
        <w:suppressAutoHyphens w:val="0"/>
        <w:textAlignment w:val="baseline"/>
        <w:rPr>
          <w:b/>
          <w:bCs/>
          <w:kern w:val="24"/>
          <w:sz w:val="24"/>
          <w:szCs w:val="24"/>
          <w:lang w:eastAsia="ru-RU"/>
        </w:rPr>
      </w:pPr>
    </w:p>
    <w:p w:rsidR="007C4A6E" w:rsidRPr="007C4A6E" w:rsidRDefault="007C4A6E" w:rsidP="007C4A6E">
      <w:pPr>
        <w:suppressAutoHyphens w:val="0"/>
        <w:textAlignment w:val="baseline"/>
        <w:rPr>
          <w:b/>
          <w:sz w:val="24"/>
          <w:szCs w:val="24"/>
          <w:lang w:eastAsia="ru-RU"/>
        </w:rPr>
      </w:pPr>
      <w:r w:rsidRPr="007C4A6E">
        <w:rPr>
          <w:b/>
          <w:bCs/>
          <w:kern w:val="24"/>
          <w:sz w:val="24"/>
          <w:szCs w:val="24"/>
          <w:lang w:eastAsia="ru-RU"/>
        </w:rPr>
        <w:t xml:space="preserve">Результативность участия </w:t>
      </w:r>
      <w:proofErr w:type="gramStart"/>
      <w:r w:rsidRPr="007C4A6E">
        <w:rPr>
          <w:b/>
          <w:bCs/>
          <w:kern w:val="24"/>
          <w:sz w:val="24"/>
          <w:szCs w:val="24"/>
          <w:lang w:eastAsia="ru-RU"/>
        </w:rPr>
        <w:t>обучающихся  школы</w:t>
      </w:r>
      <w:proofErr w:type="gramEnd"/>
      <w:r w:rsidRPr="007C4A6E">
        <w:rPr>
          <w:b/>
          <w:bCs/>
          <w:kern w:val="24"/>
          <w:sz w:val="24"/>
          <w:szCs w:val="24"/>
          <w:lang w:eastAsia="ru-RU"/>
        </w:rPr>
        <w:t xml:space="preserve"> в   научно-практических конференциях, фестивалях (2021-2022 учебный год)</w:t>
      </w:r>
    </w:p>
    <w:tbl>
      <w:tblPr>
        <w:tblW w:w="9458" w:type="dxa"/>
        <w:tblCellMar>
          <w:left w:w="0" w:type="dxa"/>
          <w:right w:w="0" w:type="dxa"/>
        </w:tblCellMar>
        <w:tblLook w:val="0600" w:firstRow="0" w:lastRow="0" w:firstColumn="0" w:lastColumn="0" w:noHBand="1" w:noVBand="1"/>
      </w:tblPr>
      <w:tblGrid>
        <w:gridCol w:w="598"/>
        <w:gridCol w:w="2184"/>
        <w:gridCol w:w="1275"/>
        <w:gridCol w:w="2124"/>
        <w:gridCol w:w="879"/>
        <w:gridCol w:w="2398"/>
      </w:tblGrid>
      <w:tr w:rsidR="007C4A6E" w:rsidRPr="007C4A6E" w:rsidTr="001576D2">
        <w:trPr>
          <w:trHeight w:val="704"/>
        </w:trPr>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b/>
                <w:bCs/>
                <w:color w:val="000000"/>
                <w:kern w:val="24"/>
                <w:sz w:val="24"/>
                <w:szCs w:val="24"/>
                <w:lang w:eastAsia="ru-RU"/>
              </w:rPr>
              <w:t>№</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b/>
                <w:bCs/>
                <w:color w:val="000000"/>
                <w:kern w:val="24"/>
                <w:sz w:val="24"/>
                <w:szCs w:val="24"/>
                <w:lang w:eastAsia="ru-RU"/>
              </w:rPr>
              <w:t xml:space="preserve">Название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b/>
                <w:bCs/>
                <w:color w:val="000000"/>
                <w:kern w:val="24"/>
                <w:sz w:val="24"/>
                <w:szCs w:val="24"/>
                <w:lang w:eastAsia="ru-RU"/>
              </w:rPr>
              <w:t xml:space="preserve">Уровень </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b/>
                <w:bCs/>
                <w:color w:val="000000"/>
                <w:kern w:val="24"/>
                <w:sz w:val="24"/>
                <w:szCs w:val="24"/>
                <w:lang w:eastAsia="ru-RU"/>
              </w:rPr>
              <w:t>ФИ ребенка, класс</w:t>
            </w:r>
          </w:p>
        </w:tc>
        <w:tc>
          <w:tcPr>
            <w:tcW w:w="8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b/>
                <w:bCs/>
                <w:color w:val="000000"/>
                <w:kern w:val="24"/>
                <w:sz w:val="24"/>
                <w:szCs w:val="24"/>
                <w:lang w:eastAsia="ru-RU"/>
              </w:rPr>
              <w:t xml:space="preserve">Место </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b/>
                <w:bCs/>
                <w:color w:val="000000"/>
                <w:kern w:val="24"/>
                <w:sz w:val="24"/>
                <w:szCs w:val="24"/>
                <w:lang w:eastAsia="ru-RU"/>
              </w:rPr>
              <w:t>ФИО учителя</w:t>
            </w:r>
          </w:p>
        </w:tc>
      </w:tr>
      <w:tr w:rsidR="007C4A6E" w:rsidRPr="007C4A6E" w:rsidTr="001576D2">
        <w:trPr>
          <w:trHeight w:val="769"/>
        </w:trPr>
        <w:tc>
          <w:tcPr>
            <w:tcW w:w="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1</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НПК «Шаг в будущее!»,  апрель 2022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 xml:space="preserve">Районный </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rFonts w:ascii="Arial" w:hAnsi="Arial" w:cs="Arial"/>
                <w:sz w:val="24"/>
                <w:szCs w:val="24"/>
                <w:lang w:eastAsia="ru-RU"/>
              </w:rPr>
            </w:pPr>
            <w:r w:rsidRPr="007C4A6E">
              <w:rPr>
                <w:rFonts w:ascii="Arial" w:hAnsi="Arial" w:cs="Arial"/>
                <w:sz w:val="24"/>
                <w:szCs w:val="24"/>
                <w:lang w:eastAsia="ru-RU"/>
              </w:rPr>
              <w:t>-</w:t>
            </w:r>
          </w:p>
        </w:tc>
        <w:tc>
          <w:tcPr>
            <w:tcW w:w="8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rFonts w:ascii="Arial" w:hAnsi="Arial" w:cs="Arial"/>
                <w:sz w:val="24"/>
                <w:szCs w:val="24"/>
                <w:lang w:eastAsia="ru-RU"/>
              </w:rPr>
            </w:pPr>
            <w:r w:rsidRPr="007C4A6E">
              <w:rPr>
                <w:rFonts w:ascii="Arial" w:hAnsi="Arial" w:cs="Arial"/>
                <w:sz w:val="24"/>
                <w:szCs w:val="24"/>
                <w:lang w:eastAsia="ru-RU"/>
              </w:rPr>
              <w:t>-</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rFonts w:ascii="Arial" w:hAnsi="Arial" w:cs="Arial"/>
                <w:sz w:val="24"/>
                <w:szCs w:val="24"/>
                <w:lang w:eastAsia="ru-RU"/>
              </w:rPr>
            </w:pPr>
            <w:r w:rsidRPr="007C4A6E">
              <w:rPr>
                <w:rFonts w:ascii="Arial" w:hAnsi="Arial" w:cs="Arial"/>
                <w:sz w:val="24"/>
                <w:szCs w:val="24"/>
                <w:lang w:eastAsia="ru-RU"/>
              </w:rPr>
              <w:t>-</w:t>
            </w:r>
          </w:p>
        </w:tc>
      </w:tr>
      <w:tr w:rsidR="007C4A6E" w:rsidRPr="007C4A6E" w:rsidTr="001576D2">
        <w:trPr>
          <w:trHeight w:val="485"/>
        </w:trPr>
        <w:tc>
          <w:tcPr>
            <w:tcW w:w="598" w:type="dxa"/>
            <w:vMerge w:val="restart"/>
            <w:tcBorders>
              <w:top w:val="single" w:sz="8" w:space="0" w:color="000000"/>
              <w:left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sz w:val="24"/>
                <w:szCs w:val="24"/>
                <w:lang w:eastAsia="ru-RU"/>
              </w:rPr>
            </w:pPr>
            <w:r w:rsidRPr="007C4A6E">
              <w:rPr>
                <w:color w:val="000000"/>
                <w:kern w:val="24"/>
                <w:sz w:val="24"/>
                <w:szCs w:val="24"/>
                <w:lang w:eastAsia="ru-RU"/>
              </w:rPr>
              <w:t>2</w:t>
            </w:r>
          </w:p>
        </w:tc>
        <w:tc>
          <w:tcPr>
            <w:tcW w:w="2184" w:type="dxa"/>
            <w:vMerge w:val="restart"/>
            <w:tcBorders>
              <w:top w:val="single" w:sz="8" w:space="0" w:color="000000"/>
              <w:left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sz w:val="24"/>
                <w:szCs w:val="24"/>
                <w:lang w:eastAsia="ru-RU"/>
              </w:rPr>
            </w:pPr>
            <w:r w:rsidRPr="007C4A6E">
              <w:rPr>
                <w:color w:val="000000"/>
                <w:kern w:val="24"/>
                <w:sz w:val="24"/>
                <w:szCs w:val="24"/>
                <w:lang w:eastAsia="ru-RU"/>
              </w:rPr>
              <w:t>НПК «Проектор будущего»,  апрель 2022</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sz w:val="24"/>
                <w:szCs w:val="24"/>
                <w:lang w:eastAsia="ru-RU"/>
              </w:rPr>
            </w:pPr>
            <w:r w:rsidRPr="007C4A6E">
              <w:rPr>
                <w:color w:val="000000"/>
                <w:kern w:val="24"/>
                <w:sz w:val="24"/>
                <w:szCs w:val="24"/>
                <w:lang w:eastAsia="ru-RU"/>
              </w:rPr>
              <w:t>Районный</w:t>
            </w:r>
          </w:p>
        </w:tc>
        <w:tc>
          <w:tcPr>
            <w:tcW w:w="2124" w:type="dxa"/>
            <w:tcBorders>
              <w:top w:val="single" w:sz="8" w:space="0" w:color="000000"/>
              <w:left w:val="single" w:sz="8" w:space="0" w:color="000000"/>
              <w:bottom w:val="single" w:sz="4" w:space="0" w:color="auto"/>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sz w:val="24"/>
                <w:szCs w:val="24"/>
                <w:lang w:eastAsia="ru-RU"/>
              </w:rPr>
            </w:pPr>
            <w:r w:rsidRPr="007C4A6E">
              <w:rPr>
                <w:color w:val="000000"/>
                <w:kern w:val="24"/>
                <w:sz w:val="24"/>
                <w:szCs w:val="24"/>
                <w:lang w:eastAsia="ru-RU"/>
              </w:rPr>
              <w:t xml:space="preserve">Клян Анастасия  </w:t>
            </w:r>
          </w:p>
        </w:tc>
        <w:tc>
          <w:tcPr>
            <w:tcW w:w="879" w:type="dxa"/>
            <w:tcBorders>
              <w:top w:val="single" w:sz="8" w:space="0" w:color="000000"/>
              <w:left w:val="single" w:sz="8" w:space="0" w:color="000000"/>
              <w:bottom w:val="single" w:sz="4" w:space="0" w:color="auto"/>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sz w:val="24"/>
                <w:szCs w:val="24"/>
                <w:lang w:eastAsia="ru-RU"/>
              </w:rPr>
            </w:pPr>
            <w:r w:rsidRPr="007C4A6E">
              <w:rPr>
                <w:color w:val="000000"/>
                <w:kern w:val="24"/>
                <w:sz w:val="24"/>
                <w:szCs w:val="24"/>
                <w:lang w:eastAsia="ru-RU"/>
              </w:rPr>
              <w:t xml:space="preserve">3 </w:t>
            </w:r>
          </w:p>
        </w:tc>
        <w:tc>
          <w:tcPr>
            <w:tcW w:w="2398" w:type="dxa"/>
            <w:vMerge w:val="restart"/>
            <w:tcBorders>
              <w:top w:val="single" w:sz="8" w:space="0" w:color="000000"/>
              <w:left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sz w:val="24"/>
                <w:szCs w:val="24"/>
                <w:lang w:eastAsia="ru-RU"/>
              </w:rPr>
            </w:pPr>
            <w:r w:rsidRPr="007C4A6E">
              <w:rPr>
                <w:rFonts w:eastAsia="Calibri"/>
                <w:color w:val="000000"/>
                <w:kern w:val="24"/>
                <w:sz w:val="24"/>
                <w:szCs w:val="24"/>
                <w:lang w:eastAsia="ru-RU"/>
              </w:rPr>
              <w:t>Шафранская Л.А. – учитель химии</w:t>
            </w:r>
          </w:p>
        </w:tc>
      </w:tr>
      <w:tr w:rsidR="007C4A6E" w:rsidRPr="007C4A6E" w:rsidTr="001576D2">
        <w:trPr>
          <w:trHeight w:val="495"/>
        </w:trPr>
        <w:tc>
          <w:tcPr>
            <w:tcW w:w="598" w:type="dxa"/>
            <w:vMerge/>
            <w:tcBorders>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2184" w:type="dxa"/>
            <w:vMerge/>
            <w:tcBorders>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1275" w:type="dxa"/>
            <w:tcBorders>
              <w:top w:val="single" w:sz="4" w:space="0" w:color="auto"/>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r w:rsidRPr="007C4A6E">
              <w:rPr>
                <w:color w:val="000000"/>
                <w:kern w:val="24"/>
                <w:sz w:val="24"/>
                <w:szCs w:val="24"/>
                <w:lang w:eastAsia="ru-RU"/>
              </w:rPr>
              <w:t xml:space="preserve"> </w:t>
            </w:r>
          </w:p>
        </w:tc>
        <w:tc>
          <w:tcPr>
            <w:tcW w:w="2124" w:type="dxa"/>
            <w:tcBorders>
              <w:top w:val="single" w:sz="4" w:space="0" w:color="auto"/>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spacing w:after="200" w:line="276" w:lineRule="auto"/>
              <w:rPr>
                <w:color w:val="000000"/>
                <w:kern w:val="24"/>
                <w:sz w:val="24"/>
                <w:szCs w:val="24"/>
                <w:lang w:eastAsia="ru-RU"/>
              </w:rPr>
            </w:pPr>
            <w:r w:rsidRPr="007C4A6E">
              <w:rPr>
                <w:sz w:val="24"/>
                <w:szCs w:val="24"/>
                <w:lang w:eastAsia="ru-RU"/>
              </w:rPr>
              <w:t xml:space="preserve">Хомколова Дарья </w:t>
            </w:r>
          </w:p>
        </w:tc>
        <w:tc>
          <w:tcPr>
            <w:tcW w:w="879" w:type="dxa"/>
            <w:tcBorders>
              <w:top w:val="single" w:sz="4" w:space="0" w:color="auto"/>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spacing w:after="200" w:line="276" w:lineRule="auto"/>
              <w:rPr>
                <w:color w:val="000000"/>
                <w:kern w:val="24"/>
                <w:sz w:val="24"/>
                <w:szCs w:val="24"/>
                <w:lang w:eastAsia="ru-RU"/>
              </w:rPr>
            </w:pPr>
            <w:r w:rsidRPr="007C4A6E">
              <w:rPr>
                <w:sz w:val="24"/>
                <w:szCs w:val="24"/>
                <w:lang w:eastAsia="ru-RU"/>
              </w:rPr>
              <w:t>3</w:t>
            </w:r>
          </w:p>
        </w:tc>
        <w:tc>
          <w:tcPr>
            <w:tcW w:w="2398" w:type="dxa"/>
            <w:vMerge/>
            <w:tcBorders>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rFonts w:eastAsia="Calibri"/>
                <w:color w:val="000000"/>
                <w:kern w:val="24"/>
                <w:sz w:val="24"/>
                <w:szCs w:val="24"/>
                <w:lang w:eastAsia="ru-RU"/>
              </w:rPr>
            </w:pPr>
          </w:p>
        </w:tc>
      </w:tr>
      <w:tr w:rsidR="007C4A6E" w:rsidRPr="007C4A6E" w:rsidTr="001576D2">
        <w:trPr>
          <w:trHeight w:val="806"/>
        </w:trPr>
        <w:tc>
          <w:tcPr>
            <w:tcW w:w="598" w:type="dxa"/>
            <w:vMerge w:val="restart"/>
            <w:tcBorders>
              <w:top w:val="single" w:sz="8" w:space="0" w:color="000000"/>
              <w:left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3</w:t>
            </w:r>
          </w:p>
        </w:tc>
        <w:tc>
          <w:tcPr>
            <w:tcW w:w="2184" w:type="dxa"/>
            <w:vMerge w:val="restart"/>
            <w:tcBorders>
              <w:top w:val="single" w:sz="8" w:space="0" w:color="000000"/>
              <w:left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НПК «Земля предков!»,  апрель 2021</w:t>
            </w:r>
          </w:p>
        </w:tc>
        <w:tc>
          <w:tcPr>
            <w:tcW w:w="1275" w:type="dxa"/>
            <w:vMerge w:val="restart"/>
            <w:tcBorders>
              <w:top w:val="single" w:sz="8" w:space="0" w:color="000000"/>
              <w:left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 xml:space="preserve">Районный </w:t>
            </w: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 xml:space="preserve">Чаплыгин Дмитрий </w:t>
            </w:r>
          </w:p>
        </w:tc>
        <w:tc>
          <w:tcPr>
            <w:tcW w:w="8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color w:val="000000"/>
                <w:kern w:val="24"/>
                <w:sz w:val="24"/>
                <w:szCs w:val="24"/>
                <w:lang w:eastAsia="ru-RU"/>
              </w:rPr>
              <w:t>2</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7C4A6E" w:rsidRPr="007C4A6E" w:rsidRDefault="007C4A6E" w:rsidP="007C4A6E">
            <w:pPr>
              <w:suppressAutoHyphens w:val="0"/>
              <w:rPr>
                <w:rFonts w:ascii="Arial" w:hAnsi="Arial" w:cs="Arial"/>
                <w:sz w:val="24"/>
                <w:szCs w:val="24"/>
                <w:lang w:eastAsia="ru-RU"/>
              </w:rPr>
            </w:pPr>
            <w:r w:rsidRPr="007C4A6E">
              <w:rPr>
                <w:rFonts w:eastAsia="Calibri"/>
                <w:color w:val="000000"/>
                <w:kern w:val="24"/>
                <w:sz w:val="24"/>
                <w:szCs w:val="24"/>
                <w:lang w:eastAsia="ru-RU"/>
              </w:rPr>
              <w:t xml:space="preserve">Гантимурова С.В – учитель начальных классов </w:t>
            </w:r>
          </w:p>
        </w:tc>
      </w:tr>
      <w:tr w:rsidR="007C4A6E" w:rsidRPr="007C4A6E" w:rsidTr="001576D2">
        <w:trPr>
          <w:trHeight w:val="789"/>
        </w:trPr>
        <w:tc>
          <w:tcPr>
            <w:tcW w:w="598" w:type="dxa"/>
            <w:vMerge/>
            <w:tcBorders>
              <w:left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2184" w:type="dxa"/>
            <w:vMerge/>
            <w:tcBorders>
              <w:left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1275" w:type="dxa"/>
            <w:vMerge/>
            <w:tcBorders>
              <w:left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r w:rsidRPr="007C4A6E">
              <w:rPr>
                <w:color w:val="000000"/>
                <w:kern w:val="24"/>
                <w:sz w:val="24"/>
                <w:szCs w:val="24"/>
                <w:lang w:eastAsia="ru-RU"/>
              </w:rPr>
              <w:t xml:space="preserve">Полуполтинных Николай </w:t>
            </w:r>
          </w:p>
        </w:tc>
        <w:tc>
          <w:tcPr>
            <w:tcW w:w="8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r w:rsidRPr="007C4A6E">
              <w:rPr>
                <w:color w:val="000000"/>
                <w:kern w:val="24"/>
                <w:sz w:val="24"/>
                <w:szCs w:val="24"/>
                <w:lang w:eastAsia="ru-RU"/>
              </w:rPr>
              <w:t>3</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rFonts w:eastAsia="Calibri"/>
                <w:color w:val="000000"/>
                <w:kern w:val="24"/>
                <w:sz w:val="24"/>
                <w:szCs w:val="24"/>
                <w:lang w:eastAsia="ru-RU"/>
              </w:rPr>
            </w:pPr>
            <w:r w:rsidRPr="007C4A6E">
              <w:rPr>
                <w:rFonts w:eastAsia="Calibri"/>
                <w:color w:val="000000"/>
                <w:kern w:val="24"/>
                <w:sz w:val="24"/>
                <w:szCs w:val="24"/>
                <w:lang w:eastAsia="ru-RU"/>
              </w:rPr>
              <w:t xml:space="preserve">Ревенко Н.С. – учитель начальных классов </w:t>
            </w:r>
          </w:p>
        </w:tc>
      </w:tr>
      <w:tr w:rsidR="007C4A6E" w:rsidRPr="007C4A6E" w:rsidTr="001576D2">
        <w:trPr>
          <w:trHeight w:val="916"/>
        </w:trPr>
        <w:tc>
          <w:tcPr>
            <w:tcW w:w="598" w:type="dxa"/>
            <w:vMerge/>
            <w:tcBorders>
              <w:left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2184" w:type="dxa"/>
            <w:vMerge/>
            <w:tcBorders>
              <w:left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1275" w:type="dxa"/>
            <w:vMerge/>
            <w:tcBorders>
              <w:left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r w:rsidRPr="007C4A6E">
              <w:rPr>
                <w:color w:val="000000"/>
                <w:kern w:val="24"/>
                <w:sz w:val="24"/>
                <w:szCs w:val="24"/>
                <w:lang w:eastAsia="ru-RU"/>
              </w:rPr>
              <w:t xml:space="preserve">Миронов Илья </w:t>
            </w:r>
          </w:p>
        </w:tc>
        <w:tc>
          <w:tcPr>
            <w:tcW w:w="8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r w:rsidRPr="007C4A6E">
              <w:rPr>
                <w:color w:val="000000"/>
                <w:kern w:val="24"/>
                <w:sz w:val="24"/>
                <w:szCs w:val="24"/>
                <w:lang w:eastAsia="ru-RU"/>
              </w:rPr>
              <w:t>3</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rFonts w:eastAsia="Calibri"/>
                <w:color w:val="000000"/>
                <w:kern w:val="24"/>
                <w:sz w:val="24"/>
                <w:szCs w:val="24"/>
                <w:lang w:eastAsia="ru-RU"/>
              </w:rPr>
            </w:pPr>
            <w:r w:rsidRPr="007C4A6E">
              <w:rPr>
                <w:rFonts w:eastAsia="Calibri"/>
                <w:color w:val="000000"/>
                <w:kern w:val="24"/>
                <w:sz w:val="24"/>
                <w:szCs w:val="24"/>
                <w:lang w:eastAsia="ru-RU"/>
              </w:rPr>
              <w:t xml:space="preserve">Вечера А.А – учитель начальных классов </w:t>
            </w:r>
          </w:p>
        </w:tc>
      </w:tr>
      <w:tr w:rsidR="007C4A6E" w:rsidRPr="007C4A6E" w:rsidTr="001576D2">
        <w:trPr>
          <w:trHeight w:val="957"/>
        </w:trPr>
        <w:tc>
          <w:tcPr>
            <w:tcW w:w="598" w:type="dxa"/>
            <w:vMerge/>
            <w:tcBorders>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2184" w:type="dxa"/>
            <w:vMerge/>
            <w:tcBorders>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1275" w:type="dxa"/>
            <w:vMerge/>
            <w:tcBorders>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r w:rsidRPr="007C4A6E">
              <w:rPr>
                <w:color w:val="000000"/>
                <w:kern w:val="24"/>
                <w:sz w:val="24"/>
                <w:szCs w:val="24"/>
                <w:lang w:eastAsia="ru-RU"/>
              </w:rPr>
              <w:t xml:space="preserve">Вечера Мария </w:t>
            </w:r>
          </w:p>
        </w:tc>
        <w:tc>
          <w:tcPr>
            <w:tcW w:w="8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color w:val="000000"/>
                <w:kern w:val="24"/>
                <w:sz w:val="24"/>
                <w:szCs w:val="24"/>
                <w:lang w:eastAsia="ru-RU"/>
              </w:rPr>
            </w:pPr>
            <w:r w:rsidRPr="007C4A6E">
              <w:rPr>
                <w:color w:val="000000"/>
                <w:kern w:val="24"/>
                <w:sz w:val="24"/>
                <w:szCs w:val="24"/>
                <w:lang w:eastAsia="ru-RU"/>
              </w:rPr>
              <w:t>3</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rsidR="007C4A6E" w:rsidRPr="007C4A6E" w:rsidRDefault="007C4A6E" w:rsidP="007C4A6E">
            <w:pPr>
              <w:suppressAutoHyphens w:val="0"/>
              <w:rPr>
                <w:rFonts w:eastAsia="Calibri"/>
                <w:color w:val="000000"/>
                <w:kern w:val="24"/>
                <w:sz w:val="24"/>
                <w:szCs w:val="24"/>
                <w:lang w:eastAsia="ru-RU"/>
              </w:rPr>
            </w:pPr>
            <w:r w:rsidRPr="007C4A6E">
              <w:rPr>
                <w:rFonts w:eastAsia="Calibri"/>
                <w:color w:val="000000"/>
                <w:kern w:val="24"/>
                <w:sz w:val="24"/>
                <w:szCs w:val="24"/>
                <w:lang w:eastAsia="ru-RU"/>
              </w:rPr>
              <w:t xml:space="preserve">Дмитриева И.Н – учитель начальных классов </w:t>
            </w:r>
          </w:p>
        </w:tc>
      </w:tr>
    </w:tbl>
    <w:p w:rsidR="009B6871" w:rsidRDefault="009B6871" w:rsidP="005A733F">
      <w:pPr>
        <w:pStyle w:val="a4"/>
        <w:rPr>
          <w:rFonts w:ascii="Times New Roman" w:hAnsi="Times New Roman"/>
          <w:b/>
          <w:sz w:val="24"/>
          <w:szCs w:val="24"/>
        </w:rPr>
      </w:pPr>
    </w:p>
    <w:p w:rsidR="00EF0651" w:rsidRDefault="00FF4A1F" w:rsidP="0022206F">
      <w:pPr>
        <w:pStyle w:val="a4"/>
        <w:rPr>
          <w:rFonts w:ascii="Times New Roman" w:hAnsi="Times New Roman" w:cs="Times New Roman"/>
          <w:b/>
          <w:color w:val="000000"/>
          <w:sz w:val="24"/>
          <w:szCs w:val="24"/>
          <w:lang w:eastAsia="ru-RU"/>
        </w:rPr>
      </w:pPr>
      <w:r w:rsidRPr="000F0441">
        <w:rPr>
          <w:rFonts w:ascii="Times New Roman" w:hAnsi="Times New Roman"/>
          <w:b/>
          <w:sz w:val="24"/>
          <w:szCs w:val="24"/>
        </w:rPr>
        <w:lastRenderedPageBreak/>
        <w:t>4</w:t>
      </w:r>
      <w:r w:rsidR="009F6B2B" w:rsidRPr="000F0441">
        <w:rPr>
          <w:rFonts w:ascii="Times New Roman" w:hAnsi="Times New Roman"/>
          <w:b/>
          <w:sz w:val="24"/>
          <w:szCs w:val="24"/>
        </w:rPr>
        <w:t>.</w:t>
      </w:r>
      <w:r w:rsidRPr="000F0441">
        <w:rPr>
          <w:rFonts w:ascii="Times New Roman" w:hAnsi="Times New Roman"/>
          <w:b/>
          <w:sz w:val="24"/>
          <w:szCs w:val="24"/>
        </w:rPr>
        <w:t>2.</w:t>
      </w:r>
      <w:r w:rsidR="009F6B2B" w:rsidRPr="000F0441">
        <w:rPr>
          <w:rFonts w:ascii="Times New Roman" w:hAnsi="Times New Roman"/>
          <w:b/>
          <w:sz w:val="24"/>
          <w:szCs w:val="24"/>
        </w:rPr>
        <w:t xml:space="preserve"> </w:t>
      </w:r>
      <w:r w:rsidR="0022206F" w:rsidRPr="0022206F">
        <w:rPr>
          <w:rFonts w:ascii="Times New Roman" w:hAnsi="Times New Roman" w:cs="Times New Roman"/>
          <w:b/>
          <w:color w:val="000000"/>
          <w:sz w:val="24"/>
          <w:szCs w:val="24"/>
          <w:lang w:eastAsia="ru-RU"/>
        </w:rPr>
        <w:t>Оценки качества подготовки учащихся (внешняя экспертиза) (государственная итоговая аттестация, Всероссийские проверочные работы) и внутренний мониторинг.</w:t>
      </w:r>
    </w:p>
    <w:p w:rsidR="0022206F" w:rsidRPr="00EF0651" w:rsidRDefault="00EF0651" w:rsidP="00EF0651">
      <w:pPr>
        <w:pStyle w:val="a4"/>
        <w:rPr>
          <w:rFonts w:ascii="Times New Roman" w:hAnsi="Times New Roman" w:cs="Times New Roman"/>
          <w:b/>
          <w:sz w:val="24"/>
          <w:szCs w:val="24"/>
        </w:rPr>
      </w:pPr>
      <w:r>
        <w:rPr>
          <w:rFonts w:ascii="Times New Roman" w:hAnsi="Times New Roman" w:cs="Times New Roman"/>
          <w:b/>
          <w:color w:val="000000"/>
          <w:sz w:val="24"/>
          <w:szCs w:val="24"/>
          <w:lang w:eastAsia="ru-RU"/>
        </w:rPr>
        <w:t>4.2.1 Результаты ВПР весна</w:t>
      </w:r>
      <w:r w:rsidR="007C4A6E">
        <w:rPr>
          <w:rFonts w:ascii="Times New Roman" w:hAnsi="Times New Roman" w:cs="Times New Roman"/>
          <w:b/>
          <w:color w:val="000000"/>
          <w:sz w:val="24"/>
          <w:szCs w:val="24"/>
          <w:lang w:eastAsia="ru-RU"/>
        </w:rPr>
        <w:t xml:space="preserve">, </w:t>
      </w:r>
      <w:proofErr w:type="gramStart"/>
      <w:r w:rsidR="007C4A6E">
        <w:rPr>
          <w:rFonts w:ascii="Times New Roman" w:hAnsi="Times New Roman" w:cs="Times New Roman"/>
          <w:b/>
          <w:color w:val="000000"/>
          <w:sz w:val="24"/>
          <w:szCs w:val="24"/>
          <w:lang w:eastAsia="ru-RU"/>
        </w:rPr>
        <w:t>осень  2022</w:t>
      </w:r>
      <w:proofErr w:type="gramEnd"/>
      <w:r>
        <w:rPr>
          <w:rFonts w:ascii="Times New Roman" w:hAnsi="Times New Roman" w:cs="Times New Roman"/>
          <w:b/>
          <w:color w:val="000000"/>
          <w:sz w:val="24"/>
          <w:szCs w:val="24"/>
          <w:lang w:eastAsia="ru-RU"/>
        </w:rPr>
        <w:t xml:space="preserve"> г.  </w:t>
      </w:r>
      <w:r w:rsidR="0022206F" w:rsidRPr="00EF0651">
        <w:rPr>
          <w:color w:val="000000"/>
          <w:sz w:val="24"/>
          <w:szCs w:val="24"/>
          <w:lang w:eastAsia="ru-RU"/>
        </w:rPr>
        <w:t xml:space="preserve"> </w:t>
      </w:r>
    </w:p>
    <w:tbl>
      <w:tblPr>
        <w:tblStyle w:val="62"/>
        <w:tblW w:w="10886" w:type="dxa"/>
        <w:tblInd w:w="-572" w:type="dxa"/>
        <w:tblLayout w:type="fixed"/>
        <w:tblLook w:val="04A0" w:firstRow="1" w:lastRow="0" w:firstColumn="1" w:lastColumn="0" w:noHBand="0" w:noVBand="1"/>
      </w:tblPr>
      <w:tblGrid>
        <w:gridCol w:w="425"/>
        <w:gridCol w:w="993"/>
        <w:gridCol w:w="992"/>
        <w:gridCol w:w="628"/>
        <w:gridCol w:w="761"/>
        <w:gridCol w:w="992"/>
        <w:gridCol w:w="567"/>
        <w:gridCol w:w="425"/>
        <w:gridCol w:w="567"/>
        <w:gridCol w:w="425"/>
        <w:gridCol w:w="851"/>
        <w:gridCol w:w="709"/>
        <w:gridCol w:w="708"/>
        <w:gridCol w:w="567"/>
        <w:gridCol w:w="709"/>
        <w:gridCol w:w="567"/>
      </w:tblGrid>
      <w:tr w:rsidR="00EF0651" w:rsidRPr="00166D74" w:rsidTr="007C4A6E">
        <w:trPr>
          <w:trHeight w:val="315"/>
        </w:trPr>
        <w:tc>
          <w:tcPr>
            <w:tcW w:w="425" w:type="dxa"/>
            <w:vMerge w:val="restart"/>
            <w:textDirection w:val="btLr"/>
          </w:tcPr>
          <w:p w:rsidR="00666E75" w:rsidRDefault="00666E75" w:rsidP="00666E75">
            <w:pPr>
              <w:suppressAutoHyphens w:val="0"/>
              <w:ind w:left="113" w:right="113"/>
              <w:rPr>
                <w:rFonts w:eastAsia="Calibri"/>
                <w:sz w:val="16"/>
                <w:szCs w:val="16"/>
                <w:lang w:eastAsia="en-US"/>
              </w:rPr>
            </w:pPr>
            <w:r>
              <w:rPr>
                <w:rFonts w:eastAsia="Calibri"/>
                <w:sz w:val="16"/>
                <w:szCs w:val="16"/>
                <w:lang w:eastAsia="en-US"/>
              </w:rPr>
              <w:t xml:space="preserve">Предмет </w:t>
            </w:r>
          </w:p>
          <w:p w:rsidR="00666E75" w:rsidRPr="00166D74" w:rsidRDefault="00666E75" w:rsidP="00666E75">
            <w:pPr>
              <w:suppressAutoHyphens w:val="0"/>
              <w:ind w:left="113" w:right="113"/>
              <w:rPr>
                <w:rFonts w:eastAsia="Calibri"/>
                <w:sz w:val="16"/>
                <w:szCs w:val="16"/>
                <w:lang w:eastAsia="en-US"/>
              </w:rPr>
            </w:pPr>
          </w:p>
        </w:tc>
        <w:tc>
          <w:tcPr>
            <w:tcW w:w="993"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Класс</w:t>
            </w:r>
          </w:p>
        </w:tc>
        <w:tc>
          <w:tcPr>
            <w:tcW w:w="992"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Кол-во человек в классе</w:t>
            </w:r>
          </w:p>
        </w:tc>
        <w:tc>
          <w:tcPr>
            <w:tcW w:w="628"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Кол-во обучающихся в классе с ОВЗ</w:t>
            </w:r>
          </w:p>
        </w:tc>
        <w:tc>
          <w:tcPr>
            <w:tcW w:w="761"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Кол-во участвовавших в ВПР</w:t>
            </w:r>
          </w:p>
        </w:tc>
        <w:tc>
          <w:tcPr>
            <w:tcW w:w="992"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Кол-во не участвовавших в ВПР (причина)</w:t>
            </w:r>
          </w:p>
        </w:tc>
        <w:tc>
          <w:tcPr>
            <w:tcW w:w="1984" w:type="dxa"/>
            <w:gridSpan w:val="4"/>
          </w:tcPr>
          <w:p w:rsidR="00666E75" w:rsidRPr="00166D74" w:rsidRDefault="00666E75" w:rsidP="00166D74">
            <w:pPr>
              <w:suppressAutoHyphens w:val="0"/>
              <w:jc w:val="center"/>
              <w:rPr>
                <w:rFonts w:eastAsia="Calibri"/>
                <w:sz w:val="16"/>
                <w:szCs w:val="16"/>
                <w:lang w:eastAsia="en-US"/>
              </w:rPr>
            </w:pPr>
            <w:r w:rsidRPr="00166D74">
              <w:rPr>
                <w:rFonts w:eastAsia="Calibri"/>
                <w:sz w:val="16"/>
                <w:szCs w:val="16"/>
                <w:lang w:eastAsia="en-US"/>
              </w:rPr>
              <w:t xml:space="preserve">Кол-во обучающихся получивших отметку </w:t>
            </w:r>
          </w:p>
        </w:tc>
        <w:tc>
          <w:tcPr>
            <w:tcW w:w="851"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Успев-ть %</w:t>
            </w:r>
          </w:p>
        </w:tc>
        <w:tc>
          <w:tcPr>
            <w:tcW w:w="709"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Качество знаний %</w:t>
            </w:r>
          </w:p>
        </w:tc>
        <w:tc>
          <w:tcPr>
            <w:tcW w:w="708" w:type="dxa"/>
            <w:vMerge w:val="restart"/>
            <w:textDirection w:val="btLr"/>
          </w:tcPr>
          <w:p w:rsidR="00666E75" w:rsidRPr="00166D74" w:rsidRDefault="00666E75" w:rsidP="00EF0651">
            <w:pPr>
              <w:suppressAutoHyphens w:val="0"/>
              <w:ind w:left="113" w:right="113"/>
              <w:rPr>
                <w:rFonts w:eastAsia="Calibri"/>
                <w:sz w:val="16"/>
                <w:szCs w:val="16"/>
                <w:lang w:eastAsia="en-US"/>
              </w:rPr>
            </w:pPr>
            <w:r w:rsidRPr="00166D74">
              <w:rPr>
                <w:rFonts w:eastAsia="Calibri"/>
                <w:sz w:val="16"/>
                <w:szCs w:val="16"/>
                <w:lang w:eastAsia="en-US"/>
              </w:rPr>
              <w:t>Средний балл по классу</w:t>
            </w:r>
          </w:p>
        </w:tc>
        <w:tc>
          <w:tcPr>
            <w:tcW w:w="567" w:type="dxa"/>
            <w:vMerge w:val="restart"/>
            <w:textDirection w:val="btLr"/>
            <w:vAlign w:val="center"/>
          </w:tcPr>
          <w:p w:rsidR="00666E75" w:rsidRPr="00166D74" w:rsidRDefault="00666E75" w:rsidP="00666E75">
            <w:pPr>
              <w:suppressAutoHyphens w:val="0"/>
              <w:ind w:left="113" w:right="113"/>
              <w:jc w:val="center"/>
              <w:rPr>
                <w:rFonts w:eastAsia="Calibri"/>
                <w:sz w:val="16"/>
                <w:szCs w:val="16"/>
                <w:lang w:eastAsia="en-US"/>
              </w:rPr>
            </w:pPr>
            <w:r>
              <w:rPr>
                <w:rFonts w:eastAsia="Calibri"/>
                <w:sz w:val="16"/>
                <w:szCs w:val="16"/>
                <w:lang w:eastAsia="en-US"/>
              </w:rPr>
              <w:t>Понизили оценку</w:t>
            </w:r>
          </w:p>
        </w:tc>
        <w:tc>
          <w:tcPr>
            <w:tcW w:w="709" w:type="dxa"/>
            <w:vMerge w:val="restart"/>
            <w:textDirection w:val="btLr"/>
            <w:vAlign w:val="center"/>
          </w:tcPr>
          <w:p w:rsidR="00666E75" w:rsidRDefault="00666E75" w:rsidP="00666E75">
            <w:pPr>
              <w:suppressAutoHyphens w:val="0"/>
              <w:spacing w:after="200" w:line="276" w:lineRule="auto"/>
              <w:ind w:left="113" w:right="113"/>
              <w:jc w:val="center"/>
              <w:rPr>
                <w:rFonts w:eastAsia="Calibri"/>
                <w:sz w:val="16"/>
                <w:szCs w:val="16"/>
                <w:lang w:eastAsia="en-US"/>
              </w:rPr>
            </w:pPr>
            <w:r>
              <w:rPr>
                <w:rFonts w:eastAsia="Calibri"/>
                <w:sz w:val="16"/>
                <w:szCs w:val="16"/>
                <w:lang w:eastAsia="en-US"/>
              </w:rPr>
              <w:t>Подтвердили оценку</w:t>
            </w:r>
          </w:p>
          <w:p w:rsidR="00666E75" w:rsidRPr="00166D74" w:rsidRDefault="00666E75" w:rsidP="00666E75">
            <w:pPr>
              <w:suppressAutoHyphens w:val="0"/>
              <w:ind w:left="113" w:right="113"/>
              <w:jc w:val="center"/>
              <w:rPr>
                <w:rFonts w:eastAsia="Calibri"/>
                <w:sz w:val="16"/>
                <w:szCs w:val="16"/>
                <w:lang w:eastAsia="en-US"/>
              </w:rPr>
            </w:pPr>
          </w:p>
        </w:tc>
        <w:tc>
          <w:tcPr>
            <w:tcW w:w="567" w:type="dxa"/>
            <w:vMerge w:val="restart"/>
            <w:textDirection w:val="btLr"/>
            <w:vAlign w:val="center"/>
          </w:tcPr>
          <w:p w:rsidR="00666E75" w:rsidRDefault="00666E75" w:rsidP="00666E75">
            <w:pPr>
              <w:suppressAutoHyphens w:val="0"/>
              <w:spacing w:after="200" w:line="276" w:lineRule="auto"/>
              <w:ind w:left="113" w:right="113"/>
              <w:jc w:val="center"/>
              <w:rPr>
                <w:rFonts w:eastAsia="Calibri"/>
                <w:sz w:val="16"/>
                <w:szCs w:val="16"/>
                <w:lang w:eastAsia="en-US"/>
              </w:rPr>
            </w:pPr>
            <w:r>
              <w:rPr>
                <w:rFonts w:eastAsia="Calibri"/>
                <w:sz w:val="16"/>
                <w:szCs w:val="16"/>
                <w:lang w:eastAsia="en-US"/>
              </w:rPr>
              <w:t>Повысили оценку</w:t>
            </w:r>
          </w:p>
          <w:p w:rsidR="00666E75" w:rsidRPr="00166D74" w:rsidRDefault="00666E75" w:rsidP="00666E75">
            <w:pPr>
              <w:suppressAutoHyphens w:val="0"/>
              <w:ind w:left="113" w:right="113"/>
              <w:jc w:val="center"/>
              <w:rPr>
                <w:rFonts w:eastAsia="Calibri"/>
                <w:sz w:val="16"/>
                <w:szCs w:val="16"/>
                <w:lang w:eastAsia="en-US"/>
              </w:rPr>
            </w:pPr>
          </w:p>
        </w:tc>
      </w:tr>
      <w:tr w:rsidR="00EF0651" w:rsidRPr="00166D74" w:rsidTr="007C4A6E">
        <w:trPr>
          <w:trHeight w:val="930"/>
        </w:trPr>
        <w:tc>
          <w:tcPr>
            <w:tcW w:w="425" w:type="dxa"/>
            <w:vMerge/>
            <w:textDirection w:val="btLr"/>
          </w:tcPr>
          <w:p w:rsidR="00666E75" w:rsidRPr="00166D74" w:rsidRDefault="00666E75" w:rsidP="00666E75">
            <w:pPr>
              <w:suppressAutoHyphens w:val="0"/>
              <w:ind w:left="113" w:right="113"/>
              <w:rPr>
                <w:rFonts w:eastAsia="Calibri"/>
                <w:sz w:val="16"/>
                <w:szCs w:val="16"/>
                <w:lang w:eastAsia="en-US"/>
              </w:rPr>
            </w:pPr>
          </w:p>
        </w:tc>
        <w:tc>
          <w:tcPr>
            <w:tcW w:w="993" w:type="dxa"/>
            <w:vMerge/>
          </w:tcPr>
          <w:p w:rsidR="00666E75" w:rsidRPr="00166D74" w:rsidRDefault="00666E75" w:rsidP="00166D74">
            <w:pPr>
              <w:suppressAutoHyphens w:val="0"/>
              <w:rPr>
                <w:rFonts w:eastAsia="Calibri"/>
                <w:sz w:val="16"/>
                <w:szCs w:val="16"/>
                <w:lang w:eastAsia="en-US"/>
              </w:rPr>
            </w:pPr>
          </w:p>
        </w:tc>
        <w:tc>
          <w:tcPr>
            <w:tcW w:w="992" w:type="dxa"/>
            <w:vMerge/>
          </w:tcPr>
          <w:p w:rsidR="00666E75" w:rsidRPr="00166D74" w:rsidRDefault="00666E75" w:rsidP="00166D74">
            <w:pPr>
              <w:suppressAutoHyphens w:val="0"/>
              <w:rPr>
                <w:rFonts w:eastAsia="Calibri"/>
                <w:sz w:val="16"/>
                <w:szCs w:val="16"/>
                <w:lang w:eastAsia="en-US"/>
              </w:rPr>
            </w:pPr>
          </w:p>
        </w:tc>
        <w:tc>
          <w:tcPr>
            <w:tcW w:w="628" w:type="dxa"/>
            <w:vMerge/>
          </w:tcPr>
          <w:p w:rsidR="00666E75" w:rsidRPr="00166D74" w:rsidRDefault="00666E75" w:rsidP="00166D74">
            <w:pPr>
              <w:suppressAutoHyphens w:val="0"/>
              <w:rPr>
                <w:rFonts w:eastAsia="Calibri"/>
                <w:sz w:val="16"/>
                <w:szCs w:val="16"/>
                <w:lang w:eastAsia="en-US"/>
              </w:rPr>
            </w:pPr>
          </w:p>
        </w:tc>
        <w:tc>
          <w:tcPr>
            <w:tcW w:w="761" w:type="dxa"/>
            <w:vMerge/>
          </w:tcPr>
          <w:p w:rsidR="00666E75" w:rsidRPr="00166D74" w:rsidRDefault="00666E75" w:rsidP="00166D74">
            <w:pPr>
              <w:suppressAutoHyphens w:val="0"/>
              <w:rPr>
                <w:rFonts w:eastAsia="Calibri"/>
                <w:sz w:val="16"/>
                <w:szCs w:val="16"/>
                <w:lang w:eastAsia="en-US"/>
              </w:rPr>
            </w:pPr>
          </w:p>
        </w:tc>
        <w:tc>
          <w:tcPr>
            <w:tcW w:w="992" w:type="dxa"/>
            <w:vMerge/>
          </w:tcPr>
          <w:p w:rsidR="00666E75" w:rsidRPr="00166D74" w:rsidRDefault="00666E75" w:rsidP="00166D74">
            <w:pPr>
              <w:suppressAutoHyphens w:val="0"/>
              <w:rPr>
                <w:rFonts w:eastAsia="Calibri"/>
                <w:sz w:val="16"/>
                <w:szCs w:val="16"/>
                <w:lang w:eastAsia="en-US"/>
              </w:rPr>
            </w:pPr>
          </w:p>
        </w:tc>
        <w:tc>
          <w:tcPr>
            <w:tcW w:w="567" w:type="dxa"/>
          </w:tcPr>
          <w:p w:rsidR="00666E75" w:rsidRPr="00AD0AE7" w:rsidRDefault="00666E75" w:rsidP="00166D74">
            <w:pPr>
              <w:suppressAutoHyphens w:val="0"/>
              <w:jc w:val="center"/>
              <w:rPr>
                <w:rFonts w:eastAsia="Calibri"/>
                <w:sz w:val="24"/>
                <w:szCs w:val="24"/>
                <w:lang w:eastAsia="en-US"/>
              </w:rPr>
            </w:pPr>
            <w:r w:rsidRPr="00AD0AE7">
              <w:rPr>
                <w:rFonts w:eastAsia="Calibri"/>
                <w:sz w:val="24"/>
                <w:szCs w:val="24"/>
                <w:lang w:eastAsia="en-US"/>
              </w:rPr>
              <w:t>5</w:t>
            </w:r>
          </w:p>
        </w:tc>
        <w:tc>
          <w:tcPr>
            <w:tcW w:w="425" w:type="dxa"/>
          </w:tcPr>
          <w:p w:rsidR="00666E75" w:rsidRPr="00AD0AE7" w:rsidRDefault="00666E75" w:rsidP="00166D74">
            <w:pPr>
              <w:suppressAutoHyphens w:val="0"/>
              <w:jc w:val="center"/>
              <w:rPr>
                <w:rFonts w:eastAsia="Calibri"/>
                <w:sz w:val="24"/>
                <w:szCs w:val="24"/>
                <w:lang w:eastAsia="en-US"/>
              </w:rPr>
            </w:pPr>
            <w:r w:rsidRPr="00AD0AE7">
              <w:rPr>
                <w:rFonts w:eastAsia="Calibri"/>
                <w:sz w:val="24"/>
                <w:szCs w:val="24"/>
                <w:lang w:eastAsia="en-US"/>
              </w:rPr>
              <w:t>4</w:t>
            </w:r>
          </w:p>
        </w:tc>
        <w:tc>
          <w:tcPr>
            <w:tcW w:w="567" w:type="dxa"/>
          </w:tcPr>
          <w:p w:rsidR="00666E75" w:rsidRPr="00AD0AE7" w:rsidRDefault="00666E75" w:rsidP="00166D74">
            <w:pPr>
              <w:suppressAutoHyphens w:val="0"/>
              <w:jc w:val="center"/>
              <w:rPr>
                <w:rFonts w:eastAsia="Calibri"/>
                <w:sz w:val="24"/>
                <w:szCs w:val="24"/>
                <w:lang w:eastAsia="en-US"/>
              </w:rPr>
            </w:pPr>
            <w:r w:rsidRPr="00AD0AE7">
              <w:rPr>
                <w:rFonts w:eastAsia="Calibri"/>
                <w:sz w:val="24"/>
                <w:szCs w:val="24"/>
                <w:lang w:eastAsia="en-US"/>
              </w:rPr>
              <w:t>3</w:t>
            </w:r>
          </w:p>
        </w:tc>
        <w:tc>
          <w:tcPr>
            <w:tcW w:w="425" w:type="dxa"/>
          </w:tcPr>
          <w:p w:rsidR="00666E75" w:rsidRPr="00AD0AE7" w:rsidRDefault="00666E75" w:rsidP="00166D74">
            <w:pPr>
              <w:suppressAutoHyphens w:val="0"/>
              <w:jc w:val="center"/>
              <w:rPr>
                <w:rFonts w:eastAsia="Calibri"/>
                <w:sz w:val="24"/>
                <w:szCs w:val="24"/>
                <w:lang w:eastAsia="en-US"/>
              </w:rPr>
            </w:pPr>
            <w:r w:rsidRPr="00AD0AE7">
              <w:rPr>
                <w:rFonts w:eastAsia="Calibri"/>
                <w:sz w:val="24"/>
                <w:szCs w:val="24"/>
                <w:lang w:eastAsia="en-US"/>
              </w:rPr>
              <w:t>2</w:t>
            </w:r>
          </w:p>
        </w:tc>
        <w:tc>
          <w:tcPr>
            <w:tcW w:w="851" w:type="dxa"/>
            <w:vMerge/>
          </w:tcPr>
          <w:p w:rsidR="00666E75" w:rsidRPr="00166D74" w:rsidRDefault="00666E75" w:rsidP="00166D74">
            <w:pPr>
              <w:suppressAutoHyphens w:val="0"/>
              <w:rPr>
                <w:rFonts w:eastAsia="Calibri"/>
                <w:sz w:val="16"/>
                <w:szCs w:val="16"/>
                <w:lang w:eastAsia="en-US"/>
              </w:rPr>
            </w:pPr>
          </w:p>
        </w:tc>
        <w:tc>
          <w:tcPr>
            <w:tcW w:w="709" w:type="dxa"/>
            <w:vMerge/>
          </w:tcPr>
          <w:p w:rsidR="00666E75" w:rsidRPr="00166D74" w:rsidRDefault="00666E75" w:rsidP="00166D74">
            <w:pPr>
              <w:suppressAutoHyphens w:val="0"/>
              <w:rPr>
                <w:rFonts w:eastAsia="Calibri"/>
                <w:sz w:val="16"/>
                <w:szCs w:val="16"/>
                <w:lang w:eastAsia="en-US"/>
              </w:rPr>
            </w:pPr>
          </w:p>
        </w:tc>
        <w:tc>
          <w:tcPr>
            <w:tcW w:w="708" w:type="dxa"/>
            <w:vMerge/>
          </w:tcPr>
          <w:p w:rsidR="00666E75" w:rsidRPr="00166D74" w:rsidRDefault="00666E75" w:rsidP="00166D74">
            <w:pPr>
              <w:suppressAutoHyphens w:val="0"/>
              <w:rPr>
                <w:rFonts w:eastAsia="Calibri"/>
                <w:sz w:val="16"/>
                <w:szCs w:val="16"/>
                <w:lang w:eastAsia="en-US"/>
              </w:rPr>
            </w:pPr>
          </w:p>
        </w:tc>
        <w:tc>
          <w:tcPr>
            <w:tcW w:w="567" w:type="dxa"/>
            <w:vMerge/>
          </w:tcPr>
          <w:p w:rsidR="00666E75" w:rsidRPr="00166D74" w:rsidRDefault="00666E75" w:rsidP="00166D74">
            <w:pPr>
              <w:suppressAutoHyphens w:val="0"/>
              <w:rPr>
                <w:rFonts w:eastAsia="Calibri"/>
                <w:sz w:val="16"/>
                <w:szCs w:val="16"/>
                <w:lang w:eastAsia="en-US"/>
              </w:rPr>
            </w:pPr>
          </w:p>
        </w:tc>
        <w:tc>
          <w:tcPr>
            <w:tcW w:w="709" w:type="dxa"/>
            <w:vMerge/>
          </w:tcPr>
          <w:p w:rsidR="00666E75" w:rsidRPr="00166D74" w:rsidRDefault="00666E75" w:rsidP="00166D74">
            <w:pPr>
              <w:suppressAutoHyphens w:val="0"/>
              <w:rPr>
                <w:rFonts w:eastAsia="Calibri"/>
                <w:sz w:val="16"/>
                <w:szCs w:val="16"/>
                <w:lang w:eastAsia="en-US"/>
              </w:rPr>
            </w:pPr>
          </w:p>
        </w:tc>
        <w:tc>
          <w:tcPr>
            <w:tcW w:w="567" w:type="dxa"/>
            <w:vMerge/>
          </w:tcPr>
          <w:p w:rsidR="00666E75" w:rsidRPr="00166D74" w:rsidRDefault="00666E75" w:rsidP="00166D74">
            <w:pPr>
              <w:suppressAutoHyphens w:val="0"/>
              <w:rPr>
                <w:rFonts w:eastAsia="Calibri"/>
                <w:sz w:val="16"/>
                <w:szCs w:val="16"/>
                <w:lang w:eastAsia="en-US"/>
              </w:rPr>
            </w:pPr>
          </w:p>
        </w:tc>
      </w:tr>
      <w:tr w:rsidR="00EF0651" w:rsidRPr="00DF70C2" w:rsidTr="007C4A6E">
        <w:trPr>
          <w:trHeight w:val="739"/>
        </w:trPr>
        <w:tc>
          <w:tcPr>
            <w:tcW w:w="425" w:type="dxa"/>
            <w:vMerge w:val="restart"/>
            <w:textDirection w:val="btLr"/>
          </w:tcPr>
          <w:p w:rsidR="00EF0651" w:rsidRPr="00DF70C2" w:rsidRDefault="00EF0651" w:rsidP="00EF0651">
            <w:pPr>
              <w:suppressAutoHyphens w:val="0"/>
              <w:ind w:left="113" w:right="113"/>
              <w:rPr>
                <w:rFonts w:eastAsia="Calibri"/>
                <w:sz w:val="16"/>
                <w:szCs w:val="16"/>
                <w:lang w:eastAsia="en-US"/>
              </w:rPr>
            </w:pPr>
            <w:r w:rsidRPr="00DF70C2">
              <w:rPr>
                <w:rFonts w:eastAsia="Calibri"/>
                <w:sz w:val="16"/>
                <w:szCs w:val="16"/>
                <w:lang w:eastAsia="en-US"/>
              </w:rPr>
              <w:t xml:space="preserve">Русский язык </w:t>
            </w:r>
          </w:p>
        </w:tc>
        <w:tc>
          <w:tcPr>
            <w:tcW w:w="993" w:type="dxa"/>
          </w:tcPr>
          <w:p w:rsidR="00EF0651" w:rsidRPr="00DF70C2" w:rsidRDefault="00DF52A8" w:rsidP="00EF0651">
            <w:pPr>
              <w:jc w:val="center"/>
              <w:rPr>
                <w:rFonts w:eastAsia="Calibri"/>
                <w:sz w:val="24"/>
                <w:szCs w:val="24"/>
              </w:rPr>
            </w:pPr>
            <w:r w:rsidRPr="00DF70C2">
              <w:rPr>
                <w:rFonts w:eastAsia="Calibri"/>
                <w:sz w:val="24"/>
                <w:szCs w:val="24"/>
              </w:rPr>
              <w:t>4а (5а)</w:t>
            </w:r>
          </w:p>
        </w:tc>
        <w:tc>
          <w:tcPr>
            <w:tcW w:w="992" w:type="dxa"/>
          </w:tcPr>
          <w:p w:rsidR="00EF0651" w:rsidRPr="00DF70C2" w:rsidRDefault="00DF52A8" w:rsidP="00EF0651">
            <w:pPr>
              <w:jc w:val="center"/>
              <w:rPr>
                <w:rFonts w:eastAsia="Calibri"/>
                <w:sz w:val="22"/>
                <w:szCs w:val="22"/>
              </w:rPr>
            </w:pPr>
            <w:r w:rsidRPr="00DF70C2">
              <w:rPr>
                <w:rFonts w:eastAsia="Calibri"/>
                <w:sz w:val="22"/>
                <w:szCs w:val="22"/>
              </w:rPr>
              <w:t>20</w:t>
            </w:r>
          </w:p>
        </w:tc>
        <w:tc>
          <w:tcPr>
            <w:tcW w:w="628" w:type="dxa"/>
          </w:tcPr>
          <w:p w:rsidR="00EF0651" w:rsidRPr="00DF70C2" w:rsidRDefault="00DF52A8" w:rsidP="00EF0651">
            <w:pPr>
              <w:jc w:val="center"/>
              <w:rPr>
                <w:rFonts w:eastAsia="Calibri"/>
                <w:sz w:val="22"/>
                <w:szCs w:val="22"/>
              </w:rPr>
            </w:pPr>
            <w:r w:rsidRPr="00DF70C2">
              <w:rPr>
                <w:rFonts w:eastAsia="Calibri"/>
                <w:sz w:val="22"/>
                <w:szCs w:val="22"/>
              </w:rPr>
              <w:t>4</w:t>
            </w:r>
          </w:p>
        </w:tc>
        <w:tc>
          <w:tcPr>
            <w:tcW w:w="761" w:type="dxa"/>
          </w:tcPr>
          <w:p w:rsidR="00EF0651" w:rsidRPr="00DF70C2" w:rsidRDefault="00DF52A8" w:rsidP="00EF0651">
            <w:pPr>
              <w:jc w:val="center"/>
              <w:rPr>
                <w:rFonts w:eastAsia="Calibri"/>
                <w:sz w:val="22"/>
                <w:szCs w:val="22"/>
              </w:rPr>
            </w:pPr>
            <w:r w:rsidRPr="00DF70C2">
              <w:rPr>
                <w:rFonts w:eastAsia="Calibri"/>
                <w:sz w:val="22"/>
                <w:szCs w:val="22"/>
              </w:rPr>
              <w:t>11</w:t>
            </w:r>
          </w:p>
        </w:tc>
        <w:tc>
          <w:tcPr>
            <w:tcW w:w="992" w:type="dxa"/>
          </w:tcPr>
          <w:p w:rsidR="00EF0651" w:rsidRPr="00DF70C2" w:rsidRDefault="00DF52A8" w:rsidP="00EF0651">
            <w:pPr>
              <w:jc w:val="center"/>
              <w:rPr>
                <w:rFonts w:eastAsia="Calibri"/>
                <w:sz w:val="22"/>
                <w:szCs w:val="22"/>
              </w:rPr>
            </w:pPr>
            <w:r w:rsidRPr="00DF70C2">
              <w:rPr>
                <w:rFonts w:eastAsia="Calibri"/>
                <w:sz w:val="22"/>
                <w:szCs w:val="22"/>
              </w:rPr>
              <w:t>9</w:t>
            </w:r>
          </w:p>
        </w:tc>
        <w:tc>
          <w:tcPr>
            <w:tcW w:w="567" w:type="dxa"/>
          </w:tcPr>
          <w:p w:rsidR="00EF0651" w:rsidRPr="00DF70C2" w:rsidRDefault="00DF52A8" w:rsidP="00EF0651">
            <w:pPr>
              <w:jc w:val="center"/>
              <w:rPr>
                <w:rFonts w:eastAsia="Calibri"/>
                <w:sz w:val="22"/>
                <w:szCs w:val="22"/>
              </w:rPr>
            </w:pPr>
            <w:r w:rsidRPr="00DF70C2">
              <w:rPr>
                <w:rFonts w:eastAsia="Calibri"/>
                <w:sz w:val="22"/>
                <w:szCs w:val="22"/>
              </w:rPr>
              <w:t>0</w:t>
            </w:r>
          </w:p>
        </w:tc>
        <w:tc>
          <w:tcPr>
            <w:tcW w:w="425" w:type="dxa"/>
          </w:tcPr>
          <w:p w:rsidR="00EF0651" w:rsidRPr="00DF70C2" w:rsidRDefault="00DF52A8" w:rsidP="00EF0651">
            <w:pPr>
              <w:jc w:val="center"/>
              <w:rPr>
                <w:rFonts w:eastAsia="Calibri"/>
                <w:sz w:val="22"/>
                <w:szCs w:val="22"/>
              </w:rPr>
            </w:pPr>
            <w:r w:rsidRPr="00DF70C2">
              <w:rPr>
                <w:rFonts w:eastAsia="Calibri"/>
                <w:sz w:val="22"/>
                <w:szCs w:val="22"/>
              </w:rPr>
              <w:t>0</w:t>
            </w:r>
          </w:p>
        </w:tc>
        <w:tc>
          <w:tcPr>
            <w:tcW w:w="567" w:type="dxa"/>
          </w:tcPr>
          <w:p w:rsidR="00EF0651" w:rsidRPr="00DF70C2" w:rsidRDefault="00DF52A8" w:rsidP="00EF0651">
            <w:pPr>
              <w:jc w:val="center"/>
              <w:rPr>
                <w:rFonts w:eastAsia="Calibri"/>
                <w:sz w:val="22"/>
                <w:szCs w:val="22"/>
              </w:rPr>
            </w:pPr>
            <w:r w:rsidRPr="00DF70C2">
              <w:rPr>
                <w:rFonts w:eastAsia="Calibri"/>
                <w:sz w:val="22"/>
                <w:szCs w:val="22"/>
              </w:rPr>
              <w:t>6</w:t>
            </w:r>
          </w:p>
        </w:tc>
        <w:tc>
          <w:tcPr>
            <w:tcW w:w="425" w:type="dxa"/>
          </w:tcPr>
          <w:p w:rsidR="00EF0651" w:rsidRPr="00DF70C2" w:rsidRDefault="00DF52A8" w:rsidP="00EF0651">
            <w:pPr>
              <w:jc w:val="center"/>
              <w:rPr>
                <w:rFonts w:eastAsia="Calibri"/>
                <w:sz w:val="22"/>
                <w:szCs w:val="22"/>
              </w:rPr>
            </w:pPr>
            <w:r w:rsidRPr="00DF70C2">
              <w:rPr>
                <w:rFonts w:eastAsia="Calibri"/>
                <w:sz w:val="22"/>
                <w:szCs w:val="22"/>
              </w:rPr>
              <w:t>5</w:t>
            </w:r>
          </w:p>
        </w:tc>
        <w:tc>
          <w:tcPr>
            <w:tcW w:w="851" w:type="dxa"/>
          </w:tcPr>
          <w:p w:rsidR="00EF0651" w:rsidRPr="00DF70C2" w:rsidRDefault="00DF52A8" w:rsidP="00EF0651">
            <w:pPr>
              <w:jc w:val="center"/>
              <w:rPr>
                <w:rFonts w:eastAsia="Calibri"/>
                <w:sz w:val="22"/>
                <w:szCs w:val="22"/>
              </w:rPr>
            </w:pPr>
            <w:r w:rsidRPr="00DF70C2">
              <w:rPr>
                <w:rFonts w:eastAsia="Calibri"/>
                <w:sz w:val="22"/>
                <w:szCs w:val="22"/>
              </w:rPr>
              <w:t>54</w:t>
            </w:r>
          </w:p>
        </w:tc>
        <w:tc>
          <w:tcPr>
            <w:tcW w:w="709" w:type="dxa"/>
          </w:tcPr>
          <w:p w:rsidR="00EF0651" w:rsidRPr="00DF70C2" w:rsidRDefault="00DF52A8" w:rsidP="00EF0651">
            <w:pPr>
              <w:jc w:val="center"/>
              <w:rPr>
                <w:rFonts w:eastAsia="Calibri"/>
                <w:sz w:val="22"/>
                <w:szCs w:val="22"/>
              </w:rPr>
            </w:pPr>
            <w:r w:rsidRPr="00DF70C2">
              <w:rPr>
                <w:rFonts w:eastAsia="Calibri"/>
                <w:sz w:val="22"/>
                <w:szCs w:val="22"/>
              </w:rPr>
              <w:t>0</w:t>
            </w:r>
          </w:p>
        </w:tc>
        <w:tc>
          <w:tcPr>
            <w:tcW w:w="708" w:type="dxa"/>
          </w:tcPr>
          <w:p w:rsidR="00EF0651" w:rsidRPr="00DF70C2" w:rsidRDefault="00E63429" w:rsidP="00EF0651">
            <w:pPr>
              <w:jc w:val="center"/>
              <w:rPr>
                <w:rFonts w:eastAsia="Calibri"/>
                <w:sz w:val="22"/>
                <w:szCs w:val="22"/>
              </w:rPr>
            </w:pPr>
            <w:r w:rsidRPr="00DF70C2">
              <w:rPr>
                <w:rFonts w:eastAsia="Calibri"/>
                <w:sz w:val="22"/>
                <w:szCs w:val="22"/>
              </w:rPr>
              <w:t>2,5</w:t>
            </w:r>
          </w:p>
        </w:tc>
        <w:tc>
          <w:tcPr>
            <w:tcW w:w="567" w:type="dxa"/>
          </w:tcPr>
          <w:p w:rsidR="00EF0651" w:rsidRPr="00DF70C2" w:rsidRDefault="00E63429" w:rsidP="00EF0651">
            <w:pPr>
              <w:suppressAutoHyphens w:val="0"/>
              <w:rPr>
                <w:rFonts w:eastAsia="Calibri"/>
                <w:sz w:val="22"/>
                <w:szCs w:val="22"/>
                <w:lang w:eastAsia="en-US"/>
              </w:rPr>
            </w:pPr>
            <w:r w:rsidRPr="00DF70C2">
              <w:rPr>
                <w:rFonts w:eastAsia="Calibri"/>
                <w:sz w:val="22"/>
                <w:szCs w:val="22"/>
                <w:lang w:eastAsia="en-US"/>
              </w:rPr>
              <w:t>63</w:t>
            </w:r>
          </w:p>
        </w:tc>
        <w:tc>
          <w:tcPr>
            <w:tcW w:w="709" w:type="dxa"/>
          </w:tcPr>
          <w:p w:rsidR="00EF0651" w:rsidRPr="00DF70C2" w:rsidRDefault="00E63429" w:rsidP="00EF0651">
            <w:pPr>
              <w:suppressAutoHyphens w:val="0"/>
              <w:rPr>
                <w:rFonts w:eastAsia="Calibri"/>
                <w:sz w:val="22"/>
                <w:szCs w:val="22"/>
                <w:lang w:eastAsia="en-US"/>
              </w:rPr>
            </w:pPr>
            <w:r w:rsidRPr="00DF70C2">
              <w:rPr>
                <w:rFonts w:eastAsia="Calibri"/>
                <w:sz w:val="22"/>
                <w:szCs w:val="22"/>
                <w:lang w:eastAsia="en-US"/>
              </w:rPr>
              <w:t>37</w:t>
            </w:r>
          </w:p>
        </w:tc>
        <w:tc>
          <w:tcPr>
            <w:tcW w:w="567" w:type="dxa"/>
          </w:tcPr>
          <w:p w:rsidR="00EF0651" w:rsidRPr="00DF70C2" w:rsidRDefault="00E63429" w:rsidP="00EF0651">
            <w:pPr>
              <w:suppressAutoHyphens w:val="0"/>
              <w:rPr>
                <w:rFonts w:eastAsia="Calibri"/>
                <w:sz w:val="22"/>
                <w:szCs w:val="22"/>
                <w:lang w:eastAsia="en-US"/>
              </w:rPr>
            </w:pPr>
            <w:r w:rsidRPr="00DF70C2">
              <w:rPr>
                <w:rFonts w:eastAsia="Calibri"/>
                <w:sz w:val="22"/>
                <w:szCs w:val="22"/>
                <w:lang w:eastAsia="en-US"/>
              </w:rPr>
              <w:t>0</w:t>
            </w:r>
          </w:p>
        </w:tc>
      </w:tr>
      <w:tr w:rsidR="007C4A6E" w:rsidRPr="00DF70C2" w:rsidTr="007C4A6E">
        <w:trPr>
          <w:trHeight w:val="427"/>
        </w:trPr>
        <w:tc>
          <w:tcPr>
            <w:tcW w:w="425" w:type="dxa"/>
            <w:vMerge/>
            <w:textDirection w:val="btLr"/>
          </w:tcPr>
          <w:p w:rsidR="007C4A6E" w:rsidRPr="00DF70C2" w:rsidRDefault="007C4A6E" w:rsidP="007C4A6E">
            <w:pPr>
              <w:suppressAutoHyphens w:val="0"/>
              <w:ind w:left="113" w:right="113"/>
              <w:rPr>
                <w:rFonts w:eastAsia="Calibri"/>
                <w:sz w:val="16"/>
                <w:szCs w:val="16"/>
                <w:lang w:eastAsia="en-US"/>
              </w:rPr>
            </w:pPr>
          </w:p>
        </w:tc>
        <w:tc>
          <w:tcPr>
            <w:tcW w:w="993" w:type="dxa"/>
          </w:tcPr>
          <w:p w:rsidR="007C4A6E" w:rsidRPr="00DF70C2" w:rsidRDefault="001576D2" w:rsidP="007C4A6E">
            <w:pPr>
              <w:jc w:val="center"/>
              <w:rPr>
                <w:sz w:val="24"/>
                <w:szCs w:val="24"/>
              </w:rPr>
            </w:pPr>
            <w:r w:rsidRPr="00DF70C2">
              <w:rPr>
                <w:sz w:val="24"/>
                <w:szCs w:val="24"/>
              </w:rPr>
              <w:t>4б(5б)</w:t>
            </w:r>
          </w:p>
        </w:tc>
        <w:tc>
          <w:tcPr>
            <w:tcW w:w="992" w:type="dxa"/>
          </w:tcPr>
          <w:p w:rsidR="007C4A6E" w:rsidRPr="00DF70C2" w:rsidRDefault="00DF52A8" w:rsidP="007C4A6E">
            <w:pPr>
              <w:jc w:val="center"/>
              <w:rPr>
                <w:rFonts w:eastAsia="Calibri"/>
                <w:sz w:val="22"/>
                <w:szCs w:val="22"/>
              </w:rPr>
            </w:pPr>
            <w:r w:rsidRPr="00DF70C2">
              <w:rPr>
                <w:rFonts w:eastAsia="Calibri"/>
                <w:sz w:val="22"/>
                <w:szCs w:val="22"/>
              </w:rPr>
              <w:t>20</w:t>
            </w:r>
          </w:p>
        </w:tc>
        <w:tc>
          <w:tcPr>
            <w:tcW w:w="628" w:type="dxa"/>
          </w:tcPr>
          <w:p w:rsidR="007C4A6E" w:rsidRPr="00DF70C2" w:rsidRDefault="00DF52A8" w:rsidP="007C4A6E">
            <w:pPr>
              <w:jc w:val="center"/>
              <w:rPr>
                <w:rFonts w:eastAsia="Calibri"/>
                <w:sz w:val="22"/>
                <w:szCs w:val="22"/>
              </w:rPr>
            </w:pPr>
            <w:r w:rsidRPr="00DF70C2">
              <w:rPr>
                <w:rFonts w:eastAsia="Calibri"/>
                <w:sz w:val="22"/>
                <w:szCs w:val="22"/>
              </w:rPr>
              <w:t>1</w:t>
            </w:r>
          </w:p>
        </w:tc>
        <w:tc>
          <w:tcPr>
            <w:tcW w:w="761" w:type="dxa"/>
          </w:tcPr>
          <w:p w:rsidR="007C4A6E" w:rsidRPr="00DF70C2" w:rsidRDefault="00DF52A8" w:rsidP="007C4A6E">
            <w:pPr>
              <w:jc w:val="center"/>
              <w:rPr>
                <w:rFonts w:eastAsia="Calibri"/>
                <w:sz w:val="22"/>
                <w:szCs w:val="22"/>
              </w:rPr>
            </w:pPr>
            <w:r w:rsidRPr="00DF70C2">
              <w:rPr>
                <w:rFonts w:eastAsia="Calibri"/>
                <w:sz w:val="22"/>
                <w:szCs w:val="22"/>
              </w:rPr>
              <w:t>12</w:t>
            </w:r>
          </w:p>
        </w:tc>
        <w:tc>
          <w:tcPr>
            <w:tcW w:w="992" w:type="dxa"/>
          </w:tcPr>
          <w:p w:rsidR="007C4A6E" w:rsidRPr="00DF70C2" w:rsidRDefault="00DF52A8" w:rsidP="007C4A6E">
            <w:pPr>
              <w:jc w:val="center"/>
              <w:rPr>
                <w:rFonts w:eastAsia="Calibri"/>
                <w:sz w:val="22"/>
                <w:szCs w:val="22"/>
              </w:rPr>
            </w:pPr>
            <w:r w:rsidRPr="00DF70C2">
              <w:rPr>
                <w:rFonts w:eastAsia="Calibri"/>
                <w:sz w:val="22"/>
                <w:szCs w:val="22"/>
              </w:rPr>
              <w:t>8(б/л)</w:t>
            </w:r>
          </w:p>
        </w:tc>
        <w:tc>
          <w:tcPr>
            <w:tcW w:w="567" w:type="dxa"/>
          </w:tcPr>
          <w:p w:rsidR="007C4A6E" w:rsidRPr="00DF70C2" w:rsidRDefault="00DF52A8" w:rsidP="007C4A6E">
            <w:pPr>
              <w:jc w:val="center"/>
              <w:rPr>
                <w:rFonts w:eastAsia="Calibri"/>
                <w:sz w:val="22"/>
                <w:szCs w:val="22"/>
              </w:rPr>
            </w:pPr>
            <w:r w:rsidRPr="00DF70C2">
              <w:rPr>
                <w:rFonts w:eastAsia="Calibri"/>
                <w:sz w:val="22"/>
                <w:szCs w:val="22"/>
              </w:rPr>
              <w:t>0</w:t>
            </w:r>
          </w:p>
        </w:tc>
        <w:tc>
          <w:tcPr>
            <w:tcW w:w="425" w:type="dxa"/>
          </w:tcPr>
          <w:p w:rsidR="007C4A6E" w:rsidRPr="00DF70C2" w:rsidRDefault="00DF52A8" w:rsidP="007C4A6E">
            <w:pPr>
              <w:jc w:val="center"/>
              <w:rPr>
                <w:rFonts w:eastAsia="Calibri"/>
                <w:sz w:val="22"/>
                <w:szCs w:val="22"/>
              </w:rPr>
            </w:pPr>
            <w:r w:rsidRPr="00DF70C2">
              <w:rPr>
                <w:rFonts w:eastAsia="Calibri"/>
                <w:sz w:val="22"/>
                <w:szCs w:val="22"/>
              </w:rPr>
              <w:t>3</w:t>
            </w:r>
          </w:p>
        </w:tc>
        <w:tc>
          <w:tcPr>
            <w:tcW w:w="567" w:type="dxa"/>
          </w:tcPr>
          <w:p w:rsidR="007C4A6E" w:rsidRPr="00DF70C2" w:rsidRDefault="00DF52A8" w:rsidP="007C4A6E">
            <w:pPr>
              <w:jc w:val="center"/>
              <w:rPr>
                <w:rFonts w:eastAsia="Calibri"/>
                <w:sz w:val="22"/>
                <w:szCs w:val="22"/>
              </w:rPr>
            </w:pPr>
            <w:r w:rsidRPr="00DF70C2">
              <w:rPr>
                <w:rFonts w:eastAsia="Calibri"/>
                <w:sz w:val="22"/>
                <w:szCs w:val="22"/>
              </w:rPr>
              <w:t>6</w:t>
            </w:r>
          </w:p>
        </w:tc>
        <w:tc>
          <w:tcPr>
            <w:tcW w:w="425" w:type="dxa"/>
          </w:tcPr>
          <w:p w:rsidR="007C4A6E" w:rsidRPr="00DF70C2" w:rsidRDefault="00DF52A8" w:rsidP="007C4A6E">
            <w:pPr>
              <w:jc w:val="center"/>
              <w:rPr>
                <w:rFonts w:eastAsia="Calibri"/>
                <w:sz w:val="22"/>
                <w:szCs w:val="22"/>
              </w:rPr>
            </w:pPr>
            <w:r w:rsidRPr="00DF70C2">
              <w:rPr>
                <w:rFonts w:eastAsia="Calibri"/>
                <w:sz w:val="22"/>
                <w:szCs w:val="22"/>
              </w:rPr>
              <w:t>3</w:t>
            </w:r>
          </w:p>
        </w:tc>
        <w:tc>
          <w:tcPr>
            <w:tcW w:w="851" w:type="dxa"/>
          </w:tcPr>
          <w:p w:rsidR="007C4A6E" w:rsidRPr="00DF70C2" w:rsidRDefault="00DF52A8" w:rsidP="007C4A6E">
            <w:pPr>
              <w:jc w:val="center"/>
              <w:rPr>
                <w:rFonts w:eastAsia="Calibri"/>
                <w:sz w:val="22"/>
                <w:szCs w:val="22"/>
              </w:rPr>
            </w:pPr>
            <w:r w:rsidRPr="00DF70C2">
              <w:rPr>
                <w:rFonts w:eastAsia="Calibri"/>
                <w:sz w:val="22"/>
                <w:szCs w:val="22"/>
              </w:rPr>
              <w:t>63</w:t>
            </w:r>
          </w:p>
        </w:tc>
        <w:tc>
          <w:tcPr>
            <w:tcW w:w="709" w:type="dxa"/>
          </w:tcPr>
          <w:p w:rsidR="007C4A6E" w:rsidRPr="00DF70C2" w:rsidRDefault="00DF52A8" w:rsidP="007C4A6E">
            <w:pPr>
              <w:jc w:val="center"/>
              <w:rPr>
                <w:rFonts w:eastAsia="Calibri"/>
                <w:sz w:val="22"/>
                <w:szCs w:val="22"/>
              </w:rPr>
            </w:pPr>
            <w:r w:rsidRPr="00DF70C2">
              <w:rPr>
                <w:rFonts w:eastAsia="Calibri"/>
                <w:sz w:val="22"/>
                <w:szCs w:val="22"/>
              </w:rPr>
              <w:t>25</w:t>
            </w:r>
          </w:p>
        </w:tc>
        <w:tc>
          <w:tcPr>
            <w:tcW w:w="708" w:type="dxa"/>
          </w:tcPr>
          <w:p w:rsidR="007C4A6E" w:rsidRPr="00DF70C2" w:rsidRDefault="00DF52A8" w:rsidP="007C4A6E">
            <w:pPr>
              <w:jc w:val="center"/>
              <w:rPr>
                <w:rFonts w:eastAsia="Calibri"/>
                <w:sz w:val="22"/>
                <w:szCs w:val="22"/>
              </w:rPr>
            </w:pPr>
            <w:r w:rsidRPr="00DF70C2">
              <w:rPr>
                <w:rFonts w:eastAsia="Calibri"/>
                <w:sz w:val="22"/>
                <w:szCs w:val="22"/>
              </w:rPr>
              <w:t>3</w:t>
            </w:r>
          </w:p>
        </w:tc>
        <w:tc>
          <w:tcPr>
            <w:tcW w:w="567" w:type="dxa"/>
          </w:tcPr>
          <w:p w:rsidR="007C4A6E" w:rsidRPr="00DF70C2" w:rsidRDefault="00DF52A8" w:rsidP="007C4A6E">
            <w:pPr>
              <w:suppressAutoHyphens w:val="0"/>
              <w:rPr>
                <w:rFonts w:eastAsia="Calibri"/>
                <w:sz w:val="22"/>
                <w:szCs w:val="22"/>
                <w:lang w:eastAsia="en-US"/>
              </w:rPr>
            </w:pPr>
            <w:r w:rsidRPr="00DF70C2">
              <w:rPr>
                <w:rFonts w:eastAsia="Calibri"/>
                <w:sz w:val="22"/>
                <w:szCs w:val="22"/>
                <w:lang w:eastAsia="en-US"/>
              </w:rPr>
              <w:t>50</w:t>
            </w:r>
          </w:p>
        </w:tc>
        <w:tc>
          <w:tcPr>
            <w:tcW w:w="709" w:type="dxa"/>
          </w:tcPr>
          <w:p w:rsidR="007C4A6E" w:rsidRPr="00DF70C2" w:rsidRDefault="00DF52A8" w:rsidP="007C4A6E">
            <w:pPr>
              <w:suppressAutoHyphens w:val="0"/>
              <w:rPr>
                <w:rFonts w:eastAsia="Calibri"/>
                <w:sz w:val="22"/>
                <w:szCs w:val="22"/>
                <w:lang w:eastAsia="en-US"/>
              </w:rPr>
            </w:pPr>
            <w:r w:rsidRPr="00DF70C2">
              <w:rPr>
                <w:rFonts w:eastAsia="Calibri"/>
                <w:sz w:val="22"/>
                <w:szCs w:val="22"/>
                <w:lang w:eastAsia="en-US"/>
              </w:rPr>
              <w:t>50</w:t>
            </w:r>
          </w:p>
        </w:tc>
        <w:tc>
          <w:tcPr>
            <w:tcW w:w="567" w:type="dxa"/>
          </w:tcPr>
          <w:p w:rsidR="007C4A6E" w:rsidRPr="00DF70C2" w:rsidRDefault="00DF52A8" w:rsidP="007C4A6E">
            <w:pPr>
              <w:suppressAutoHyphens w:val="0"/>
              <w:rPr>
                <w:rFonts w:eastAsia="Calibri"/>
                <w:sz w:val="22"/>
                <w:szCs w:val="22"/>
                <w:lang w:eastAsia="en-US"/>
              </w:rPr>
            </w:pPr>
            <w:r w:rsidRPr="00DF70C2">
              <w:rPr>
                <w:rFonts w:eastAsia="Calibri"/>
                <w:sz w:val="22"/>
                <w:szCs w:val="22"/>
                <w:lang w:eastAsia="en-US"/>
              </w:rPr>
              <w:t>0</w:t>
            </w:r>
          </w:p>
        </w:tc>
      </w:tr>
      <w:tr w:rsidR="00D573DF" w:rsidRPr="00DF70C2" w:rsidTr="007C4A6E">
        <w:trPr>
          <w:trHeight w:val="548"/>
        </w:trPr>
        <w:tc>
          <w:tcPr>
            <w:tcW w:w="425" w:type="dxa"/>
            <w:vMerge w:val="restart"/>
            <w:textDirection w:val="btLr"/>
          </w:tcPr>
          <w:p w:rsidR="00D573DF" w:rsidRPr="00DF70C2" w:rsidRDefault="00D573DF" w:rsidP="00D573DF">
            <w:pPr>
              <w:suppressAutoHyphens w:val="0"/>
              <w:ind w:left="113" w:right="113"/>
              <w:rPr>
                <w:rFonts w:eastAsia="Calibri"/>
                <w:sz w:val="16"/>
                <w:szCs w:val="16"/>
                <w:lang w:eastAsia="en-US"/>
              </w:rPr>
            </w:pPr>
            <w:r w:rsidRPr="00DF70C2">
              <w:rPr>
                <w:rFonts w:eastAsia="Calibri"/>
                <w:sz w:val="16"/>
                <w:szCs w:val="16"/>
                <w:lang w:eastAsia="en-US"/>
              </w:rPr>
              <w:t xml:space="preserve">Математика </w:t>
            </w:r>
          </w:p>
        </w:tc>
        <w:tc>
          <w:tcPr>
            <w:tcW w:w="993" w:type="dxa"/>
          </w:tcPr>
          <w:p w:rsidR="00D573DF" w:rsidRPr="00DF70C2" w:rsidRDefault="00D573DF" w:rsidP="005150B1">
            <w:pPr>
              <w:jc w:val="center"/>
              <w:rPr>
                <w:rFonts w:eastAsia="Calibri"/>
                <w:sz w:val="24"/>
                <w:szCs w:val="24"/>
              </w:rPr>
            </w:pPr>
            <w:r w:rsidRPr="00DF70C2">
              <w:rPr>
                <w:rFonts w:eastAsia="Calibri"/>
                <w:sz w:val="24"/>
                <w:szCs w:val="24"/>
              </w:rPr>
              <w:t>4а</w:t>
            </w:r>
          </w:p>
        </w:tc>
        <w:tc>
          <w:tcPr>
            <w:tcW w:w="992" w:type="dxa"/>
          </w:tcPr>
          <w:p w:rsidR="00D573DF" w:rsidRPr="00DF70C2" w:rsidRDefault="00E63429" w:rsidP="00D573DF">
            <w:pPr>
              <w:jc w:val="center"/>
              <w:rPr>
                <w:rFonts w:eastAsia="Calibri"/>
                <w:sz w:val="22"/>
                <w:szCs w:val="22"/>
              </w:rPr>
            </w:pPr>
            <w:r w:rsidRPr="00DF70C2">
              <w:rPr>
                <w:rFonts w:eastAsia="Calibri"/>
                <w:sz w:val="22"/>
                <w:szCs w:val="22"/>
              </w:rPr>
              <w:t>16</w:t>
            </w:r>
          </w:p>
        </w:tc>
        <w:tc>
          <w:tcPr>
            <w:tcW w:w="628" w:type="dxa"/>
          </w:tcPr>
          <w:p w:rsidR="00D573DF" w:rsidRPr="00DF70C2" w:rsidRDefault="00E63429" w:rsidP="00D573DF">
            <w:pPr>
              <w:jc w:val="center"/>
              <w:rPr>
                <w:rFonts w:eastAsia="Calibri"/>
                <w:sz w:val="22"/>
                <w:szCs w:val="22"/>
              </w:rPr>
            </w:pPr>
            <w:r w:rsidRPr="00DF70C2">
              <w:rPr>
                <w:rFonts w:eastAsia="Calibri"/>
                <w:sz w:val="22"/>
                <w:szCs w:val="22"/>
              </w:rPr>
              <w:t>2</w:t>
            </w:r>
          </w:p>
        </w:tc>
        <w:tc>
          <w:tcPr>
            <w:tcW w:w="761" w:type="dxa"/>
          </w:tcPr>
          <w:p w:rsidR="00D573DF" w:rsidRPr="00DF70C2" w:rsidRDefault="00E63429" w:rsidP="00D573DF">
            <w:pPr>
              <w:jc w:val="center"/>
              <w:rPr>
                <w:rFonts w:eastAsia="Calibri"/>
                <w:sz w:val="22"/>
                <w:szCs w:val="22"/>
              </w:rPr>
            </w:pPr>
            <w:r w:rsidRPr="00DF70C2">
              <w:rPr>
                <w:rFonts w:eastAsia="Calibri"/>
                <w:sz w:val="22"/>
                <w:szCs w:val="22"/>
              </w:rPr>
              <w:t>13</w:t>
            </w:r>
          </w:p>
        </w:tc>
        <w:tc>
          <w:tcPr>
            <w:tcW w:w="992" w:type="dxa"/>
          </w:tcPr>
          <w:p w:rsidR="00D573DF" w:rsidRPr="00DF70C2" w:rsidRDefault="00E63429" w:rsidP="00D573DF">
            <w:pPr>
              <w:jc w:val="center"/>
              <w:rPr>
                <w:rFonts w:eastAsia="Calibri"/>
                <w:sz w:val="22"/>
                <w:szCs w:val="22"/>
              </w:rPr>
            </w:pPr>
            <w:r w:rsidRPr="00DF70C2">
              <w:rPr>
                <w:rFonts w:eastAsia="Calibri"/>
                <w:sz w:val="22"/>
                <w:szCs w:val="22"/>
              </w:rPr>
              <w:t>3</w:t>
            </w:r>
            <w:r w:rsidR="00A60086" w:rsidRPr="00DF70C2">
              <w:rPr>
                <w:rFonts w:eastAsia="Calibri"/>
                <w:sz w:val="22"/>
                <w:szCs w:val="22"/>
              </w:rPr>
              <w:t>(б/л</w:t>
            </w:r>
            <w:r w:rsidR="00D573DF" w:rsidRPr="00DF70C2">
              <w:rPr>
                <w:rFonts w:eastAsia="Calibri"/>
                <w:sz w:val="22"/>
                <w:szCs w:val="22"/>
              </w:rPr>
              <w:t>)</w:t>
            </w:r>
          </w:p>
        </w:tc>
        <w:tc>
          <w:tcPr>
            <w:tcW w:w="567" w:type="dxa"/>
          </w:tcPr>
          <w:p w:rsidR="00D573DF" w:rsidRPr="00DF70C2" w:rsidRDefault="00E63429" w:rsidP="00D573DF">
            <w:pPr>
              <w:jc w:val="center"/>
              <w:rPr>
                <w:rFonts w:eastAsia="Calibri"/>
                <w:sz w:val="22"/>
                <w:szCs w:val="22"/>
              </w:rPr>
            </w:pPr>
            <w:r w:rsidRPr="00DF70C2">
              <w:rPr>
                <w:rFonts w:eastAsia="Calibri"/>
                <w:sz w:val="22"/>
                <w:szCs w:val="22"/>
              </w:rPr>
              <w:t>1</w:t>
            </w:r>
          </w:p>
        </w:tc>
        <w:tc>
          <w:tcPr>
            <w:tcW w:w="425" w:type="dxa"/>
          </w:tcPr>
          <w:p w:rsidR="00D573DF" w:rsidRPr="00DF70C2" w:rsidRDefault="00E63429" w:rsidP="00D573DF">
            <w:pPr>
              <w:jc w:val="center"/>
              <w:rPr>
                <w:rFonts w:eastAsia="Calibri"/>
                <w:sz w:val="22"/>
                <w:szCs w:val="22"/>
              </w:rPr>
            </w:pPr>
            <w:r w:rsidRPr="00DF70C2">
              <w:rPr>
                <w:rFonts w:eastAsia="Calibri"/>
                <w:sz w:val="22"/>
                <w:szCs w:val="22"/>
              </w:rPr>
              <w:t>3</w:t>
            </w:r>
          </w:p>
        </w:tc>
        <w:tc>
          <w:tcPr>
            <w:tcW w:w="567" w:type="dxa"/>
          </w:tcPr>
          <w:p w:rsidR="00D573DF" w:rsidRPr="00DF70C2" w:rsidRDefault="00E63429" w:rsidP="00D573DF">
            <w:pPr>
              <w:jc w:val="center"/>
              <w:rPr>
                <w:rFonts w:eastAsia="Calibri"/>
                <w:sz w:val="22"/>
                <w:szCs w:val="22"/>
              </w:rPr>
            </w:pPr>
            <w:r w:rsidRPr="00DF70C2">
              <w:rPr>
                <w:rFonts w:eastAsia="Calibri"/>
                <w:sz w:val="22"/>
                <w:szCs w:val="22"/>
              </w:rPr>
              <w:t>7</w:t>
            </w:r>
          </w:p>
        </w:tc>
        <w:tc>
          <w:tcPr>
            <w:tcW w:w="425" w:type="dxa"/>
          </w:tcPr>
          <w:p w:rsidR="00D573DF" w:rsidRPr="00DF70C2" w:rsidRDefault="00E63429" w:rsidP="00D573DF">
            <w:pPr>
              <w:jc w:val="center"/>
              <w:rPr>
                <w:rFonts w:eastAsia="Calibri"/>
                <w:sz w:val="22"/>
                <w:szCs w:val="22"/>
              </w:rPr>
            </w:pPr>
            <w:r w:rsidRPr="00DF70C2">
              <w:rPr>
                <w:rFonts w:eastAsia="Calibri"/>
                <w:sz w:val="22"/>
                <w:szCs w:val="22"/>
              </w:rPr>
              <w:t>2</w:t>
            </w:r>
          </w:p>
        </w:tc>
        <w:tc>
          <w:tcPr>
            <w:tcW w:w="851" w:type="dxa"/>
          </w:tcPr>
          <w:p w:rsidR="00D573DF" w:rsidRPr="00DF70C2" w:rsidRDefault="00E63429" w:rsidP="00D573DF">
            <w:pPr>
              <w:jc w:val="center"/>
              <w:rPr>
                <w:rFonts w:eastAsia="Calibri"/>
                <w:sz w:val="22"/>
                <w:szCs w:val="22"/>
              </w:rPr>
            </w:pPr>
            <w:r w:rsidRPr="00DF70C2">
              <w:rPr>
                <w:rFonts w:eastAsia="Calibri"/>
                <w:sz w:val="22"/>
                <w:szCs w:val="22"/>
              </w:rPr>
              <w:t>85</w:t>
            </w:r>
          </w:p>
        </w:tc>
        <w:tc>
          <w:tcPr>
            <w:tcW w:w="709" w:type="dxa"/>
          </w:tcPr>
          <w:p w:rsidR="00D573DF" w:rsidRPr="00DF70C2" w:rsidRDefault="00E63429" w:rsidP="00D573DF">
            <w:pPr>
              <w:jc w:val="center"/>
              <w:rPr>
                <w:rFonts w:eastAsia="Calibri"/>
                <w:sz w:val="22"/>
                <w:szCs w:val="22"/>
              </w:rPr>
            </w:pPr>
            <w:r w:rsidRPr="00DF70C2">
              <w:rPr>
                <w:rFonts w:eastAsia="Calibri"/>
                <w:sz w:val="22"/>
                <w:szCs w:val="22"/>
              </w:rPr>
              <w:t>31</w:t>
            </w:r>
          </w:p>
        </w:tc>
        <w:tc>
          <w:tcPr>
            <w:tcW w:w="708" w:type="dxa"/>
          </w:tcPr>
          <w:p w:rsidR="00D573DF" w:rsidRPr="00DF70C2" w:rsidRDefault="00E63429" w:rsidP="00D573DF">
            <w:pPr>
              <w:jc w:val="center"/>
              <w:rPr>
                <w:rFonts w:eastAsia="Calibri"/>
                <w:sz w:val="22"/>
                <w:szCs w:val="22"/>
              </w:rPr>
            </w:pPr>
            <w:r w:rsidRPr="00DF70C2">
              <w:rPr>
                <w:rFonts w:eastAsia="Calibri"/>
                <w:sz w:val="22"/>
                <w:szCs w:val="22"/>
              </w:rPr>
              <w:t>3,2</w:t>
            </w:r>
          </w:p>
        </w:tc>
        <w:tc>
          <w:tcPr>
            <w:tcW w:w="567" w:type="dxa"/>
          </w:tcPr>
          <w:p w:rsidR="00D573DF" w:rsidRPr="00DF70C2" w:rsidRDefault="00E63429" w:rsidP="00D573DF">
            <w:pPr>
              <w:suppressAutoHyphens w:val="0"/>
              <w:rPr>
                <w:rFonts w:eastAsia="Calibri"/>
                <w:sz w:val="22"/>
                <w:szCs w:val="22"/>
                <w:lang w:eastAsia="en-US"/>
              </w:rPr>
            </w:pPr>
            <w:r w:rsidRPr="00DF70C2">
              <w:rPr>
                <w:rFonts w:eastAsia="Calibri"/>
                <w:sz w:val="22"/>
                <w:szCs w:val="22"/>
                <w:lang w:eastAsia="en-US"/>
              </w:rPr>
              <w:t>38</w:t>
            </w:r>
          </w:p>
        </w:tc>
        <w:tc>
          <w:tcPr>
            <w:tcW w:w="709" w:type="dxa"/>
          </w:tcPr>
          <w:p w:rsidR="00D573DF" w:rsidRPr="00DF70C2" w:rsidRDefault="00E63429" w:rsidP="00D573DF">
            <w:pPr>
              <w:suppressAutoHyphens w:val="0"/>
              <w:rPr>
                <w:rFonts w:eastAsia="Calibri"/>
                <w:sz w:val="22"/>
                <w:szCs w:val="22"/>
                <w:lang w:eastAsia="en-US"/>
              </w:rPr>
            </w:pPr>
            <w:r w:rsidRPr="00DF70C2">
              <w:rPr>
                <w:rFonts w:eastAsia="Calibri"/>
                <w:sz w:val="22"/>
                <w:szCs w:val="22"/>
                <w:lang w:eastAsia="en-US"/>
              </w:rPr>
              <w:t>46</w:t>
            </w:r>
          </w:p>
        </w:tc>
        <w:tc>
          <w:tcPr>
            <w:tcW w:w="567" w:type="dxa"/>
          </w:tcPr>
          <w:p w:rsidR="00D573DF" w:rsidRPr="00DF70C2" w:rsidRDefault="00E63429" w:rsidP="00D573DF">
            <w:pPr>
              <w:suppressAutoHyphens w:val="0"/>
              <w:rPr>
                <w:rFonts w:eastAsia="Calibri"/>
                <w:sz w:val="22"/>
                <w:szCs w:val="22"/>
                <w:lang w:eastAsia="en-US"/>
              </w:rPr>
            </w:pPr>
            <w:r w:rsidRPr="00DF70C2">
              <w:rPr>
                <w:rFonts w:eastAsia="Calibri"/>
                <w:sz w:val="22"/>
                <w:szCs w:val="22"/>
                <w:lang w:eastAsia="en-US"/>
              </w:rPr>
              <w:t>16</w:t>
            </w:r>
          </w:p>
        </w:tc>
      </w:tr>
      <w:tr w:rsidR="00D573DF" w:rsidRPr="00DF70C2" w:rsidTr="007C4A6E">
        <w:trPr>
          <w:trHeight w:val="554"/>
        </w:trPr>
        <w:tc>
          <w:tcPr>
            <w:tcW w:w="425" w:type="dxa"/>
            <w:vMerge/>
            <w:textDirection w:val="btLr"/>
          </w:tcPr>
          <w:p w:rsidR="00D573DF" w:rsidRPr="00DF70C2" w:rsidRDefault="00D573DF" w:rsidP="00D573DF">
            <w:pPr>
              <w:suppressAutoHyphens w:val="0"/>
              <w:ind w:left="113" w:right="113"/>
              <w:rPr>
                <w:rFonts w:eastAsia="Calibri"/>
                <w:sz w:val="16"/>
                <w:szCs w:val="16"/>
                <w:lang w:eastAsia="en-US"/>
              </w:rPr>
            </w:pPr>
          </w:p>
        </w:tc>
        <w:tc>
          <w:tcPr>
            <w:tcW w:w="993" w:type="dxa"/>
          </w:tcPr>
          <w:p w:rsidR="00D573DF" w:rsidRPr="00DF70C2" w:rsidRDefault="00D573DF" w:rsidP="00D573DF">
            <w:pPr>
              <w:jc w:val="center"/>
              <w:rPr>
                <w:sz w:val="24"/>
                <w:szCs w:val="24"/>
              </w:rPr>
            </w:pPr>
            <w:r w:rsidRPr="00DF70C2">
              <w:rPr>
                <w:sz w:val="24"/>
                <w:szCs w:val="24"/>
              </w:rPr>
              <w:t>4б</w:t>
            </w:r>
          </w:p>
        </w:tc>
        <w:tc>
          <w:tcPr>
            <w:tcW w:w="992" w:type="dxa"/>
          </w:tcPr>
          <w:p w:rsidR="00D573DF" w:rsidRPr="00DF70C2" w:rsidRDefault="005150B1" w:rsidP="00D573DF">
            <w:pPr>
              <w:jc w:val="center"/>
              <w:rPr>
                <w:sz w:val="22"/>
                <w:szCs w:val="22"/>
              </w:rPr>
            </w:pPr>
            <w:r>
              <w:rPr>
                <w:sz w:val="22"/>
                <w:szCs w:val="22"/>
              </w:rPr>
              <w:t>20</w:t>
            </w:r>
          </w:p>
        </w:tc>
        <w:tc>
          <w:tcPr>
            <w:tcW w:w="628" w:type="dxa"/>
          </w:tcPr>
          <w:p w:rsidR="00D573DF" w:rsidRPr="00DF70C2" w:rsidRDefault="00E63429" w:rsidP="00D573DF">
            <w:pPr>
              <w:jc w:val="center"/>
              <w:rPr>
                <w:sz w:val="22"/>
                <w:szCs w:val="22"/>
              </w:rPr>
            </w:pPr>
            <w:r w:rsidRPr="00DF70C2">
              <w:rPr>
                <w:sz w:val="22"/>
                <w:szCs w:val="22"/>
              </w:rPr>
              <w:t>1</w:t>
            </w:r>
          </w:p>
        </w:tc>
        <w:tc>
          <w:tcPr>
            <w:tcW w:w="761" w:type="dxa"/>
          </w:tcPr>
          <w:p w:rsidR="00D573DF" w:rsidRPr="00DF70C2" w:rsidRDefault="00E63429" w:rsidP="00D573DF">
            <w:pPr>
              <w:jc w:val="center"/>
              <w:rPr>
                <w:sz w:val="22"/>
                <w:szCs w:val="22"/>
              </w:rPr>
            </w:pPr>
            <w:r w:rsidRPr="00DF70C2">
              <w:rPr>
                <w:sz w:val="22"/>
                <w:szCs w:val="22"/>
              </w:rPr>
              <w:t>19</w:t>
            </w:r>
          </w:p>
        </w:tc>
        <w:tc>
          <w:tcPr>
            <w:tcW w:w="992" w:type="dxa"/>
          </w:tcPr>
          <w:p w:rsidR="00D573DF" w:rsidRPr="00DF70C2" w:rsidRDefault="005150B1" w:rsidP="00D573DF">
            <w:pPr>
              <w:jc w:val="center"/>
              <w:rPr>
                <w:sz w:val="22"/>
                <w:szCs w:val="22"/>
              </w:rPr>
            </w:pPr>
            <w:r>
              <w:rPr>
                <w:sz w:val="22"/>
                <w:szCs w:val="22"/>
              </w:rPr>
              <w:t>0</w:t>
            </w:r>
          </w:p>
        </w:tc>
        <w:tc>
          <w:tcPr>
            <w:tcW w:w="567" w:type="dxa"/>
          </w:tcPr>
          <w:p w:rsidR="00D573DF" w:rsidRPr="00DF70C2" w:rsidRDefault="00E63429" w:rsidP="00D573DF">
            <w:pPr>
              <w:rPr>
                <w:sz w:val="22"/>
                <w:szCs w:val="22"/>
              </w:rPr>
            </w:pPr>
            <w:r w:rsidRPr="00DF70C2">
              <w:rPr>
                <w:sz w:val="22"/>
                <w:szCs w:val="22"/>
              </w:rPr>
              <w:t>1</w:t>
            </w:r>
          </w:p>
        </w:tc>
        <w:tc>
          <w:tcPr>
            <w:tcW w:w="425" w:type="dxa"/>
          </w:tcPr>
          <w:p w:rsidR="00D573DF" w:rsidRPr="00DF70C2" w:rsidRDefault="00E63429" w:rsidP="00D573DF">
            <w:pPr>
              <w:rPr>
                <w:sz w:val="22"/>
                <w:szCs w:val="22"/>
              </w:rPr>
            </w:pPr>
            <w:r w:rsidRPr="00DF70C2">
              <w:rPr>
                <w:sz w:val="22"/>
                <w:szCs w:val="22"/>
              </w:rPr>
              <w:t>8</w:t>
            </w:r>
          </w:p>
        </w:tc>
        <w:tc>
          <w:tcPr>
            <w:tcW w:w="567" w:type="dxa"/>
          </w:tcPr>
          <w:p w:rsidR="00D573DF" w:rsidRPr="00DF70C2" w:rsidRDefault="00D573DF" w:rsidP="00D573DF">
            <w:pPr>
              <w:rPr>
                <w:sz w:val="22"/>
                <w:szCs w:val="22"/>
              </w:rPr>
            </w:pPr>
            <w:r w:rsidRPr="00DF70C2">
              <w:rPr>
                <w:sz w:val="22"/>
                <w:szCs w:val="22"/>
              </w:rPr>
              <w:t>7</w:t>
            </w:r>
          </w:p>
        </w:tc>
        <w:tc>
          <w:tcPr>
            <w:tcW w:w="425" w:type="dxa"/>
          </w:tcPr>
          <w:p w:rsidR="00D573DF" w:rsidRPr="00DF70C2" w:rsidRDefault="00E63429" w:rsidP="00D573DF">
            <w:pPr>
              <w:jc w:val="center"/>
              <w:rPr>
                <w:sz w:val="22"/>
                <w:szCs w:val="22"/>
              </w:rPr>
            </w:pPr>
            <w:r w:rsidRPr="00DF70C2">
              <w:rPr>
                <w:sz w:val="22"/>
                <w:szCs w:val="22"/>
              </w:rPr>
              <w:t>3</w:t>
            </w:r>
          </w:p>
        </w:tc>
        <w:tc>
          <w:tcPr>
            <w:tcW w:w="851" w:type="dxa"/>
          </w:tcPr>
          <w:p w:rsidR="00D573DF" w:rsidRPr="00DF70C2" w:rsidRDefault="00E63429" w:rsidP="00D573DF">
            <w:pPr>
              <w:jc w:val="center"/>
              <w:rPr>
                <w:sz w:val="22"/>
                <w:szCs w:val="22"/>
              </w:rPr>
            </w:pPr>
            <w:r w:rsidRPr="00DF70C2">
              <w:rPr>
                <w:sz w:val="22"/>
                <w:szCs w:val="22"/>
              </w:rPr>
              <w:t>84</w:t>
            </w:r>
            <w:r w:rsidR="00D573DF" w:rsidRPr="00DF70C2">
              <w:rPr>
                <w:sz w:val="22"/>
                <w:szCs w:val="22"/>
              </w:rPr>
              <w:t>%</w:t>
            </w:r>
          </w:p>
        </w:tc>
        <w:tc>
          <w:tcPr>
            <w:tcW w:w="709" w:type="dxa"/>
          </w:tcPr>
          <w:p w:rsidR="00D573DF" w:rsidRPr="00DF70C2" w:rsidRDefault="00E63429" w:rsidP="00D573DF">
            <w:pPr>
              <w:jc w:val="center"/>
              <w:rPr>
                <w:sz w:val="22"/>
                <w:szCs w:val="22"/>
              </w:rPr>
            </w:pPr>
            <w:r w:rsidRPr="00DF70C2">
              <w:rPr>
                <w:sz w:val="22"/>
                <w:szCs w:val="22"/>
              </w:rPr>
              <w:t>47</w:t>
            </w:r>
            <w:r w:rsidR="00D573DF" w:rsidRPr="00DF70C2">
              <w:rPr>
                <w:sz w:val="22"/>
                <w:szCs w:val="22"/>
              </w:rPr>
              <w:t>%</w:t>
            </w:r>
          </w:p>
        </w:tc>
        <w:tc>
          <w:tcPr>
            <w:tcW w:w="708" w:type="dxa"/>
          </w:tcPr>
          <w:p w:rsidR="00D573DF" w:rsidRPr="00DF70C2" w:rsidRDefault="00D573DF" w:rsidP="00D573DF">
            <w:pPr>
              <w:jc w:val="center"/>
              <w:rPr>
                <w:sz w:val="22"/>
                <w:szCs w:val="22"/>
              </w:rPr>
            </w:pPr>
            <w:r w:rsidRPr="00DF70C2">
              <w:rPr>
                <w:sz w:val="22"/>
                <w:szCs w:val="22"/>
              </w:rPr>
              <w:t>3, 6</w:t>
            </w:r>
          </w:p>
        </w:tc>
        <w:tc>
          <w:tcPr>
            <w:tcW w:w="567" w:type="dxa"/>
          </w:tcPr>
          <w:p w:rsidR="00D573DF" w:rsidRPr="00DF70C2" w:rsidRDefault="00E63429" w:rsidP="00D573DF">
            <w:pPr>
              <w:suppressAutoHyphens w:val="0"/>
              <w:rPr>
                <w:rFonts w:eastAsia="Calibri"/>
                <w:sz w:val="22"/>
                <w:szCs w:val="22"/>
                <w:lang w:eastAsia="en-US"/>
              </w:rPr>
            </w:pPr>
            <w:r w:rsidRPr="00DF70C2">
              <w:rPr>
                <w:rFonts w:eastAsia="Calibri"/>
                <w:sz w:val="22"/>
                <w:szCs w:val="22"/>
                <w:lang w:eastAsia="en-US"/>
              </w:rPr>
              <w:t>26</w:t>
            </w:r>
          </w:p>
        </w:tc>
        <w:tc>
          <w:tcPr>
            <w:tcW w:w="709" w:type="dxa"/>
          </w:tcPr>
          <w:p w:rsidR="00D573DF" w:rsidRPr="00DF70C2" w:rsidRDefault="00E63429" w:rsidP="00D573DF">
            <w:pPr>
              <w:suppressAutoHyphens w:val="0"/>
              <w:rPr>
                <w:rFonts w:eastAsia="Calibri"/>
                <w:sz w:val="22"/>
                <w:szCs w:val="22"/>
                <w:lang w:eastAsia="en-US"/>
              </w:rPr>
            </w:pPr>
            <w:r w:rsidRPr="00DF70C2">
              <w:rPr>
                <w:rFonts w:eastAsia="Calibri"/>
                <w:sz w:val="22"/>
                <w:szCs w:val="22"/>
                <w:lang w:eastAsia="en-US"/>
              </w:rPr>
              <w:t>63</w:t>
            </w:r>
          </w:p>
        </w:tc>
        <w:tc>
          <w:tcPr>
            <w:tcW w:w="567" w:type="dxa"/>
          </w:tcPr>
          <w:p w:rsidR="00D573DF" w:rsidRPr="00DF70C2" w:rsidRDefault="00E63429" w:rsidP="00D573DF">
            <w:pPr>
              <w:suppressAutoHyphens w:val="0"/>
              <w:rPr>
                <w:rFonts w:eastAsia="Calibri"/>
                <w:sz w:val="22"/>
                <w:szCs w:val="22"/>
                <w:lang w:eastAsia="en-US"/>
              </w:rPr>
            </w:pPr>
            <w:r w:rsidRPr="00DF70C2">
              <w:rPr>
                <w:rFonts w:eastAsia="Calibri"/>
                <w:sz w:val="22"/>
                <w:szCs w:val="22"/>
                <w:lang w:eastAsia="en-US"/>
              </w:rPr>
              <w:t>11</w:t>
            </w:r>
          </w:p>
        </w:tc>
      </w:tr>
      <w:tr w:rsidR="001576D2" w:rsidRPr="00DF70C2" w:rsidTr="007C4A6E">
        <w:trPr>
          <w:trHeight w:val="739"/>
        </w:trPr>
        <w:tc>
          <w:tcPr>
            <w:tcW w:w="425" w:type="dxa"/>
            <w:vMerge w:val="restart"/>
            <w:textDirection w:val="btLr"/>
          </w:tcPr>
          <w:p w:rsidR="001576D2" w:rsidRPr="00DF70C2" w:rsidRDefault="001576D2" w:rsidP="001576D2">
            <w:pPr>
              <w:suppressAutoHyphens w:val="0"/>
              <w:ind w:left="113" w:right="113"/>
              <w:rPr>
                <w:rFonts w:eastAsia="Calibri"/>
                <w:sz w:val="16"/>
                <w:szCs w:val="16"/>
                <w:lang w:eastAsia="en-US"/>
              </w:rPr>
            </w:pPr>
            <w:r w:rsidRPr="00DF70C2">
              <w:rPr>
                <w:rFonts w:eastAsia="Calibri"/>
                <w:sz w:val="16"/>
                <w:szCs w:val="16"/>
                <w:lang w:eastAsia="en-US"/>
              </w:rPr>
              <w:t>Окружающий мир</w:t>
            </w:r>
          </w:p>
        </w:tc>
        <w:tc>
          <w:tcPr>
            <w:tcW w:w="993" w:type="dxa"/>
          </w:tcPr>
          <w:p w:rsidR="001576D2" w:rsidRPr="00DF70C2" w:rsidRDefault="001576D2" w:rsidP="001576D2">
            <w:pPr>
              <w:jc w:val="center"/>
              <w:rPr>
                <w:rFonts w:eastAsia="Calibri"/>
                <w:sz w:val="24"/>
                <w:szCs w:val="24"/>
              </w:rPr>
            </w:pPr>
            <w:r w:rsidRPr="00DF70C2">
              <w:rPr>
                <w:rFonts w:eastAsia="Calibri"/>
                <w:sz w:val="24"/>
                <w:szCs w:val="24"/>
              </w:rPr>
              <w:t>4а(5а)</w:t>
            </w:r>
          </w:p>
        </w:tc>
        <w:tc>
          <w:tcPr>
            <w:tcW w:w="992" w:type="dxa"/>
          </w:tcPr>
          <w:p w:rsidR="001576D2" w:rsidRPr="00DF70C2" w:rsidRDefault="001576D2" w:rsidP="001576D2">
            <w:pPr>
              <w:jc w:val="center"/>
              <w:rPr>
                <w:rFonts w:eastAsia="Calibri"/>
                <w:sz w:val="22"/>
                <w:szCs w:val="22"/>
              </w:rPr>
            </w:pPr>
            <w:r w:rsidRPr="00DF70C2">
              <w:rPr>
                <w:rFonts w:eastAsia="Calibri"/>
                <w:sz w:val="22"/>
                <w:szCs w:val="22"/>
              </w:rPr>
              <w:t>20</w:t>
            </w:r>
          </w:p>
        </w:tc>
        <w:tc>
          <w:tcPr>
            <w:tcW w:w="628" w:type="dxa"/>
          </w:tcPr>
          <w:p w:rsidR="001576D2" w:rsidRPr="00DF70C2" w:rsidRDefault="001576D2" w:rsidP="001576D2">
            <w:pPr>
              <w:jc w:val="center"/>
              <w:rPr>
                <w:rFonts w:eastAsia="Calibri"/>
                <w:sz w:val="22"/>
                <w:szCs w:val="22"/>
              </w:rPr>
            </w:pPr>
            <w:r w:rsidRPr="00DF70C2">
              <w:rPr>
                <w:rFonts w:eastAsia="Calibri"/>
                <w:sz w:val="22"/>
                <w:szCs w:val="22"/>
              </w:rPr>
              <w:t>4</w:t>
            </w:r>
          </w:p>
        </w:tc>
        <w:tc>
          <w:tcPr>
            <w:tcW w:w="761" w:type="dxa"/>
          </w:tcPr>
          <w:p w:rsidR="001576D2" w:rsidRPr="00DF70C2" w:rsidRDefault="001576D2" w:rsidP="001576D2">
            <w:pPr>
              <w:jc w:val="center"/>
              <w:rPr>
                <w:rFonts w:eastAsia="Calibri"/>
                <w:sz w:val="22"/>
                <w:szCs w:val="22"/>
              </w:rPr>
            </w:pPr>
            <w:r w:rsidRPr="00DF70C2">
              <w:rPr>
                <w:rFonts w:eastAsia="Calibri"/>
                <w:sz w:val="22"/>
                <w:szCs w:val="22"/>
              </w:rPr>
              <w:t>11</w:t>
            </w:r>
          </w:p>
        </w:tc>
        <w:tc>
          <w:tcPr>
            <w:tcW w:w="992" w:type="dxa"/>
          </w:tcPr>
          <w:p w:rsidR="001576D2" w:rsidRPr="00DF70C2" w:rsidRDefault="001576D2" w:rsidP="001576D2">
            <w:pPr>
              <w:jc w:val="center"/>
              <w:rPr>
                <w:rFonts w:eastAsia="Calibri"/>
                <w:sz w:val="22"/>
                <w:szCs w:val="22"/>
              </w:rPr>
            </w:pPr>
            <w:r w:rsidRPr="00DF70C2">
              <w:rPr>
                <w:rFonts w:eastAsia="Calibri"/>
                <w:sz w:val="22"/>
                <w:szCs w:val="22"/>
              </w:rPr>
              <w:t>9(б/л)</w:t>
            </w:r>
          </w:p>
        </w:tc>
        <w:tc>
          <w:tcPr>
            <w:tcW w:w="567" w:type="dxa"/>
          </w:tcPr>
          <w:p w:rsidR="001576D2" w:rsidRPr="00DF70C2" w:rsidRDefault="001576D2" w:rsidP="001576D2">
            <w:pPr>
              <w:jc w:val="center"/>
              <w:rPr>
                <w:rFonts w:eastAsia="Calibri"/>
                <w:sz w:val="22"/>
                <w:szCs w:val="22"/>
              </w:rPr>
            </w:pPr>
            <w:r w:rsidRPr="00DF70C2">
              <w:rPr>
                <w:rFonts w:eastAsia="Calibri"/>
                <w:sz w:val="22"/>
                <w:szCs w:val="22"/>
              </w:rPr>
              <w:t>0</w:t>
            </w:r>
          </w:p>
        </w:tc>
        <w:tc>
          <w:tcPr>
            <w:tcW w:w="425" w:type="dxa"/>
          </w:tcPr>
          <w:p w:rsidR="001576D2" w:rsidRPr="00DF70C2" w:rsidRDefault="001576D2" w:rsidP="001576D2">
            <w:pPr>
              <w:jc w:val="center"/>
              <w:rPr>
                <w:rFonts w:eastAsia="Calibri"/>
                <w:sz w:val="22"/>
                <w:szCs w:val="22"/>
              </w:rPr>
            </w:pPr>
            <w:r w:rsidRPr="00DF70C2">
              <w:rPr>
                <w:rFonts w:eastAsia="Calibri"/>
                <w:sz w:val="22"/>
                <w:szCs w:val="22"/>
              </w:rPr>
              <w:t>3</w:t>
            </w:r>
          </w:p>
        </w:tc>
        <w:tc>
          <w:tcPr>
            <w:tcW w:w="567" w:type="dxa"/>
          </w:tcPr>
          <w:p w:rsidR="001576D2" w:rsidRPr="00DF70C2" w:rsidRDefault="001576D2" w:rsidP="001576D2">
            <w:pPr>
              <w:jc w:val="center"/>
              <w:rPr>
                <w:rFonts w:eastAsia="Calibri"/>
                <w:sz w:val="22"/>
                <w:szCs w:val="22"/>
              </w:rPr>
            </w:pPr>
            <w:r w:rsidRPr="00DF70C2">
              <w:rPr>
                <w:rFonts w:eastAsia="Calibri"/>
                <w:sz w:val="22"/>
                <w:szCs w:val="22"/>
              </w:rPr>
              <w:t>7</w:t>
            </w:r>
          </w:p>
        </w:tc>
        <w:tc>
          <w:tcPr>
            <w:tcW w:w="425" w:type="dxa"/>
          </w:tcPr>
          <w:p w:rsidR="001576D2" w:rsidRPr="00DF70C2" w:rsidRDefault="001576D2" w:rsidP="001576D2">
            <w:pPr>
              <w:jc w:val="center"/>
              <w:rPr>
                <w:rFonts w:eastAsia="Calibri"/>
                <w:sz w:val="22"/>
                <w:szCs w:val="22"/>
              </w:rPr>
            </w:pPr>
            <w:r w:rsidRPr="00DF70C2">
              <w:rPr>
                <w:rFonts w:eastAsia="Calibri"/>
                <w:sz w:val="22"/>
                <w:szCs w:val="22"/>
              </w:rPr>
              <w:t>1</w:t>
            </w:r>
          </w:p>
        </w:tc>
        <w:tc>
          <w:tcPr>
            <w:tcW w:w="851" w:type="dxa"/>
          </w:tcPr>
          <w:p w:rsidR="001576D2" w:rsidRPr="00DF70C2" w:rsidRDefault="001576D2" w:rsidP="001576D2">
            <w:pPr>
              <w:jc w:val="center"/>
              <w:rPr>
                <w:rFonts w:eastAsia="Calibri"/>
                <w:sz w:val="22"/>
                <w:szCs w:val="22"/>
              </w:rPr>
            </w:pPr>
            <w:r w:rsidRPr="00DF70C2">
              <w:rPr>
                <w:rFonts w:eastAsia="Calibri"/>
                <w:sz w:val="22"/>
                <w:szCs w:val="22"/>
              </w:rPr>
              <w:t>91</w:t>
            </w:r>
          </w:p>
        </w:tc>
        <w:tc>
          <w:tcPr>
            <w:tcW w:w="709" w:type="dxa"/>
          </w:tcPr>
          <w:p w:rsidR="001576D2" w:rsidRPr="00DF70C2" w:rsidRDefault="001576D2" w:rsidP="001576D2">
            <w:pPr>
              <w:jc w:val="center"/>
              <w:rPr>
                <w:rFonts w:eastAsia="Calibri"/>
                <w:sz w:val="22"/>
                <w:szCs w:val="22"/>
              </w:rPr>
            </w:pPr>
            <w:r w:rsidRPr="00DF70C2">
              <w:rPr>
                <w:rFonts w:eastAsia="Calibri"/>
                <w:sz w:val="22"/>
                <w:szCs w:val="22"/>
              </w:rPr>
              <w:t>27,2</w:t>
            </w:r>
          </w:p>
        </w:tc>
        <w:tc>
          <w:tcPr>
            <w:tcW w:w="708" w:type="dxa"/>
          </w:tcPr>
          <w:p w:rsidR="001576D2" w:rsidRPr="00DF70C2" w:rsidRDefault="001576D2" w:rsidP="001576D2">
            <w:pPr>
              <w:jc w:val="center"/>
              <w:rPr>
                <w:rFonts w:eastAsia="Calibri"/>
                <w:sz w:val="22"/>
                <w:szCs w:val="22"/>
              </w:rPr>
            </w:pPr>
            <w:r w:rsidRPr="00DF70C2">
              <w:rPr>
                <w:rFonts w:eastAsia="Calibri"/>
                <w:sz w:val="22"/>
                <w:szCs w:val="22"/>
              </w:rPr>
              <w:t>3,1</w:t>
            </w:r>
          </w:p>
        </w:tc>
        <w:tc>
          <w:tcPr>
            <w:tcW w:w="567" w:type="dxa"/>
          </w:tcPr>
          <w:p w:rsidR="001576D2" w:rsidRPr="00DF70C2" w:rsidRDefault="001576D2" w:rsidP="001576D2">
            <w:pPr>
              <w:suppressAutoHyphens w:val="0"/>
              <w:rPr>
                <w:rFonts w:eastAsia="Calibri"/>
                <w:sz w:val="22"/>
                <w:szCs w:val="22"/>
                <w:lang w:eastAsia="en-US"/>
              </w:rPr>
            </w:pPr>
            <w:r w:rsidRPr="00DF70C2">
              <w:rPr>
                <w:rFonts w:eastAsia="Calibri"/>
                <w:sz w:val="22"/>
                <w:szCs w:val="22"/>
                <w:lang w:eastAsia="en-US"/>
              </w:rPr>
              <w:t>45</w:t>
            </w:r>
          </w:p>
        </w:tc>
        <w:tc>
          <w:tcPr>
            <w:tcW w:w="709" w:type="dxa"/>
          </w:tcPr>
          <w:p w:rsidR="001576D2" w:rsidRPr="00DF70C2" w:rsidRDefault="001576D2" w:rsidP="001576D2">
            <w:pPr>
              <w:suppressAutoHyphens w:val="0"/>
              <w:rPr>
                <w:rFonts w:eastAsia="Calibri"/>
                <w:sz w:val="22"/>
                <w:szCs w:val="22"/>
                <w:lang w:eastAsia="en-US"/>
              </w:rPr>
            </w:pPr>
            <w:r w:rsidRPr="00DF70C2">
              <w:rPr>
                <w:rFonts w:eastAsia="Calibri"/>
                <w:sz w:val="22"/>
                <w:szCs w:val="22"/>
                <w:lang w:eastAsia="en-US"/>
              </w:rPr>
              <w:t>45</w:t>
            </w:r>
          </w:p>
        </w:tc>
        <w:tc>
          <w:tcPr>
            <w:tcW w:w="567" w:type="dxa"/>
          </w:tcPr>
          <w:p w:rsidR="001576D2" w:rsidRPr="00DF70C2" w:rsidRDefault="001576D2" w:rsidP="001576D2">
            <w:pPr>
              <w:suppressAutoHyphens w:val="0"/>
              <w:rPr>
                <w:rFonts w:eastAsia="Calibri"/>
                <w:sz w:val="22"/>
                <w:szCs w:val="22"/>
                <w:lang w:eastAsia="en-US"/>
              </w:rPr>
            </w:pPr>
            <w:r w:rsidRPr="00DF70C2">
              <w:rPr>
                <w:rFonts w:eastAsia="Calibri"/>
                <w:sz w:val="22"/>
                <w:szCs w:val="22"/>
                <w:lang w:eastAsia="en-US"/>
              </w:rPr>
              <w:t>10</w:t>
            </w:r>
          </w:p>
        </w:tc>
      </w:tr>
      <w:tr w:rsidR="001576D2" w:rsidRPr="00DF70C2" w:rsidTr="007C4A6E">
        <w:trPr>
          <w:trHeight w:val="739"/>
        </w:trPr>
        <w:tc>
          <w:tcPr>
            <w:tcW w:w="425" w:type="dxa"/>
            <w:vMerge/>
            <w:textDirection w:val="btLr"/>
          </w:tcPr>
          <w:p w:rsidR="001576D2" w:rsidRPr="00DF70C2" w:rsidRDefault="001576D2" w:rsidP="001576D2">
            <w:pPr>
              <w:suppressAutoHyphens w:val="0"/>
              <w:ind w:left="113" w:right="113"/>
              <w:rPr>
                <w:rFonts w:eastAsia="Calibri"/>
                <w:sz w:val="16"/>
                <w:szCs w:val="16"/>
                <w:lang w:eastAsia="en-US"/>
              </w:rPr>
            </w:pPr>
          </w:p>
        </w:tc>
        <w:tc>
          <w:tcPr>
            <w:tcW w:w="993" w:type="dxa"/>
          </w:tcPr>
          <w:p w:rsidR="001576D2" w:rsidRPr="00DF70C2" w:rsidRDefault="001576D2" w:rsidP="001576D2">
            <w:pPr>
              <w:jc w:val="center"/>
              <w:rPr>
                <w:sz w:val="24"/>
                <w:szCs w:val="24"/>
              </w:rPr>
            </w:pPr>
            <w:r w:rsidRPr="00DF70C2">
              <w:rPr>
                <w:sz w:val="24"/>
                <w:szCs w:val="24"/>
              </w:rPr>
              <w:t xml:space="preserve">4б (5б) </w:t>
            </w:r>
          </w:p>
        </w:tc>
        <w:tc>
          <w:tcPr>
            <w:tcW w:w="992" w:type="dxa"/>
          </w:tcPr>
          <w:p w:rsidR="001576D2" w:rsidRPr="00DF70C2" w:rsidRDefault="001576D2" w:rsidP="001576D2">
            <w:pPr>
              <w:jc w:val="center"/>
              <w:rPr>
                <w:rFonts w:eastAsia="Calibri"/>
                <w:sz w:val="22"/>
                <w:szCs w:val="22"/>
              </w:rPr>
            </w:pPr>
            <w:r w:rsidRPr="00DF70C2">
              <w:rPr>
                <w:rFonts w:eastAsia="Calibri"/>
                <w:sz w:val="22"/>
                <w:szCs w:val="22"/>
              </w:rPr>
              <w:t>20</w:t>
            </w:r>
          </w:p>
        </w:tc>
        <w:tc>
          <w:tcPr>
            <w:tcW w:w="628" w:type="dxa"/>
          </w:tcPr>
          <w:p w:rsidR="001576D2" w:rsidRPr="00DF70C2" w:rsidRDefault="001576D2" w:rsidP="001576D2">
            <w:pPr>
              <w:jc w:val="center"/>
              <w:rPr>
                <w:rFonts w:eastAsia="Calibri"/>
                <w:sz w:val="22"/>
                <w:szCs w:val="22"/>
              </w:rPr>
            </w:pPr>
            <w:r w:rsidRPr="00DF70C2">
              <w:rPr>
                <w:rFonts w:eastAsia="Calibri"/>
                <w:sz w:val="22"/>
                <w:szCs w:val="22"/>
              </w:rPr>
              <w:t>1</w:t>
            </w:r>
          </w:p>
        </w:tc>
        <w:tc>
          <w:tcPr>
            <w:tcW w:w="761" w:type="dxa"/>
          </w:tcPr>
          <w:p w:rsidR="001576D2" w:rsidRPr="00DF70C2" w:rsidRDefault="001576D2" w:rsidP="001576D2">
            <w:pPr>
              <w:jc w:val="center"/>
              <w:rPr>
                <w:rFonts w:eastAsia="Calibri"/>
                <w:sz w:val="22"/>
                <w:szCs w:val="22"/>
              </w:rPr>
            </w:pPr>
            <w:r w:rsidRPr="00DF70C2">
              <w:rPr>
                <w:rFonts w:eastAsia="Calibri"/>
                <w:sz w:val="22"/>
                <w:szCs w:val="22"/>
              </w:rPr>
              <w:t>16</w:t>
            </w:r>
          </w:p>
        </w:tc>
        <w:tc>
          <w:tcPr>
            <w:tcW w:w="992" w:type="dxa"/>
          </w:tcPr>
          <w:p w:rsidR="001576D2" w:rsidRPr="00DF70C2" w:rsidRDefault="001576D2" w:rsidP="001576D2">
            <w:pPr>
              <w:jc w:val="center"/>
              <w:rPr>
                <w:rFonts w:eastAsia="Calibri"/>
                <w:sz w:val="22"/>
                <w:szCs w:val="22"/>
              </w:rPr>
            </w:pPr>
            <w:r w:rsidRPr="00DF70C2">
              <w:rPr>
                <w:rFonts w:eastAsia="Calibri"/>
                <w:sz w:val="22"/>
                <w:szCs w:val="22"/>
              </w:rPr>
              <w:t>4(б/л)</w:t>
            </w:r>
          </w:p>
        </w:tc>
        <w:tc>
          <w:tcPr>
            <w:tcW w:w="567" w:type="dxa"/>
          </w:tcPr>
          <w:p w:rsidR="001576D2" w:rsidRPr="00DF70C2" w:rsidRDefault="001576D2" w:rsidP="001576D2">
            <w:pPr>
              <w:jc w:val="center"/>
              <w:rPr>
                <w:rFonts w:eastAsia="Calibri"/>
                <w:sz w:val="22"/>
                <w:szCs w:val="22"/>
              </w:rPr>
            </w:pPr>
            <w:r w:rsidRPr="00DF70C2">
              <w:rPr>
                <w:rFonts w:eastAsia="Calibri"/>
                <w:sz w:val="22"/>
                <w:szCs w:val="22"/>
              </w:rPr>
              <w:t>0</w:t>
            </w:r>
          </w:p>
        </w:tc>
        <w:tc>
          <w:tcPr>
            <w:tcW w:w="425" w:type="dxa"/>
          </w:tcPr>
          <w:p w:rsidR="001576D2" w:rsidRPr="00DF70C2" w:rsidRDefault="001576D2" w:rsidP="001576D2">
            <w:pPr>
              <w:jc w:val="center"/>
              <w:rPr>
                <w:rFonts w:eastAsia="Calibri"/>
                <w:sz w:val="22"/>
                <w:szCs w:val="22"/>
              </w:rPr>
            </w:pPr>
            <w:r w:rsidRPr="00DF70C2">
              <w:rPr>
                <w:rFonts w:eastAsia="Calibri"/>
                <w:sz w:val="22"/>
                <w:szCs w:val="22"/>
              </w:rPr>
              <w:t>3</w:t>
            </w:r>
          </w:p>
        </w:tc>
        <w:tc>
          <w:tcPr>
            <w:tcW w:w="567" w:type="dxa"/>
          </w:tcPr>
          <w:p w:rsidR="001576D2" w:rsidRPr="00DF70C2" w:rsidRDefault="001576D2" w:rsidP="001576D2">
            <w:pPr>
              <w:jc w:val="center"/>
              <w:rPr>
                <w:rFonts w:eastAsia="Calibri"/>
                <w:sz w:val="22"/>
                <w:szCs w:val="22"/>
              </w:rPr>
            </w:pPr>
            <w:r w:rsidRPr="00DF70C2">
              <w:rPr>
                <w:rFonts w:eastAsia="Calibri"/>
                <w:sz w:val="22"/>
                <w:szCs w:val="22"/>
              </w:rPr>
              <w:t>11</w:t>
            </w:r>
          </w:p>
        </w:tc>
        <w:tc>
          <w:tcPr>
            <w:tcW w:w="425" w:type="dxa"/>
          </w:tcPr>
          <w:p w:rsidR="001576D2" w:rsidRPr="00DF70C2" w:rsidRDefault="001576D2" w:rsidP="001576D2">
            <w:pPr>
              <w:jc w:val="center"/>
              <w:rPr>
                <w:rFonts w:eastAsia="Calibri"/>
                <w:sz w:val="22"/>
                <w:szCs w:val="22"/>
              </w:rPr>
            </w:pPr>
            <w:r w:rsidRPr="00DF70C2">
              <w:rPr>
                <w:rFonts w:eastAsia="Calibri"/>
                <w:sz w:val="22"/>
                <w:szCs w:val="22"/>
              </w:rPr>
              <w:t>2</w:t>
            </w:r>
          </w:p>
        </w:tc>
        <w:tc>
          <w:tcPr>
            <w:tcW w:w="851" w:type="dxa"/>
          </w:tcPr>
          <w:p w:rsidR="001576D2" w:rsidRPr="00DF70C2" w:rsidRDefault="001576D2" w:rsidP="001576D2">
            <w:pPr>
              <w:jc w:val="center"/>
              <w:rPr>
                <w:rFonts w:eastAsia="Calibri"/>
                <w:sz w:val="22"/>
                <w:szCs w:val="22"/>
              </w:rPr>
            </w:pPr>
            <w:r w:rsidRPr="00DF70C2">
              <w:rPr>
                <w:rFonts w:eastAsia="Calibri"/>
                <w:sz w:val="22"/>
                <w:szCs w:val="22"/>
              </w:rPr>
              <w:t>80</w:t>
            </w:r>
          </w:p>
        </w:tc>
        <w:tc>
          <w:tcPr>
            <w:tcW w:w="709" w:type="dxa"/>
          </w:tcPr>
          <w:p w:rsidR="001576D2" w:rsidRPr="00DF70C2" w:rsidRDefault="001576D2" w:rsidP="001576D2">
            <w:pPr>
              <w:jc w:val="center"/>
              <w:rPr>
                <w:rFonts w:eastAsia="Calibri"/>
                <w:sz w:val="22"/>
                <w:szCs w:val="22"/>
              </w:rPr>
            </w:pPr>
            <w:r w:rsidRPr="00DF70C2">
              <w:rPr>
                <w:rFonts w:eastAsia="Calibri"/>
                <w:sz w:val="22"/>
                <w:szCs w:val="22"/>
              </w:rPr>
              <w:t>19</w:t>
            </w:r>
          </w:p>
        </w:tc>
        <w:tc>
          <w:tcPr>
            <w:tcW w:w="708" w:type="dxa"/>
          </w:tcPr>
          <w:p w:rsidR="001576D2" w:rsidRPr="00DF70C2" w:rsidRDefault="001576D2" w:rsidP="001576D2">
            <w:pPr>
              <w:jc w:val="center"/>
              <w:rPr>
                <w:rFonts w:eastAsia="Calibri"/>
                <w:sz w:val="22"/>
                <w:szCs w:val="22"/>
              </w:rPr>
            </w:pPr>
            <w:r w:rsidRPr="00DF70C2">
              <w:rPr>
                <w:rFonts w:eastAsia="Calibri"/>
                <w:sz w:val="22"/>
                <w:szCs w:val="22"/>
              </w:rPr>
              <w:t>3,1</w:t>
            </w:r>
          </w:p>
        </w:tc>
        <w:tc>
          <w:tcPr>
            <w:tcW w:w="567" w:type="dxa"/>
          </w:tcPr>
          <w:p w:rsidR="001576D2" w:rsidRPr="00DF70C2" w:rsidRDefault="001576D2" w:rsidP="001576D2">
            <w:pPr>
              <w:suppressAutoHyphens w:val="0"/>
              <w:rPr>
                <w:rFonts w:eastAsia="Calibri"/>
                <w:sz w:val="22"/>
                <w:szCs w:val="22"/>
                <w:lang w:eastAsia="en-US"/>
              </w:rPr>
            </w:pPr>
            <w:r w:rsidRPr="00DF70C2">
              <w:rPr>
                <w:rFonts w:eastAsia="Calibri"/>
                <w:sz w:val="22"/>
                <w:szCs w:val="22"/>
                <w:lang w:eastAsia="en-US"/>
              </w:rPr>
              <w:t>87,5</w:t>
            </w:r>
          </w:p>
        </w:tc>
        <w:tc>
          <w:tcPr>
            <w:tcW w:w="709" w:type="dxa"/>
          </w:tcPr>
          <w:p w:rsidR="001576D2" w:rsidRPr="00DF70C2" w:rsidRDefault="001576D2" w:rsidP="001576D2">
            <w:pPr>
              <w:suppressAutoHyphens w:val="0"/>
              <w:rPr>
                <w:rFonts w:eastAsia="Calibri"/>
                <w:sz w:val="22"/>
                <w:szCs w:val="22"/>
                <w:lang w:eastAsia="en-US"/>
              </w:rPr>
            </w:pPr>
            <w:r w:rsidRPr="00DF70C2">
              <w:rPr>
                <w:rFonts w:eastAsia="Calibri"/>
                <w:sz w:val="22"/>
                <w:szCs w:val="22"/>
                <w:lang w:eastAsia="en-US"/>
              </w:rPr>
              <w:t>12,5</w:t>
            </w:r>
          </w:p>
        </w:tc>
        <w:tc>
          <w:tcPr>
            <w:tcW w:w="567" w:type="dxa"/>
          </w:tcPr>
          <w:p w:rsidR="001576D2" w:rsidRPr="00DF70C2" w:rsidRDefault="001576D2" w:rsidP="001576D2">
            <w:pPr>
              <w:suppressAutoHyphens w:val="0"/>
              <w:rPr>
                <w:rFonts w:eastAsia="Calibri"/>
                <w:sz w:val="22"/>
                <w:szCs w:val="22"/>
                <w:lang w:eastAsia="en-US"/>
              </w:rPr>
            </w:pPr>
            <w:r w:rsidRPr="00DF70C2">
              <w:rPr>
                <w:rFonts w:eastAsia="Calibri"/>
                <w:sz w:val="22"/>
                <w:szCs w:val="22"/>
                <w:lang w:eastAsia="en-US"/>
              </w:rPr>
              <w:t>0</w:t>
            </w:r>
          </w:p>
        </w:tc>
      </w:tr>
      <w:tr w:rsidR="00A60086" w:rsidRPr="00DF70C2" w:rsidTr="007C4A6E">
        <w:trPr>
          <w:cantSplit/>
          <w:trHeight w:val="693"/>
        </w:trPr>
        <w:tc>
          <w:tcPr>
            <w:tcW w:w="425" w:type="dxa"/>
            <w:vMerge w:val="restart"/>
            <w:textDirection w:val="btLr"/>
          </w:tcPr>
          <w:p w:rsidR="00A60086" w:rsidRPr="00DF70C2" w:rsidRDefault="00A60086" w:rsidP="00A60086">
            <w:pPr>
              <w:suppressAutoHyphens w:val="0"/>
              <w:ind w:left="113" w:right="113"/>
              <w:jc w:val="center"/>
              <w:rPr>
                <w:rFonts w:eastAsia="Calibri"/>
                <w:sz w:val="18"/>
                <w:szCs w:val="18"/>
                <w:lang w:eastAsia="en-US"/>
              </w:rPr>
            </w:pPr>
            <w:r w:rsidRPr="00DF70C2">
              <w:rPr>
                <w:rFonts w:eastAsia="Calibri"/>
                <w:sz w:val="18"/>
                <w:szCs w:val="18"/>
                <w:lang w:eastAsia="en-US"/>
              </w:rPr>
              <w:t xml:space="preserve">Русский язык </w:t>
            </w:r>
          </w:p>
        </w:tc>
        <w:tc>
          <w:tcPr>
            <w:tcW w:w="993" w:type="dxa"/>
          </w:tcPr>
          <w:p w:rsidR="00A60086" w:rsidRPr="00DF70C2" w:rsidRDefault="00A60086" w:rsidP="00A60086">
            <w:pPr>
              <w:jc w:val="center"/>
              <w:rPr>
                <w:rFonts w:eastAsia="Calibri"/>
                <w:sz w:val="24"/>
                <w:szCs w:val="24"/>
                <w:lang w:eastAsia="en-US"/>
              </w:rPr>
            </w:pPr>
            <w:r w:rsidRPr="00DF70C2">
              <w:rPr>
                <w:rFonts w:eastAsia="Calibri"/>
                <w:sz w:val="24"/>
                <w:szCs w:val="24"/>
                <w:lang w:eastAsia="en-US"/>
              </w:rPr>
              <w:t>5А</w:t>
            </w:r>
            <w:r w:rsidR="00026DAC" w:rsidRPr="00DF70C2">
              <w:rPr>
                <w:rFonts w:eastAsia="Calibri"/>
                <w:sz w:val="24"/>
                <w:szCs w:val="24"/>
                <w:lang w:eastAsia="en-US"/>
              </w:rPr>
              <w:t>(6а)</w:t>
            </w:r>
          </w:p>
        </w:tc>
        <w:tc>
          <w:tcPr>
            <w:tcW w:w="992"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22</w:t>
            </w:r>
          </w:p>
        </w:tc>
        <w:tc>
          <w:tcPr>
            <w:tcW w:w="628" w:type="dxa"/>
          </w:tcPr>
          <w:p w:rsidR="00A60086" w:rsidRPr="00DF70C2" w:rsidRDefault="00A60086" w:rsidP="00A60086">
            <w:pPr>
              <w:suppressAutoHyphens w:val="0"/>
              <w:jc w:val="center"/>
              <w:rPr>
                <w:rFonts w:eastAsia="Calibri"/>
                <w:sz w:val="22"/>
                <w:szCs w:val="22"/>
                <w:lang w:eastAsia="en-US"/>
              </w:rPr>
            </w:pPr>
            <w:r w:rsidRPr="00DF70C2">
              <w:rPr>
                <w:rFonts w:eastAsia="Calibri"/>
                <w:sz w:val="22"/>
                <w:szCs w:val="22"/>
                <w:lang w:eastAsia="en-US"/>
              </w:rPr>
              <w:t>1</w:t>
            </w:r>
          </w:p>
        </w:tc>
        <w:tc>
          <w:tcPr>
            <w:tcW w:w="761"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18</w:t>
            </w:r>
          </w:p>
        </w:tc>
        <w:tc>
          <w:tcPr>
            <w:tcW w:w="992"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4</w:t>
            </w:r>
            <w:r w:rsidR="00A60086" w:rsidRPr="00DF70C2">
              <w:rPr>
                <w:rFonts w:eastAsia="Calibri"/>
                <w:sz w:val="22"/>
                <w:szCs w:val="22"/>
                <w:lang w:eastAsia="en-US"/>
              </w:rPr>
              <w:t>(б/л)</w:t>
            </w:r>
          </w:p>
        </w:tc>
        <w:tc>
          <w:tcPr>
            <w:tcW w:w="567"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1</w:t>
            </w:r>
          </w:p>
        </w:tc>
        <w:tc>
          <w:tcPr>
            <w:tcW w:w="425"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4</w:t>
            </w:r>
          </w:p>
        </w:tc>
        <w:tc>
          <w:tcPr>
            <w:tcW w:w="567"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9</w:t>
            </w:r>
          </w:p>
        </w:tc>
        <w:tc>
          <w:tcPr>
            <w:tcW w:w="425"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4</w:t>
            </w:r>
          </w:p>
        </w:tc>
        <w:tc>
          <w:tcPr>
            <w:tcW w:w="851"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78</w:t>
            </w:r>
          </w:p>
        </w:tc>
        <w:tc>
          <w:tcPr>
            <w:tcW w:w="709"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28</w:t>
            </w:r>
          </w:p>
        </w:tc>
        <w:tc>
          <w:tcPr>
            <w:tcW w:w="708" w:type="dxa"/>
          </w:tcPr>
          <w:p w:rsidR="00A60086" w:rsidRPr="00DF70C2" w:rsidRDefault="00A60086" w:rsidP="00A60086">
            <w:pPr>
              <w:suppressAutoHyphens w:val="0"/>
              <w:jc w:val="center"/>
              <w:rPr>
                <w:rFonts w:eastAsia="Calibri"/>
                <w:sz w:val="22"/>
                <w:szCs w:val="22"/>
                <w:lang w:eastAsia="en-US"/>
              </w:rPr>
            </w:pPr>
            <w:r w:rsidRPr="00DF70C2">
              <w:rPr>
                <w:rFonts w:eastAsia="Calibri"/>
                <w:sz w:val="22"/>
                <w:szCs w:val="22"/>
                <w:lang w:eastAsia="en-US"/>
              </w:rPr>
              <w:t>3,1</w:t>
            </w:r>
          </w:p>
        </w:tc>
        <w:tc>
          <w:tcPr>
            <w:tcW w:w="567"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23</w:t>
            </w:r>
          </w:p>
        </w:tc>
        <w:tc>
          <w:tcPr>
            <w:tcW w:w="709"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55</w:t>
            </w:r>
          </w:p>
        </w:tc>
        <w:tc>
          <w:tcPr>
            <w:tcW w:w="567" w:type="dxa"/>
          </w:tcPr>
          <w:p w:rsidR="00A60086" w:rsidRPr="00DF70C2" w:rsidRDefault="00026DAC" w:rsidP="00A60086">
            <w:pPr>
              <w:suppressAutoHyphens w:val="0"/>
              <w:jc w:val="center"/>
              <w:rPr>
                <w:rFonts w:eastAsia="Calibri"/>
                <w:sz w:val="22"/>
                <w:szCs w:val="22"/>
                <w:lang w:eastAsia="en-US"/>
              </w:rPr>
            </w:pPr>
            <w:r w:rsidRPr="00DF70C2">
              <w:rPr>
                <w:rFonts w:eastAsia="Calibri"/>
                <w:sz w:val="22"/>
                <w:szCs w:val="22"/>
                <w:lang w:eastAsia="en-US"/>
              </w:rPr>
              <w:t>4,5</w:t>
            </w:r>
          </w:p>
        </w:tc>
      </w:tr>
      <w:tr w:rsidR="00A60086" w:rsidRPr="00666E75" w:rsidTr="007C4A6E">
        <w:trPr>
          <w:cantSplit/>
          <w:trHeight w:val="561"/>
        </w:trPr>
        <w:tc>
          <w:tcPr>
            <w:tcW w:w="425" w:type="dxa"/>
            <w:vMerge/>
            <w:textDirection w:val="btLr"/>
          </w:tcPr>
          <w:p w:rsidR="00A60086" w:rsidRPr="00056D7B" w:rsidRDefault="00A60086" w:rsidP="00A60086">
            <w:pPr>
              <w:ind w:left="113" w:right="113"/>
              <w:jc w:val="center"/>
              <w:rPr>
                <w:rFonts w:eastAsia="Calibri"/>
                <w:sz w:val="18"/>
                <w:szCs w:val="18"/>
              </w:rPr>
            </w:pPr>
          </w:p>
        </w:tc>
        <w:tc>
          <w:tcPr>
            <w:tcW w:w="993" w:type="dxa"/>
          </w:tcPr>
          <w:p w:rsidR="00A60086" w:rsidRPr="00666E75" w:rsidRDefault="00A60086" w:rsidP="00A60086">
            <w:pPr>
              <w:jc w:val="center"/>
              <w:rPr>
                <w:rFonts w:eastAsia="Calibri"/>
                <w:sz w:val="24"/>
                <w:szCs w:val="24"/>
              </w:rPr>
            </w:pPr>
            <w:r w:rsidRPr="00666E75">
              <w:rPr>
                <w:rFonts w:eastAsia="Calibri"/>
                <w:sz w:val="24"/>
                <w:szCs w:val="24"/>
              </w:rPr>
              <w:t>5 Б</w:t>
            </w:r>
            <w:r w:rsidR="00026DAC">
              <w:rPr>
                <w:rFonts w:eastAsia="Calibri"/>
                <w:sz w:val="24"/>
                <w:szCs w:val="24"/>
              </w:rPr>
              <w:t>(6б)</w:t>
            </w:r>
          </w:p>
        </w:tc>
        <w:tc>
          <w:tcPr>
            <w:tcW w:w="992" w:type="dxa"/>
          </w:tcPr>
          <w:p w:rsidR="00A60086" w:rsidRPr="007D3034" w:rsidRDefault="00026DAC" w:rsidP="00A60086">
            <w:pPr>
              <w:jc w:val="center"/>
              <w:rPr>
                <w:rFonts w:eastAsia="Calibri"/>
                <w:sz w:val="22"/>
                <w:szCs w:val="22"/>
              </w:rPr>
            </w:pPr>
            <w:r>
              <w:rPr>
                <w:rFonts w:eastAsia="Calibri"/>
                <w:sz w:val="22"/>
                <w:szCs w:val="22"/>
              </w:rPr>
              <w:t>23</w:t>
            </w:r>
          </w:p>
        </w:tc>
        <w:tc>
          <w:tcPr>
            <w:tcW w:w="628" w:type="dxa"/>
          </w:tcPr>
          <w:p w:rsidR="00A60086" w:rsidRPr="007D3034" w:rsidRDefault="00026DAC" w:rsidP="00A60086">
            <w:pPr>
              <w:jc w:val="center"/>
              <w:rPr>
                <w:rFonts w:eastAsia="Calibri"/>
                <w:sz w:val="22"/>
                <w:szCs w:val="22"/>
              </w:rPr>
            </w:pPr>
            <w:r>
              <w:rPr>
                <w:rFonts w:eastAsia="Calibri"/>
                <w:sz w:val="22"/>
                <w:szCs w:val="22"/>
              </w:rPr>
              <w:t>1</w:t>
            </w:r>
          </w:p>
        </w:tc>
        <w:tc>
          <w:tcPr>
            <w:tcW w:w="761" w:type="dxa"/>
          </w:tcPr>
          <w:p w:rsidR="00A60086" w:rsidRPr="007D3034" w:rsidRDefault="00026DAC" w:rsidP="00A60086">
            <w:pPr>
              <w:jc w:val="center"/>
              <w:rPr>
                <w:rFonts w:eastAsia="Calibri"/>
                <w:sz w:val="22"/>
                <w:szCs w:val="22"/>
              </w:rPr>
            </w:pPr>
            <w:r>
              <w:rPr>
                <w:rFonts w:eastAsia="Calibri"/>
                <w:sz w:val="22"/>
                <w:szCs w:val="22"/>
              </w:rPr>
              <w:t>10</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1</w:t>
            </w:r>
            <w:r w:rsidR="00026DAC">
              <w:rPr>
                <w:rFonts w:eastAsia="Calibri"/>
                <w:sz w:val="22"/>
                <w:szCs w:val="22"/>
              </w:rPr>
              <w:t>3</w:t>
            </w:r>
            <w:r w:rsidRPr="007D3034">
              <w:rPr>
                <w:rFonts w:eastAsia="Calibri"/>
                <w:sz w:val="22"/>
                <w:szCs w:val="22"/>
              </w:rPr>
              <w:t xml:space="preserve"> (б/л)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026DAC" w:rsidP="00A60086">
            <w:pPr>
              <w:jc w:val="center"/>
              <w:rPr>
                <w:rFonts w:eastAsia="Calibri"/>
                <w:sz w:val="22"/>
                <w:szCs w:val="22"/>
              </w:rPr>
            </w:pPr>
            <w:r>
              <w:rPr>
                <w:rFonts w:eastAsia="Calibri"/>
                <w:sz w:val="22"/>
                <w:szCs w:val="22"/>
              </w:rPr>
              <w:t>0</w:t>
            </w:r>
          </w:p>
        </w:tc>
        <w:tc>
          <w:tcPr>
            <w:tcW w:w="567" w:type="dxa"/>
          </w:tcPr>
          <w:p w:rsidR="00A60086" w:rsidRPr="007D3034" w:rsidRDefault="00026DAC" w:rsidP="00A60086">
            <w:pPr>
              <w:jc w:val="center"/>
              <w:rPr>
                <w:rFonts w:eastAsia="Calibri"/>
                <w:sz w:val="22"/>
                <w:szCs w:val="22"/>
              </w:rPr>
            </w:pPr>
            <w:r>
              <w:rPr>
                <w:rFonts w:eastAsia="Calibri"/>
                <w:sz w:val="22"/>
                <w:szCs w:val="22"/>
              </w:rPr>
              <w:t>6</w:t>
            </w:r>
          </w:p>
        </w:tc>
        <w:tc>
          <w:tcPr>
            <w:tcW w:w="425" w:type="dxa"/>
          </w:tcPr>
          <w:p w:rsidR="00A60086" w:rsidRPr="007D3034" w:rsidRDefault="00026DAC" w:rsidP="00A60086">
            <w:pPr>
              <w:jc w:val="center"/>
              <w:rPr>
                <w:rFonts w:eastAsia="Calibri"/>
                <w:sz w:val="22"/>
                <w:szCs w:val="22"/>
              </w:rPr>
            </w:pPr>
            <w:r>
              <w:rPr>
                <w:rFonts w:eastAsia="Calibri"/>
                <w:sz w:val="22"/>
                <w:szCs w:val="22"/>
              </w:rPr>
              <w:t>4</w:t>
            </w:r>
          </w:p>
        </w:tc>
        <w:tc>
          <w:tcPr>
            <w:tcW w:w="851" w:type="dxa"/>
          </w:tcPr>
          <w:p w:rsidR="00A60086" w:rsidRPr="007D3034" w:rsidRDefault="00026DAC" w:rsidP="00A60086">
            <w:pPr>
              <w:jc w:val="center"/>
              <w:rPr>
                <w:rFonts w:eastAsia="Calibri"/>
                <w:sz w:val="22"/>
                <w:szCs w:val="22"/>
              </w:rPr>
            </w:pPr>
            <w:r>
              <w:rPr>
                <w:rFonts w:eastAsia="Calibri"/>
                <w:sz w:val="22"/>
                <w:szCs w:val="22"/>
              </w:rPr>
              <w:t>60</w:t>
            </w:r>
          </w:p>
        </w:tc>
        <w:tc>
          <w:tcPr>
            <w:tcW w:w="709" w:type="dxa"/>
          </w:tcPr>
          <w:p w:rsidR="00A60086" w:rsidRPr="007D3034" w:rsidRDefault="00026DAC" w:rsidP="00026DAC">
            <w:pPr>
              <w:rPr>
                <w:rFonts w:eastAsia="Calibri"/>
                <w:sz w:val="22"/>
                <w:szCs w:val="22"/>
              </w:rPr>
            </w:pPr>
            <w:r>
              <w:rPr>
                <w:rFonts w:eastAsia="Calibri"/>
                <w:sz w:val="22"/>
                <w:szCs w:val="22"/>
              </w:rPr>
              <w:t>28</w:t>
            </w:r>
          </w:p>
        </w:tc>
        <w:tc>
          <w:tcPr>
            <w:tcW w:w="708" w:type="dxa"/>
          </w:tcPr>
          <w:p w:rsidR="00A60086" w:rsidRPr="007D3034" w:rsidRDefault="00026DAC" w:rsidP="00A60086">
            <w:pPr>
              <w:jc w:val="center"/>
              <w:rPr>
                <w:rFonts w:eastAsia="Calibri"/>
                <w:sz w:val="22"/>
                <w:szCs w:val="22"/>
              </w:rPr>
            </w:pPr>
            <w:r>
              <w:rPr>
                <w:rFonts w:eastAsia="Calibri"/>
                <w:sz w:val="22"/>
                <w:szCs w:val="22"/>
              </w:rPr>
              <w:t>2,6</w:t>
            </w:r>
          </w:p>
        </w:tc>
        <w:tc>
          <w:tcPr>
            <w:tcW w:w="567" w:type="dxa"/>
          </w:tcPr>
          <w:p w:rsidR="00A60086" w:rsidRPr="007D3034" w:rsidRDefault="00026DAC" w:rsidP="00A60086">
            <w:pPr>
              <w:suppressAutoHyphens w:val="0"/>
              <w:jc w:val="center"/>
              <w:rPr>
                <w:rFonts w:eastAsia="Calibri"/>
                <w:sz w:val="22"/>
                <w:szCs w:val="22"/>
                <w:lang w:eastAsia="en-US"/>
              </w:rPr>
            </w:pPr>
            <w:r>
              <w:rPr>
                <w:rFonts w:eastAsia="Calibri"/>
                <w:sz w:val="22"/>
                <w:szCs w:val="22"/>
                <w:lang w:eastAsia="en-US"/>
              </w:rPr>
              <w:t>80</w:t>
            </w:r>
          </w:p>
        </w:tc>
        <w:tc>
          <w:tcPr>
            <w:tcW w:w="709" w:type="dxa"/>
          </w:tcPr>
          <w:p w:rsidR="00A60086" w:rsidRPr="007D3034" w:rsidRDefault="00026DAC" w:rsidP="00A60086">
            <w:pPr>
              <w:suppressAutoHyphens w:val="0"/>
              <w:jc w:val="center"/>
              <w:rPr>
                <w:rFonts w:eastAsia="Calibri"/>
                <w:sz w:val="22"/>
                <w:szCs w:val="22"/>
                <w:lang w:eastAsia="en-US"/>
              </w:rPr>
            </w:pPr>
            <w:r>
              <w:rPr>
                <w:rFonts w:eastAsia="Calibri"/>
                <w:sz w:val="22"/>
                <w:szCs w:val="22"/>
                <w:lang w:eastAsia="en-US"/>
              </w:rPr>
              <w:t>20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613"/>
        </w:trPr>
        <w:tc>
          <w:tcPr>
            <w:tcW w:w="425" w:type="dxa"/>
            <w:vMerge w:val="restart"/>
            <w:textDirection w:val="btLr"/>
          </w:tcPr>
          <w:p w:rsidR="00A60086" w:rsidRPr="00056D7B" w:rsidRDefault="00A60086" w:rsidP="00A60086">
            <w:pPr>
              <w:ind w:left="113" w:right="113"/>
              <w:jc w:val="center"/>
              <w:rPr>
                <w:rFonts w:eastAsia="Calibri"/>
                <w:sz w:val="18"/>
                <w:szCs w:val="18"/>
              </w:rPr>
            </w:pPr>
            <w:r w:rsidRPr="00056D7B">
              <w:rPr>
                <w:rFonts w:eastAsia="Calibri"/>
                <w:sz w:val="18"/>
                <w:szCs w:val="18"/>
              </w:rPr>
              <w:t xml:space="preserve">Математика </w:t>
            </w:r>
          </w:p>
        </w:tc>
        <w:tc>
          <w:tcPr>
            <w:tcW w:w="993" w:type="dxa"/>
          </w:tcPr>
          <w:p w:rsidR="00A60086" w:rsidRPr="00666E75" w:rsidRDefault="00A60086" w:rsidP="00A60086">
            <w:pPr>
              <w:jc w:val="center"/>
              <w:rPr>
                <w:rFonts w:eastAsia="Calibri"/>
                <w:sz w:val="24"/>
                <w:szCs w:val="24"/>
              </w:rPr>
            </w:pPr>
            <w:r w:rsidRPr="00666E75">
              <w:rPr>
                <w:rFonts w:eastAsia="Calibri"/>
                <w:sz w:val="24"/>
                <w:szCs w:val="24"/>
              </w:rPr>
              <w:t>5 а</w:t>
            </w:r>
            <w:r w:rsidR="00026DAC">
              <w:rPr>
                <w:rFonts w:eastAsia="Calibri"/>
                <w:sz w:val="24"/>
                <w:szCs w:val="24"/>
              </w:rPr>
              <w:t>(6а)</w:t>
            </w:r>
          </w:p>
        </w:tc>
        <w:tc>
          <w:tcPr>
            <w:tcW w:w="992" w:type="dxa"/>
          </w:tcPr>
          <w:p w:rsidR="00A60086" w:rsidRPr="007D3034" w:rsidRDefault="00026DAC" w:rsidP="00A60086">
            <w:pPr>
              <w:jc w:val="center"/>
              <w:rPr>
                <w:rFonts w:eastAsia="Calibri"/>
                <w:sz w:val="22"/>
                <w:szCs w:val="22"/>
              </w:rPr>
            </w:pPr>
            <w:r>
              <w:rPr>
                <w:rFonts w:eastAsia="Calibri"/>
                <w:sz w:val="22"/>
                <w:szCs w:val="22"/>
              </w:rPr>
              <w:t>23</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1</w:t>
            </w:r>
          </w:p>
        </w:tc>
        <w:tc>
          <w:tcPr>
            <w:tcW w:w="761" w:type="dxa"/>
          </w:tcPr>
          <w:p w:rsidR="00A60086" w:rsidRPr="007D3034" w:rsidRDefault="00026DAC" w:rsidP="00A60086">
            <w:pPr>
              <w:jc w:val="center"/>
              <w:rPr>
                <w:rFonts w:eastAsia="Calibri"/>
                <w:sz w:val="22"/>
                <w:szCs w:val="22"/>
              </w:rPr>
            </w:pPr>
            <w:r>
              <w:rPr>
                <w:rFonts w:eastAsia="Calibri"/>
                <w:sz w:val="22"/>
                <w:szCs w:val="22"/>
              </w:rPr>
              <w:t>19</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3 (б/л)</w:t>
            </w:r>
          </w:p>
        </w:tc>
        <w:tc>
          <w:tcPr>
            <w:tcW w:w="567" w:type="dxa"/>
          </w:tcPr>
          <w:p w:rsidR="00A60086" w:rsidRPr="007D3034" w:rsidRDefault="00026DAC" w:rsidP="00A60086">
            <w:pPr>
              <w:jc w:val="center"/>
              <w:rPr>
                <w:rFonts w:eastAsia="Calibri"/>
                <w:sz w:val="22"/>
                <w:szCs w:val="22"/>
              </w:rPr>
            </w:pPr>
            <w:r>
              <w:rPr>
                <w:rFonts w:eastAsia="Calibri"/>
                <w:sz w:val="22"/>
                <w:szCs w:val="22"/>
              </w:rPr>
              <w:t>0</w:t>
            </w:r>
          </w:p>
        </w:tc>
        <w:tc>
          <w:tcPr>
            <w:tcW w:w="425" w:type="dxa"/>
          </w:tcPr>
          <w:p w:rsidR="00A60086" w:rsidRPr="007D3034" w:rsidRDefault="00026DAC" w:rsidP="00A60086">
            <w:pPr>
              <w:jc w:val="center"/>
              <w:rPr>
                <w:rFonts w:eastAsia="Calibri"/>
                <w:sz w:val="22"/>
                <w:szCs w:val="22"/>
              </w:rPr>
            </w:pPr>
            <w:r>
              <w:rPr>
                <w:rFonts w:eastAsia="Calibri"/>
                <w:sz w:val="22"/>
                <w:szCs w:val="22"/>
              </w:rPr>
              <w:t>3</w:t>
            </w:r>
          </w:p>
        </w:tc>
        <w:tc>
          <w:tcPr>
            <w:tcW w:w="567" w:type="dxa"/>
          </w:tcPr>
          <w:p w:rsidR="00A60086" w:rsidRPr="007D3034" w:rsidRDefault="00026DAC" w:rsidP="00A60086">
            <w:pPr>
              <w:jc w:val="center"/>
              <w:rPr>
                <w:rFonts w:eastAsia="Calibri"/>
                <w:sz w:val="22"/>
                <w:szCs w:val="22"/>
              </w:rPr>
            </w:pPr>
            <w:r>
              <w:rPr>
                <w:rFonts w:eastAsia="Calibri"/>
                <w:sz w:val="22"/>
                <w:szCs w:val="22"/>
              </w:rPr>
              <w:t>12</w:t>
            </w:r>
          </w:p>
        </w:tc>
        <w:tc>
          <w:tcPr>
            <w:tcW w:w="425" w:type="dxa"/>
          </w:tcPr>
          <w:p w:rsidR="00A60086" w:rsidRPr="007D3034" w:rsidRDefault="00026DAC" w:rsidP="00A60086">
            <w:pPr>
              <w:jc w:val="center"/>
              <w:rPr>
                <w:rFonts w:eastAsia="Calibri"/>
                <w:sz w:val="22"/>
                <w:szCs w:val="22"/>
              </w:rPr>
            </w:pPr>
            <w:r>
              <w:rPr>
                <w:rFonts w:eastAsia="Calibri"/>
                <w:sz w:val="22"/>
                <w:szCs w:val="22"/>
              </w:rPr>
              <w:t>4</w:t>
            </w:r>
          </w:p>
        </w:tc>
        <w:tc>
          <w:tcPr>
            <w:tcW w:w="851" w:type="dxa"/>
          </w:tcPr>
          <w:p w:rsidR="00A60086" w:rsidRPr="007D3034" w:rsidRDefault="00026DAC" w:rsidP="00A60086">
            <w:pPr>
              <w:jc w:val="center"/>
              <w:rPr>
                <w:rFonts w:eastAsia="Calibri"/>
                <w:sz w:val="22"/>
                <w:szCs w:val="22"/>
              </w:rPr>
            </w:pPr>
            <w:r>
              <w:rPr>
                <w:rFonts w:eastAsia="Calibri"/>
                <w:sz w:val="22"/>
                <w:szCs w:val="22"/>
              </w:rPr>
              <w:t>79</w:t>
            </w:r>
            <w:r w:rsidR="00A60086" w:rsidRPr="007D3034">
              <w:rPr>
                <w:rFonts w:eastAsia="Calibri"/>
                <w:sz w:val="22"/>
                <w:szCs w:val="22"/>
              </w:rPr>
              <w:t>%</w:t>
            </w:r>
          </w:p>
        </w:tc>
        <w:tc>
          <w:tcPr>
            <w:tcW w:w="709" w:type="dxa"/>
          </w:tcPr>
          <w:p w:rsidR="00A60086" w:rsidRPr="007D3034" w:rsidRDefault="00026DAC" w:rsidP="00A60086">
            <w:pPr>
              <w:jc w:val="center"/>
              <w:rPr>
                <w:rFonts w:eastAsia="Calibri"/>
                <w:sz w:val="22"/>
                <w:szCs w:val="22"/>
              </w:rPr>
            </w:pPr>
            <w:r>
              <w:rPr>
                <w:rFonts w:eastAsia="Calibri"/>
                <w:sz w:val="22"/>
                <w:szCs w:val="22"/>
              </w:rPr>
              <w:t>15</w:t>
            </w:r>
            <w:r w:rsidR="00A60086" w:rsidRPr="007D3034">
              <w:rPr>
                <w:rFonts w:eastAsia="Calibri"/>
                <w:sz w:val="22"/>
                <w:szCs w:val="22"/>
              </w:rPr>
              <w:t>%</w:t>
            </w:r>
          </w:p>
        </w:tc>
        <w:tc>
          <w:tcPr>
            <w:tcW w:w="708" w:type="dxa"/>
          </w:tcPr>
          <w:p w:rsidR="00A60086" w:rsidRPr="007D3034" w:rsidRDefault="00026DAC" w:rsidP="00A60086">
            <w:pPr>
              <w:jc w:val="center"/>
              <w:rPr>
                <w:rFonts w:eastAsia="Calibri"/>
                <w:sz w:val="22"/>
                <w:szCs w:val="22"/>
              </w:rPr>
            </w:pPr>
            <w:r>
              <w:rPr>
                <w:rFonts w:eastAsia="Calibri"/>
                <w:sz w:val="22"/>
                <w:szCs w:val="22"/>
              </w:rPr>
              <w:t>2,9</w:t>
            </w:r>
          </w:p>
        </w:tc>
        <w:tc>
          <w:tcPr>
            <w:tcW w:w="567" w:type="dxa"/>
          </w:tcPr>
          <w:p w:rsidR="00A60086" w:rsidRPr="007D3034" w:rsidRDefault="00026DAC" w:rsidP="00A60086">
            <w:pPr>
              <w:suppressAutoHyphens w:val="0"/>
              <w:jc w:val="center"/>
              <w:rPr>
                <w:rFonts w:eastAsia="Calibri"/>
                <w:sz w:val="22"/>
                <w:szCs w:val="22"/>
                <w:lang w:eastAsia="en-US"/>
              </w:rPr>
            </w:pPr>
            <w:r>
              <w:rPr>
                <w:rFonts w:eastAsia="Calibri"/>
                <w:sz w:val="22"/>
                <w:szCs w:val="22"/>
                <w:lang w:eastAsia="en-US"/>
              </w:rPr>
              <w:t>53</w:t>
            </w:r>
          </w:p>
        </w:tc>
        <w:tc>
          <w:tcPr>
            <w:tcW w:w="709" w:type="dxa"/>
          </w:tcPr>
          <w:p w:rsidR="00A60086" w:rsidRPr="007D3034" w:rsidRDefault="00026DAC" w:rsidP="00A60086">
            <w:pPr>
              <w:suppressAutoHyphens w:val="0"/>
              <w:jc w:val="center"/>
              <w:rPr>
                <w:rFonts w:eastAsia="Calibri"/>
                <w:sz w:val="22"/>
                <w:szCs w:val="22"/>
                <w:lang w:eastAsia="en-US"/>
              </w:rPr>
            </w:pPr>
            <w:r>
              <w:rPr>
                <w:rFonts w:eastAsia="Calibri"/>
                <w:sz w:val="22"/>
                <w:szCs w:val="22"/>
                <w:lang w:eastAsia="en-US"/>
              </w:rPr>
              <w:t>42</w:t>
            </w:r>
          </w:p>
        </w:tc>
        <w:tc>
          <w:tcPr>
            <w:tcW w:w="567" w:type="dxa"/>
          </w:tcPr>
          <w:p w:rsidR="00A60086" w:rsidRPr="007D3034" w:rsidRDefault="00026DAC" w:rsidP="00A60086">
            <w:pPr>
              <w:suppressAutoHyphens w:val="0"/>
              <w:jc w:val="center"/>
              <w:rPr>
                <w:rFonts w:eastAsia="Calibri"/>
                <w:sz w:val="22"/>
                <w:szCs w:val="22"/>
                <w:lang w:eastAsia="en-US"/>
              </w:rPr>
            </w:pPr>
            <w:r>
              <w:rPr>
                <w:rFonts w:eastAsia="Calibri"/>
                <w:sz w:val="22"/>
                <w:szCs w:val="22"/>
                <w:lang w:eastAsia="en-US"/>
              </w:rPr>
              <w:t>5</w:t>
            </w:r>
          </w:p>
        </w:tc>
      </w:tr>
      <w:tr w:rsidR="002228C4" w:rsidRPr="00666E75" w:rsidTr="007C4A6E">
        <w:trPr>
          <w:cantSplit/>
          <w:trHeight w:val="635"/>
        </w:trPr>
        <w:tc>
          <w:tcPr>
            <w:tcW w:w="425" w:type="dxa"/>
            <w:vMerge/>
            <w:textDirection w:val="btLr"/>
          </w:tcPr>
          <w:p w:rsidR="002228C4" w:rsidRPr="00056D7B" w:rsidRDefault="002228C4" w:rsidP="002228C4">
            <w:pPr>
              <w:ind w:left="113" w:right="113"/>
              <w:jc w:val="center"/>
              <w:rPr>
                <w:rFonts w:eastAsia="Calibri"/>
                <w:sz w:val="18"/>
                <w:szCs w:val="18"/>
              </w:rPr>
            </w:pPr>
          </w:p>
        </w:tc>
        <w:tc>
          <w:tcPr>
            <w:tcW w:w="993" w:type="dxa"/>
          </w:tcPr>
          <w:p w:rsidR="002228C4" w:rsidRPr="00666E75" w:rsidRDefault="002228C4" w:rsidP="002228C4">
            <w:pPr>
              <w:jc w:val="center"/>
              <w:rPr>
                <w:rFonts w:eastAsia="Calibri"/>
                <w:sz w:val="24"/>
                <w:szCs w:val="24"/>
              </w:rPr>
            </w:pPr>
            <w:r w:rsidRPr="00666E75">
              <w:rPr>
                <w:rFonts w:eastAsia="Calibri"/>
                <w:sz w:val="24"/>
                <w:szCs w:val="24"/>
              </w:rPr>
              <w:t>5 б</w:t>
            </w:r>
            <w:r>
              <w:rPr>
                <w:rFonts w:eastAsia="Calibri"/>
                <w:sz w:val="24"/>
                <w:szCs w:val="24"/>
              </w:rPr>
              <w:t xml:space="preserve"> (6б)</w:t>
            </w:r>
          </w:p>
        </w:tc>
        <w:tc>
          <w:tcPr>
            <w:tcW w:w="992" w:type="dxa"/>
          </w:tcPr>
          <w:p w:rsidR="002228C4" w:rsidRPr="001B6FA6" w:rsidRDefault="002228C4" w:rsidP="002228C4">
            <w:pPr>
              <w:jc w:val="center"/>
              <w:rPr>
                <w:rFonts w:eastAsia="Calibri"/>
                <w:sz w:val="24"/>
                <w:szCs w:val="24"/>
              </w:rPr>
            </w:pPr>
            <w:r>
              <w:rPr>
                <w:rFonts w:eastAsia="Calibri"/>
                <w:sz w:val="24"/>
                <w:szCs w:val="24"/>
              </w:rPr>
              <w:t>23</w:t>
            </w:r>
          </w:p>
        </w:tc>
        <w:tc>
          <w:tcPr>
            <w:tcW w:w="628" w:type="dxa"/>
          </w:tcPr>
          <w:p w:rsidR="002228C4" w:rsidRPr="001B6FA6" w:rsidRDefault="002228C4" w:rsidP="002228C4">
            <w:pPr>
              <w:jc w:val="center"/>
              <w:rPr>
                <w:rFonts w:eastAsia="Calibri"/>
                <w:sz w:val="24"/>
                <w:szCs w:val="24"/>
              </w:rPr>
            </w:pPr>
            <w:r>
              <w:rPr>
                <w:rFonts w:eastAsia="Calibri"/>
                <w:sz w:val="24"/>
                <w:szCs w:val="24"/>
              </w:rPr>
              <w:t>3</w:t>
            </w:r>
          </w:p>
        </w:tc>
        <w:tc>
          <w:tcPr>
            <w:tcW w:w="761" w:type="dxa"/>
          </w:tcPr>
          <w:p w:rsidR="002228C4" w:rsidRPr="001B6FA6" w:rsidRDefault="002228C4" w:rsidP="002228C4">
            <w:pPr>
              <w:jc w:val="center"/>
              <w:rPr>
                <w:rFonts w:eastAsia="Calibri"/>
                <w:sz w:val="24"/>
                <w:szCs w:val="24"/>
              </w:rPr>
            </w:pPr>
            <w:r>
              <w:rPr>
                <w:rFonts w:eastAsia="Calibri"/>
                <w:sz w:val="24"/>
                <w:szCs w:val="24"/>
              </w:rPr>
              <w:t>11</w:t>
            </w:r>
          </w:p>
        </w:tc>
        <w:tc>
          <w:tcPr>
            <w:tcW w:w="992" w:type="dxa"/>
          </w:tcPr>
          <w:p w:rsidR="002228C4" w:rsidRPr="001B6FA6" w:rsidRDefault="002228C4" w:rsidP="002228C4">
            <w:pPr>
              <w:jc w:val="center"/>
              <w:rPr>
                <w:rFonts w:eastAsia="Calibri"/>
                <w:sz w:val="24"/>
                <w:szCs w:val="24"/>
              </w:rPr>
            </w:pPr>
            <w:r>
              <w:rPr>
                <w:rFonts w:eastAsia="Calibri"/>
                <w:sz w:val="24"/>
                <w:szCs w:val="24"/>
              </w:rPr>
              <w:t>12 (б/л)</w:t>
            </w:r>
          </w:p>
        </w:tc>
        <w:tc>
          <w:tcPr>
            <w:tcW w:w="567" w:type="dxa"/>
          </w:tcPr>
          <w:p w:rsidR="002228C4" w:rsidRPr="001B6FA6" w:rsidRDefault="002228C4" w:rsidP="002228C4">
            <w:pPr>
              <w:jc w:val="center"/>
              <w:rPr>
                <w:rFonts w:eastAsia="Calibri"/>
                <w:sz w:val="24"/>
                <w:szCs w:val="24"/>
              </w:rPr>
            </w:pPr>
            <w:r>
              <w:rPr>
                <w:rFonts w:eastAsia="Calibri"/>
                <w:sz w:val="24"/>
                <w:szCs w:val="24"/>
              </w:rPr>
              <w:t>1</w:t>
            </w:r>
          </w:p>
        </w:tc>
        <w:tc>
          <w:tcPr>
            <w:tcW w:w="425" w:type="dxa"/>
          </w:tcPr>
          <w:p w:rsidR="002228C4" w:rsidRPr="001B6FA6" w:rsidRDefault="002228C4" w:rsidP="002228C4">
            <w:pPr>
              <w:jc w:val="center"/>
              <w:rPr>
                <w:rFonts w:eastAsia="Calibri"/>
                <w:sz w:val="24"/>
                <w:szCs w:val="24"/>
              </w:rPr>
            </w:pPr>
            <w:r>
              <w:rPr>
                <w:rFonts w:eastAsia="Calibri"/>
                <w:sz w:val="24"/>
                <w:szCs w:val="24"/>
              </w:rPr>
              <w:t>3</w:t>
            </w:r>
          </w:p>
        </w:tc>
        <w:tc>
          <w:tcPr>
            <w:tcW w:w="567" w:type="dxa"/>
          </w:tcPr>
          <w:p w:rsidR="002228C4" w:rsidRPr="001B6FA6" w:rsidRDefault="002228C4" w:rsidP="002228C4">
            <w:pPr>
              <w:jc w:val="center"/>
              <w:rPr>
                <w:rFonts w:eastAsia="Calibri"/>
                <w:sz w:val="24"/>
                <w:szCs w:val="24"/>
              </w:rPr>
            </w:pPr>
            <w:r>
              <w:rPr>
                <w:rFonts w:eastAsia="Calibri"/>
                <w:sz w:val="24"/>
                <w:szCs w:val="24"/>
              </w:rPr>
              <w:t>5</w:t>
            </w:r>
          </w:p>
        </w:tc>
        <w:tc>
          <w:tcPr>
            <w:tcW w:w="425" w:type="dxa"/>
          </w:tcPr>
          <w:p w:rsidR="002228C4" w:rsidRPr="001B6FA6" w:rsidRDefault="002228C4" w:rsidP="002228C4">
            <w:pPr>
              <w:jc w:val="center"/>
              <w:rPr>
                <w:rFonts w:eastAsia="Calibri"/>
                <w:sz w:val="24"/>
                <w:szCs w:val="24"/>
              </w:rPr>
            </w:pPr>
            <w:r>
              <w:rPr>
                <w:rFonts w:eastAsia="Calibri"/>
                <w:sz w:val="24"/>
                <w:szCs w:val="24"/>
              </w:rPr>
              <w:t>2</w:t>
            </w:r>
          </w:p>
        </w:tc>
        <w:tc>
          <w:tcPr>
            <w:tcW w:w="851" w:type="dxa"/>
          </w:tcPr>
          <w:p w:rsidR="002228C4" w:rsidRPr="001B6FA6" w:rsidRDefault="002228C4" w:rsidP="002228C4">
            <w:pPr>
              <w:jc w:val="center"/>
              <w:rPr>
                <w:rFonts w:eastAsia="Calibri"/>
                <w:sz w:val="24"/>
                <w:szCs w:val="24"/>
              </w:rPr>
            </w:pPr>
            <w:r>
              <w:rPr>
                <w:rFonts w:eastAsia="Calibri"/>
                <w:sz w:val="24"/>
                <w:szCs w:val="24"/>
              </w:rPr>
              <w:t>82</w:t>
            </w:r>
          </w:p>
        </w:tc>
        <w:tc>
          <w:tcPr>
            <w:tcW w:w="709" w:type="dxa"/>
          </w:tcPr>
          <w:p w:rsidR="002228C4" w:rsidRPr="001B6FA6" w:rsidRDefault="002228C4" w:rsidP="002228C4">
            <w:pPr>
              <w:jc w:val="center"/>
              <w:rPr>
                <w:rFonts w:eastAsia="Calibri"/>
                <w:sz w:val="24"/>
                <w:szCs w:val="24"/>
              </w:rPr>
            </w:pPr>
            <w:r>
              <w:rPr>
                <w:rFonts w:eastAsia="Calibri"/>
                <w:sz w:val="24"/>
                <w:szCs w:val="24"/>
              </w:rPr>
              <w:t>36</w:t>
            </w:r>
          </w:p>
        </w:tc>
        <w:tc>
          <w:tcPr>
            <w:tcW w:w="708" w:type="dxa"/>
          </w:tcPr>
          <w:p w:rsidR="002228C4" w:rsidRPr="001B6FA6" w:rsidRDefault="002228C4" w:rsidP="002228C4">
            <w:pPr>
              <w:jc w:val="center"/>
              <w:rPr>
                <w:rFonts w:eastAsia="Calibri"/>
                <w:sz w:val="24"/>
                <w:szCs w:val="24"/>
              </w:rPr>
            </w:pPr>
            <w:r>
              <w:rPr>
                <w:rFonts w:eastAsia="Calibri"/>
                <w:sz w:val="24"/>
                <w:szCs w:val="24"/>
              </w:rPr>
              <w:t>3,3</w:t>
            </w:r>
          </w:p>
        </w:tc>
        <w:tc>
          <w:tcPr>
            <w:tcW w:w="567" w:type="dxa"/>
          </w:tcPr>
          <w:p w:rsidR="002228C4" w:rsidRPr="007D3034" w:rsidRDefault="002228C4" w:rsidP="002228C4">
            <w:pPr>
              <w:suppressAutoHyphens w:val="0"/>
              <w:jc w:val="center"/>
              <w:rPr>
                <w:rFonts w:eastAsia="Calibri"/>
                <w:sz w:val="22"/>
                <w:szCs w:val="22"/>
                <w:lang w:eastAsia="en-US"/>
              </w:rPr>
            </w:pPr>
            <w:r>
              <w:rPr>
                <w:rFonts w:eastAsia="Calibri"/>
                <w:sz w:val="22"/>
                <w:szCs w:val="22"/>
                <w:lang w:eastAsia="en-US"/>
              </w:rPr>
              <w:t>36</w:t>
            </w:r>
          </w:p>
        </w:tc>
        <w:tc>
          <w:tcPr>
            <w:tcW w:w="709" w:type="dxa"/>
          </w:tcPr>
          <w:p w:rsidR="002228C4" w:rsidRPr="007D3034" w:rsidRDefault="002228C4" w:rsidP="002228C4">
            <w:pPr>
              <w:suppressAutoHyphens w:val="0"/>
              <w:jc w:val="center"/>
              <w:rPr>
                <w:rFonts w:eastAsia="Calibri"/>
                <w:sz w:val="22"/>
                <w:szCs w:val="22"/>
                <w:lang w:eastAsia="en-US"/>
              </w:rPr>
            </w:pPr>
            <w:r>
              <w:rPr>
                <w:rFonts w:eastAsia="Calibri"/>
                <w:sz w:val="22"/>
                <w:szCs w:val="22"/>
                <w:lang w:eastAsia="en-US"/>
              </w:rPr>
              <w:t>36</w:t>
            </w:r>
          </w:p>
        </w:tc>
        <w:tc>
          <w:tcPr>
            <w:tcW w:w="567" w:type="dxa"/>
          </w:tcPr>
          <w:p w:rsidR="002228C4" w:rsidRPr="007D3034" w:rsidRDefault="002228C4" w:rsidP="002228C4">
            <w:pPr>
              <w:suppressAutoHyphens w:val="0"/>
              <w:jc w:val="center"/>
              <w:rPr>
                <w:rFonts w:eastAsia="Calibri"/>
                <w:sz w:val="22"/>
                <w:szCs w:val="22"/>
                <w:lang w:eastAsia="en-US"/>
              </w:rPr>
            </w:pPr>
            <w:r>
              <w:rPr>
                <w:rFonts w:eastAsia="Calibri"/>
                <w:sz w:val="22"/>
                <w:szCs w:val="22"/>
                <w:lang w:eastAsia="en-US"/>
              </w:rPr>
              <w:t>28</w:t>
            </w:r>
          </w:p>
        </w:tc>
      </w:tr>
      <w:tr w:rsidR="00A60086" w:rsidRPr="00666E75" w:rsidTr="007C4A6E">
        <w:trPr>
          <w:cantSplit/>
          <w:trHeight w:val="581"/>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sidRPr="00056D7B">
              <w:rPr>
                <w:rFonts w:eastAsia="Calibri"/>
                <w:sz w:val="18"/>
                <w:szCs w:val="18"/>
                <w:lang w:eastAsia="en-US"/>
              </w:rPr>
              <w:t xml:space="preserve">История </w:t>
            </w:r>
          </w:p>
        </w:tc>
        <w:tc>
          <w:tcPr>
            <w:tcW w:w="993" w:type="dxa"/>
          </w:tcPr>
          <w:p w:rsidR="00A60086" w:rsidRPr="001B6FA6" w:rsidRDefault="00E26828" w:rsidP="00A60086">
            <w:pPr>
              <w:jc w:val="center"/>
              <w:rPr>
                <w:rFonts w:eastAsia="Calibri"/>
                <w:sz w:val="24"/>
                <w:szCs w:val="24"/>
              </w:rPr>
            </w:pPr>
            <w:r>
              <w:rPr>
                <w:rFonts w:eastAsia="Calibri"/>
                <w:sz w:val="24"/>
                <w:szCs w:val="24"/>
              </w:rPr>
              <w:t>5а(6а)</w:t>
            </w:r>
          </w:p>
        </w:tc>
        <w:tc>
          <w:tcPr>
            <w:tcW w:w="992" w:type="dxa"/>
          </w:tcPr>
          <w:p w:rsidR="00A60086" w:rsidRPr="007D3034" w:rsidRDefault="00A93933" w:rsidP="00A60086">
            <w:pPr>
              <w:jc w:val="center"/>
              <w:rPr>
                <w:rFonts w:eastAsia="Calibri"/>
                <w:sz w:val="22"/>
                <w:szCs w:val="22"/>
              </w:rPr>
            </w:pPr>
            <w:r>
              <w:rPr>
                <w:rFonts w:eastAsia="Calibri"/>
                <w:sz w:val="22"/>
                <w:szCs w:val="22"/>
              </w:rPr>
              <w:t>23</w:t>
            </w:r>
          </w:p>
        </w:tc>
        <w:tc>
          <w:tcPr>
            <w:tcW w:w="628" w:type="dxa"/>
          </w:tcPr>
          <w:p w:rsidR="00A60086" w:rsidRPr="007D3034" w:rsidRDefault="00A93933" w:rsidP="00A60086">
            <w:pPr>
              <w:jc w:val="center"/>
              <w:rPr>
                <w:rFonts w:eastAsia="Calibri"/>
                <w:sz w:val="22"/>
                <w:szCs w:val="22"/>
              </w:rPr>
            </w:pPr>
            <w:r>
              <w:rPr>
                <w:rFonts w:eastAsia="Calibri"/>
                <w:sz w:val="22"/>
                <w:szCs w:val="22"/>
              </w:rPr>
              <w:t>1</w:t>
            </w:r>
          </w:p>
        </w:tc>
        <w:tc>
          <w:tcPr>
            <w:tcW w:w="761" w:type="dxa"/>
          </w:tcPr>
          <w:p w:rsidR="00A60086" w:rsidRPr="007D3034" w:rsidRDefault="00A93933" w:rsidP="00A60086">
            <w:pPr>
              <w:jc w:val="center"/>
              <w:rPr>
                <w:rFonts w:eastAsia="Calibri"/>
                <w:sz w:val="22"/>
                <w:szCs w:val="22"/>
              </w:rPr>
            </w:pPr>
            <w:r>
              <w:rPr>
                <w:rFonts w:eastAsia="Calibri"/>
                <w:sz w:val="22"/>
                <w:szCs w:val="22"/>
              </w:rPr>
              <w:t>19</w:t>
            </w:r>
          </w:p>
        </w:tc>
        <w:tc>
          <w:tcPr>
            <w:tcW w:w="992" w:type="dxa"/>
          </w:tcPr>
          <w:p w:rsidR="00A60086" w:rsidRPr="007D3034" w:rsidRDefault="00A93933" w:rsidP="00A60086">
            <w:pPr>
              <w:jc w:val="center"/>
              <w:rPr>
                <w:rFonts w:eastAsia="Calibri"/>
                <w:sz w:val="22"/>
                <w:szCs w:val="22"/>
              </w:rPr>
            </w:pPr>
            <w:r>
              <w:rPr>
                <w:rFonts w:eastAsia="Calibri"/>
                <w:sz w:val="22"/>
                <w:szCs w:val="22"/>
              </w:rPr>
              <w:t>4(б/л)</w:t>
            </w:r>
          </w:p>
        </w:tc>
        <w:tc>
          <w:tcPr>
            <w:tcW w:w="567" w:type="dxa"/>
          </w:tcPr>
          <w:p w:rsidR="00A60086" w:rsidRPr="007D3034" w:rsidRDefault="00A93933" w:rsidP="00A60086">
            <w:pPr>
              <w:jc w:val="center"/>
              <w:rPr>
                <w:rFonts w:eastAsia="Calibri"/>
                <w:sz w:val="22"/>
                <w:szCs w:val="22"/>
              </w:rPr>
            </w:pPr>
            <w:r>
              <w:rPr>
                <w:rFonts w:eastAsia="Calibri"/>
                <w:sz w:val="22"/>
                <w:szCs w:val="22"/>
              </w:rPr>
              <w:t>0</w:t>
            </w:r>
          </w:p>
        </w:tc>
        <w:tc>
          <w:tcPr>
            <w:tcW w:w="425" w:type="dxa"/>
          </w:tcPr>
          <w:p w:rsidR="00A60086" w:rsidRPr="007D3034" w:rsidRDefault="00A93933" w:rsidP="00A60086">
            <w:pPr>
              <w:jc w:val="center"/>
              <w:rPr>
                <w:rFonts w:eastAsia="Calibri"/>
                <w:sz w:val="22"/>
                <w:szCs w:val="22"/>
              </w:rPr>
            </w:pPr>
            <w:r>
              <w:rPr>
                <w:rFonts w:eastAsia="Calibri"/>
                <w:sz w:val="22"/>
                <w:szCs w:val="22"/>
              </w:rPr>
              <w:t>5</w:t>
            </w:r>
          </w:p>
        </w:tc>
        <w:tc>
          <w:tcPr>
            <w:tcW w:w="567" w:type="dxa"/>
          </w:tcPr>
          <w:p w:rsidR="00A60086" w:rsidRPr="007D3034" w:rsidRDefault="00A93933" w:rsidP="00A60086">
            <w:pPr>
              <w:jc w:val="center"/>
              <w:rPr>
                <w:rFonts w:eastAsia="Calibri"/>
                <w:sz w:val="22"/>
                <w:szCs w:val="22"/>
              </w:rPr>
            </w:pPr>
            <w:r>
              <w:rPr>
                <w:rFonts w:eastAsia="Calibri"/>
                <w:sz w:val="22"/>
                <w:szCs w:val="22"/>
              </w:rPr>
              <w:t>6</w:t>
            </w:r>
          </w:p>
        </w:tc>
        <w:tc>
          <w:tcPr>
            <w:tcW w:w="425" w:type="dxa"/>
          </w:tcPr>
          <w:p w:rsidR="00A60086" w:rsidRPr="007D3034" w:rsidRDefault="00A93933" w:rsidP="00A60086">
            <w:pPr>
              <w:jc w:val="center"/>
              <w:rPr>
                <w:rFonts w:eastAsia="Calibri"/>
                <w:sz w:val="22"/>
                <w:szCs w:val="22"/>
              </w:rPr>
            </w:pPr>
            <w:r>
              <w:rPr>
                <w:rFonts w:eastAsia="Calibri"/>
                <w:sz w:val="22"/>
                <w:szCs w:val="22"/>
              </w:rPr>
              <w:t>8</w:t>
            </w:r>
          </w:p>
        </w:tc>
        <w:tc>
          <w:tcPr>
            <w:tcW w:w="851" w:type="dxa"/>
          </w:tcPr>
          <w:p w:rsidR="00A60086" w:rsidRPr="007D3034" w:rsidRDefault="00A93933" w:rsidP="00A60086">
            <w:pPr>
              <w:jc w:val="center"/>
              <w:rPr>
                <w:rFonts w:eastAsia="Calibri"/>
                <w:sz w:val="22"/>
                <w:szCs w:val="22"/>
              </w:rPr>
            </w:pPr>
            <w:r>
              <w:rPr>
                <w:rFonts w:eastAsia="Calibri"/>
                <w:sz w:val="22"/>
                <w:szCs w:val="22"/>
              </w:rPr>
              <w:t>58</w:t>
            </w:r>
          </w:p>
        </w:tc>
        <w:tc>
          <w:tcPr>
            <w:tcW w:w="709" w:type="dxa"/>
          </w:tcPr>
          <w:p w:rsidR="00A60086" w:rsidRPr="007D3034" w:rsidRDefault="00A93933" w:rsidP="00A60086">
            <w:pPr>
              <w:jc w:val="center"/>
              <w:rPr>
                <w:rFonts w:eastAsia="Calibri"/>
                <w:sz w:val="22"/>
                <w:szCs w:val="22"/>
              </w:rPr>
            </w:pPr>
            <w:r>
              <w:rPr>
                <w:rFonts w:eastAsia="Calibri"/>
                <w:sz w:val="22"/>
                <w:szCs w:val="22"/>
              </w:rPr>
              <w:t>26</w:t>
            </w:r>
          </w:p>
        </w:tc>
        <w:tc>
          <w:tcPr>
            <w:tcW w:w="708" w:type="dxa"/>
          </w:tcPr>
          <w:p w:rsidR="00A60086" w:rsidRPr="007D3034" w:rsidRDefault="00A93933" w:rsidP="00A60086">
            <w:pPr>
              <w:jc w:val="center"/>
              <w:rPr>
                <w:rFonts w:eastAsia="Calibri"/>
                <w:sz w:val="22"/>
                <w:szCs w:val="22"/>
              </w:rPr>
            </w:pPr>
            <w:r>
              <w:rPr>
                <w:rFonts w:eastAsia="Calibri"/>
                <w:sz w:val="22"/>
                <w:szCs w:val="22"/>
              </w:rPr>
              <w:t>2,8</w:t>
            </w:r>
          </w:p>
        </w:tc>
        <w:tc>
          <w:tcPr>
            <w:tcW w:w="567" w:type="dxa"/>
          </w:tcPr>
          <w:p w:rsidR="00A60086" w:rsidRPr="007D3034" w:rsidRDefault="00A93933" w:rsidP="00A60086">
            <w:pPr>
              <w:suppressAutoHyphens w:val="0"/>
              <w:jc w:val="center"/>
              <w:rPr>
                <w:rFonts w:eastAsia="Calibri"/>
                <w:sz w:val="22"/>
                <w:szCs w:val="22"/>
                <w:lang w:eastAsia="en-US"/>
              </w:rPr>
            </w:pPr>
            <w:r>
              <w:rPr>
                <w:rFonts w:eastAsia="Calibri"/>
                <w:sz w:val="22"/>
                <w:szCs w:val="22"/>
                <w:lang w:eastAsia="en-US"/>
              </w:rPr>
              <w:t>73</w:t>
            </w:r>
          </w:p>
        </w:tc>
        <w:tc>
          <w:tcPr>
            <w:tcW w:w="709" w:type="dxa"/>
          </w:tcPr>
          <w:p w:rsidR="00A60086" w:rsidRPr="007D3034" w:rsidRDefault="00A93933" w:rsidP="00A60086">
            <w:pPr>
              <w:suppressAutoHyphens w:val="0"/>
              <w:jc w:val="center"/>
              <w:rPr>
                <w:rFonts w:eastAsia="Calibri"/>
                <w:sz w:val="22"/>
                <w:szCs w:val="22"/>
                <w:lang w:eastAsia="en-US"/>
              </w:rPr>
            </w:pPr>
            <w:r>
              <w:rPr>
                <w:rFonts w:eastAsia="Calibri"/>
                <w:sz w:val="22"/>
                <w:szCs w:val="22"/>
                <w:lang w:eastAsia="en-US"/>
              </w:rPr>
              <w:t>26</w:t>
            </w:r>
          </w:p>
        </w:tc>
        <w:tc>
          <w:tcPr>
            <w:tcW w:w="567" w:type="dxa"/>
          </w:tcPr>
          <w:p w:rsidR="00A60086" w:rsidRPr="007D3034" w:rsidRDefault="00A93933" w:rsidP="00A60086">
            <w:pPr>
              <w:suppressAutoHyphens w:val="0"/>
              <w:jc w:val="center"/>
              <w:rPr>
                <w:rFonts w:eastAsia="Calibri"/>
                <w:sz w:val="22"/>
                <w:szCs w:val="22"/>
                <w:lang w:eastAsia="en-US"/>
              </w:rPr>
            </w:pPr>
            <w:r>
              <w:rPr>
                <w:rFonts w:eastAsia="Calibri"/>
                <w:sz w:val="22"/>
                <w:szCs w:val="22"/>
                <w:lang w:eastAsia="en-US"/>
              </w:rPr>
              <w:t>0</w:t>
            </w:r>
          </w:p>
        </w:tc>
      </w:tr>
      <w:tr w:rsidR="00A60086" w:rsidRPr="00666E75" w:rsidTr="007C4A6E">
        <w:trPr>
          <w:cantSplit/>
          <w:trHeight w:val="561"/>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E26828" w:rsidP="00A60086">
            <w:pPr>
              <w:jc w:val="center"/>
              <w:rPr>
                <w:rFonts w:eastAsia="Calibri"/>
                <w:sz w:val="24"/>
                <w:szCs w:val="24"/>
              </w:rPr>
            </w:pPr>
            <w:r>
              <w:rPr>
                <w:rFonts w:eastAsia="Calibri"/>
                <w:sz w:val="24"/>
                <w:szCs w:val="24"/>
              </w:rPr>
              <w:t>5б(6б)</w:t>
            </w:r>
            <w:r w:rsidR="004771A1">
              <w:rPr>
                <w:rFonts w:eastAsia="Calibri"/>
                <w:sz w:val="24"/>
                <w:szCs w:val="24"/>
              </w:rPr>
              <w:t xml:space="preserve"> </w:t>
            </w:r>
          </w:p>
        </w:tc>
        <w:tc>
          <w:tcPr>
            <w:tcW w:w="992" w:type="dxa"/>
          </w:tcPr>
          <w:p w:rsidR="00A60086" w:rsidRPr="007D3034" w:rsidRDefault="00A93933" w:rsidP="00A60086">
            <w:pPr>
              <w:jc w:val="center"/>
              <w:rPr>
                <w:rFonts w:eastAsia="Calibri"/>
                <w:sz w:val="22"/>
                <w:szCs w:val="22"/>
              </w:rPr>
            </w:pPr>
            <w:r>
              <w:rPr>
                <w:rFonts w:eastAsia="Calibri"/>
                <w:sz w:val="22"/>
                <w:szCs w:val="22"/>
              </w:rPr>
              <w:t>23</w:t>
            </w:r>
          </w:p>
        </w:tc>
        <w:tc>
          <w:tcPr>
            <w:tcW w:w="628" w:type="dxa"/>
          </w:tcPr>
          <w:p w:rsidR="00A60086" w:rsidRPr="007D3034" w:rsidRDefault="00A93933" w:rsidP="00A60086">
            <w:pPr>
              <w:jc w:val="center"/>
              <w:rPr>
                <w:rFonts w:eastAsia="Calibri"/>
                <w:sz w:val="22"/>
                <w:szCs w:val="22"/>
              </w:rPr>
            </w:pPr>
            <w:r>
              <w:rPr>
                <w:rFonts w:eastAsia="Calibri"/>
                <w:sz w:val="22"/>
                <w:szCs w:val="22"/>
              </w:rPr>
              <w:t>3</w:t>
            </w:r>
          </w:p>
        </w:tc>
        <w:tc>
          <w:tcPr>
            <w:tcW w:w="761" w:type="dxa"/>
          </w:tcPr>
          <w:p w:rsidR="00A60086" w:rsidRPr="007D3034" w:rsidRDefault="00A93933" w:rsidP="00A60086">
            <w:pPr>
              <w:jc w:val="center"/>
              <w:rPr>
                <w:rFonts w:eastAsia="Calibri"/>
                <w:sz w:val="22"/>
                <w:szCs w:val="22"/>
              </w:rPr>
            </w:pPr>
            <w:r>
              <w:rPr>
                <w:rFonts w:eastAsia="Calibri"/>
                <w:sz w:val="22"/>
                <w:szCs w:val="22"/>
              </w:rPr>
              <w:t>22</w:t>
            </w:r>
          </w:p>
        </w:tc>
        <w:tc>
          <w:tcPr>
            <w:tcW w:w="992" w:type="dxa"/>
          </w:tcPr>
          <w:p w:rsidR="00A60086" w:rsidRPr="007D3034" w:rsidRDefault="00A93933" w:rsidP="00A60086">
            <w:pPr>
              <w:jc w:val="center"/>
              <w:rPr>
                <w:rFonts w:eastAsia="Calibri"/>
                <w:sz w:val="22"/>
                <w:szCs w:val="22"/>
              </w:rPr>
            </w:pPr>
            <w:r>
              <w:rPr>
                <w:rFonts w:eastAsia="Calibri"/>
                <w:sz w:val="22"/>
                <w:szCs w:val="22"/>
              </w:rPr>
              <w:t>1(б/л)</w:t>
            </w:r>
          </w:p>
        </w:tc>
        <w:tc>
          <w:tcPr>
            <w:tcW w:w="567" w:type="dxa"/>
          </w:tcPr>
          <w:p w:rsidR="00A60086" w:rsidRPr="007D3034" w:rsidRDefault="00A93933" w:rsidP="00A93933">
            <w:pPr>
              <w:rPr>
                <w:rFonts w:eastAsia="Calibri"/>
                <w:sz w:val="22"/>
                <w:szCs w:val="22"/>
              </w:rPr>
            </w:pPr>
            <w:r>
              <w:rPr>
                <w:rFonts w:eastAsia="Calibri"/>
                <w:sz w:val="22"/>
                <w:szCs w:val="22"/>
              </w:rPr>
              <w:t>0</w:t>
            </w:r>
          </w:p>
        </w:tc>
        <w:tc>
          <w:tcPr>
            <w:tcW w:w="425" w:type="dxa"/>
          </w:tcPr>
          <w:p w:rsidR="00A60086" w:rsidRPr="007D3034" w:rsidRDefault="00A93933" w:rsidP="00A60086">
            <w:pPr>
              <w:jc w:val="center"/>
              <w:rPr>
                <w:rFonts w:eastAsia="Calibri"/>
                <w:sz w:val="22"/>
                <w:szCs w:val="22"/>
              </w:rPr>
            </w:pPr>
            <w:r>
              <w:rPr>
                <w:rFonts w:eastAsia="Calibri"/>
                <w:sz w:val="22"/>
                <w:szCs w:val="22"/>
              </w:rPr>
              <w:t>5</w:t>
            </w:r>
          </w:p>
        </w:tc>
        <w:tc>
          <w:tcPr>
            <w:tcW w:w="567" w:type="dxa"/>
          </w:tcPr>
          <w:p w:rsidR="00A60086" w:rsidRPr="007D3034" w:rsidRDefault="00A93933" w:rsidP="00A60086">
            <w:pPr>
              <w:jc w:val="center"/>
              <w:rPr>
                <w:rFonts w:eastAsia="Calibri"/>
                <w:sz w:val="22"/>
                <w:szCs w:val="22"/>
              </w:rPr>
            </w:pPr>
            <w:r>
              <w:rPr>
                <w:rFonts w:eastAsia="Calibri"/>
                <w:sz w:val="22"/>
                <w:szCs w:val="22"/>
              </w:rPr>
              <w:t>4</w:t>
            </w:r>
          </w:p>
        </w:tc>
        <w:tc>
          <w:tcPr>
            <w:tcW w:w="425" w:type="dxa"/>
          </w:tcPr>
          <w:p w:rsidR="00A60086" w:rsidRPr="007D3034" w:rsidRDefault="00A93933" w:rsidP="00A60086">
            <w:pPr>
              <w:jc w:val="center"/>
              <w:rPr>
                <w:rFonts w:eastAsia="Calibri"/>
                <w:sz w:val="22"/>
                <w:szCs w:val="22"/>
              </w:rPr>
            </w:pPr>
            <w:r>
              <w:rPr>
                <w:rFonts w:eastAsia="Calibri"/>
                <w:sz w:val="22"/>
                <w:szCs w:val="22"/>
              </w:rPr>
              <w:t>12</w:t>
            </w:r>
          </w:p>
        </w:tc>
        <w:tc>
          <w:tcPr>
            <w:tcW w:w="851" w:type="dxa"/>
          </w:tcPr>
          <w:p w:rsidR="00A60086" w:rsidRPr="007D3034" w:rsidRDefault="00A93933" w:rsidP="00A60086">
            <w:pPr>
              <w:jc w:val="center"/>
              <w:rPr>
                <w:rFonts w:eastAsia="Calibri"/>
                <w:sz w:val="22"/>
                <w:szCs w:val="22"/>
              </w:rPr>
            </w:pPr>
            <w:r>
              <w:rPr>
                <w:rFonts w:eastAsia="Calibri"/>
                <w:sz w:val="22"/>
                <w:szCs w:val="22"/>
              </w:rPr>
              <w:t>41</w:t>
            </w:r>
          </w:p>
        </w:tc>
        <w:tc>
          <w:tcPr>
            <w:tcW w:w="709" w:type="dxa"/>
          </w:tcPr>
          <w:p w:rsidR="00A60086" w:rsidRPr="007D3034" w:rsidRDefault="00A93933" w:rsidP="00A60086">
            <w:pPr>
              <w:jc w:val="center"/>
              <w:rPr>
                <w:rFonts w:eastAsia="Calibri"/>
                <w:sz w:val="22"/>
                <w:szCs w:val="22"/>
              </w:rPr>
            </w:pPr>
            <w:r>
              <w:rPr>
                <w:rFonts w:eastAsia="Calibri"/>
                <w:sz w:val="22"/>
                <w:szCs w:val="22"/>
              </w:rPr>
              <w:t>23</w:t>
            </w:r>
          </w:p>
        </w:tc>
        <w:tc>
          <w:tcPr>
            <w:tcW w:w="708" w:type="dxa"/>
          </w:tcPr>
          <w:p w:rsidR="00A60086" w:rsidRPr="007D3034" w:rsidRDefault="00A93933" w:rsidP="00A60086">
            <w:pPr>
              <w:jc w:val="center"/>
              <w:rPr>
                <w:rFonts w:eastAsia="Calibri"/>
                <w:sz w:val="22"/>
                <w:szCs w:val="22"/>
              </w:rPr>
            </w:pPr>
            <w:r>
              <w:rPr>
                <w:rFonts w:eastAsia="Calibri"/>
                <w:sz w:val="22"/>
                <w:szCs w:val="22"/>
              </w:rPr>
              <w:t>2,5</w:t>
            </w:r>
          </w:p>
        </w:tc>
        <w:tc>
          <w:tcPr>
            <w:tcW w:w="567" w:type="dxa"/>
          </w:tcPr>
          <w:p w:rsidR="00A60086" w:rsidRPr="007D3034" w:rsidRDefault="00A93933" w:rsidP="00A60086">
            <w:pPr>
              <w:suppressAutoHyphens w:val="0"/>
              <w:jc w:val="center"/>
              <w:rPr>
                <w:rFonts w:eastAsia="Calibri"/>
                <w:sz w:val="22"/>
                <w:szCs w:val="22"/>
                <w:lang w:eastAsia="en-US"/>
              </w:rPr>
            </w:pPr>
            <w:r>
              <w:rPr>
                <w:rFonts w:eastAsia="Calibri"/>
                <w:sz w:val="22"/>
                <w:szCs w:val="22"/>
                <w:lang w:eastAsia="en-US"/>
              </w:rPr>
              <w:t>68</w:t>
            </w:r>
          </w:p>
        </w:tc>
        <w:tc>
          <w:tcPr>
            <w:tcW w:w="709" w:type="dxa"/>
          </w:tcPr>
          <w:p w:rsidR="00A60086" w:rsidRPr="007D3034" w:rsidRDefault="00A93933" w:rsidP="00A60086">
            <w:pPr>
              <w:suppressAutoHyphens w:val="0"/>
              <w:jc w:val="center"/>
              <w:rPr>
                <w:rFonts w:eastAsia="Calibri"/>
                <w:sz w:val="22"/>
                <w:szCs w:val="22"/>
                <w:lang w:eastAsia="en-US"/>
              </w:rPr>
            </w:pPr>
            <w:r>
              <w:rPr>
                <w:rFonts w:eastAsia="Calibri"/>
                <w:sz w:val="22"/>
                <w:szCs w:val="22"/>
                <w:lang w:eastAsia="en-US"/>
              </w:rPr>
              <w:t>23</w:t>
            </w:r>
          </w:p>
        </w:tc>
        <w:tc>
          <w:tcPr>
            <w:tcW w:w="567" w:type="dxa"/>
          </w:tcPr>
          <w:p w:rsidR="00A60086" w:rsidRPr="007D3034" w:rsidRDefault="00A93933" w:rsidP="00A60086">
            <w:pPr>
              <w:suppressAutoHyphens w:val="0"/>
              <w:jc w:val="center"/>
              <w:rPr>
                <w:rFonts w:eastAsia="Calibri"/>
                <w:sz w:val="22"/>
                <w:szCs w:val="22"/>
                <w:lang w:eastAsia="en-US"/>
              </w:rPr>
            </w:pPr>
            <w:r>
              <w:rPr>
                <w:rFonts w:eastAsia="Calibri"/>
                <w:sz w:val="22"/>
                <w:szCs w:val="22"/>
                <w:lang w:eastAsia="en-US"/>
              </w:rPr>
              <w:t>18</w:t>
            </w:r>
          </w:p>
        </w:tc>
      </w:tr>
      <w:tr w:rsidR="00A60086" w:rsidRPr="00666E75" w:rsidTr="007C4A6E">
        <w:trPr>
          <w:cantSplit/>
          <w:trHeight w:val="661"/>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sidRPr="00056D7B">
              <w:rPr>
                <w:rFonts w:eastAsia="Calibri"/>
                <w:sz w:val="18"/>
                <w:szCs w:val="18"/>
                <w:lang w:eastAsia="en-US"/>
              </w:rPr>
              <w:t xml:space="preserve">Биология </w:t>
            </w:r>
          </w:p>
        </w:tc>
        <w:tc>
          <w:tcPr>
            <w:tcW w:w="993" w:type="dxa"/>
          </w:tcPr>
          <w:p w:rsidR="00A60086" w:rsidRPr="00666E75" w:rsidRDefault="002228C4" w:rsidP="00A60086">
            <w:pPr>
              <w:suppressAutoHyphens w:val="0"/>
              <w:jc w:val="center"/>
              <w:rPr>
                <w:rFonts w:eastAsia="Calibri"/>
                <w:sz w:val="24"/>
                <w:szCs w:val="24"/>
                <w:lang w:eastAsia="en-US"/>
              </w:rPr>
            </w:pPr>
            <w:r>
              <w:rPr>
                <w:rFonts w:eastAsia="Calibri"/>
                <w:sz w:val="24"/>
                <w:szCs w:val="24"/>
                <w:lang w:eastAsia="en-US"/>
              </w:rPr>
              <w:t>5а(6а)</w:t>
            </w:r>
          </w:p>
        </w:tc>
        <w:tc>
          <w:tcPr>
            <w:tcW w:w="992"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24</w:t>
            </w:r>
          </w:p>
        </w:tc>
        <w:tc>
          <w:tcPr>
            <w:tcW w:w="628"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2</w:t>
            </w:r>
          </w:p>
        </w:tc>
        <w:tc>
          <w:tcPr>
            <w:tcW w:w="761"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23</w:t>
            </w:r>
          </w:p>
        </w:tc>
        <w:tc>
          <w:tcPr>
            <w:tcW w:w="992"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1(б/л)</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0</w:t>
            </w:r>
          </w:p>
        </w:tc>
        <w:tc>
          <w:tcPr>
            <w:tcW w:w="425"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8</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11</w:t>
            </w:r>
          </w:p>
        </w:tc>
        <w:tc>
          <w:tcPr>
            <w:tcW w:w="425"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4</w:t>
            </w:r>
          </w:p>
        </w:tc>
        <w:tc>
          <w:tcPr>
            <w:tcW w:w="851"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83</w:t>
            </w:r>
          </w:p>
        </w:tc>
        <w:tc>
          <w:tcPr>
            <w:tcW w:w="709"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35</w:t>
            </w:r>
          </w:p>
        </w:tc>
        <w:tc>
          <w:tcPr>
            <w:tcW w:w="708"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3,2</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35</w:t>
            </w:r>
          </w:p>
        </w:tc>
        <w:tc>
          <w:tcPr>
            <w:tcW w:w="709"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61</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4</w:t>
            </w:r>
          </w:p>
        </w:tc>
      </w:tr>
      <w:tr w:rsidR="00A60086" w:rsidRPr="00666E75" w:rsidTr="007C4A6E">
        <w:trPr>
          <w:cantSplit/>
          <w:trHeight w:val="571"/>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666E75" w:rsidRDefault="002228C4" w:rsidP="00A60086">
            <w:pPr>
              <w:suppressAutoHyphens w:val="0"/>
              <w:jc w:val="center"/>
              <w:rPr>
                <w:rFonts w:eastAsia="Calibri"/>
                <w:sz w:val="24"/>
                <w:szCs w:val="24"/>
                <w:lang w:eastAsia="en-US"/>
              </w:rPr>
            </w:pPr>
            <w:r>
              <w:rPr>
                <w:rFonts w:eastAsia="Calibri"/>
                <w:sz w:val="24"/>
                <w:szCs w:val="24"/>
                <w:lang w:eastAsia="en-US"/>
              </w:rPr>
              <w:t>5б(6б)</w:t>
            </w:r>
          </w:p>
        </w:tc>
        <w:tc>
          <w:tcPr>
            <w:tcW w:w="992"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20</w:t>
            </w:r>
          </w:p>
        </w:tc>
        <w:tc>
          <w:tcPr>
            <w:tcW w:w="628"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1</w:t>
            </w:r>
          </w:p>
        </w:tc>
        <w:tc>
          <w:tcPr>
            <w:tcW w:w="761"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19</w:t>
            </w:r>
          </w:p>
        </w:tc>
        <w:tc>
          <w:tcPr>
            <w:tcW w:w="992"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1(б/л)</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0</w:t>
            </w:r>
          </w:p>
        </w:tc>
        <w:tc>
          <w:tcPr>
            <w:tcW w:w="425"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7</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9</w:t>
            </w:r>
          </w:p>
        </w:tc>
        <w:tc>
          <w:tcPr>
            <w:tcW w:w="425"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w:t>
            </w:r>
          </w:p>
        </w:tc>
        <w:tc>
          <w:tcPr>
            <w:tcW w:w="851"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84</w:t>
            </w:r>
          </w:p>
        </w:tc>
        <w:tc>
          <w:tcPr>
            <w:tcW w:w="709"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37</w:t>
            </w:r>
          </w:p>
        </w:tc>
        <w:tc>
          <w:tcPr>
            <w:tcW w:w="708"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3,2</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37</w:t>
            </w:r>
          </w:p>
        </w:tc>
        <w:tc>
          <w:tcPr>
            <w:tcW w:w="709"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58</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5</w:t>
            </w:r>
          </w:p>
        </w:tc>
      </w:tr>
      <w:tr w:rsidR="00A60086" w:rsidRPr="00666E75" w:rsidTr="007C4A6E">
        <w:trPr>
          <w:cantSplit/>
          <w:trHeight w:val="551"/>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sidRPr="00056D7B">
              <w:rPr>
                <w:rFonts w:eastAsia="Calibri"/>
                <w:sz w:val="18"/>
                <w:szCs w:val="18"/>
                <w:lang w:eastAsia="en-US"/>
              </w:rPr>
              <w:t xml:space="preserve">Русский язык </w:t>
            </w:r>
          </w:p>
        </w:tc>
        <w:tc>
          <w:tcPr>
            <w:tcW w:w="993" w:type="dxa"/>
          </w:tcPr>
          <w:p w:rsidR="00A60086" w:rsidRPr="001B6FA6" w:rsidRDefault="00A60086" w:rsidP="00A60086">
            <w:pPr>
              <w:jc w:val="center"/>
              <w:rPr>
                <w:rFonts w:eastAsia="Calibri"/>
                <w:sz w:val="24"/>
                <w:szCs w:val="24"/>
              </w:rPr>
            </w:pPr>
            <w:r>
              <w:rPr>
                <w:rFonts w:eastAsia="Calibri"/>
                <w:sz w:val="24"/>
                <w:szCs w:val="24"/>
              </w:rPr>
              <w:t>6А</w:t>
            </w:r>
            <w:r w:rsidR="002228C4">
              <w:rPr>
                <w:rFonts w:eastAsia="Calibri"/>
                <w:sz w:val="24"/>
                <w:szCs w:val="24"/>
              </w:rPr>
              <w:t>(7а)</w:t>
            </w:r>
          </w:p>
        </w:tc>
        <w:tc>
          <w:tcPr>
            <w:tcW w:w="992" w:type="dxa"/>
          </w:tcPr>
          <w:p w:rsidR="00A60086" w:rsidRPr="007D3034" w:rsidRDefault="002228C4" w:rsidP="00A60086">
            <w:pPr>
              <w:jc w:val="center"/>
              <w:rPr>
                <w:rFonts w:eastAsia="Calibri"/>
                <w:sz w:val="22"/>
                <w:szCs w:val="22"/>
              </w:rPr>
            </w:pPr>
            <w:r>
              <w:rPr>
                <w:rFonts w:eastAsia="Calibri"/>
                <w:sz w:val="22"/>
                <w:szCs w:val="22"/>
              </w:rPr>
              <w:t>27</w:t>
            </w:r>
          </w:p>
        </w:tc>
        <w:tc>
          <w:tcPr>
            <w:tcW w:w="628" w:type="dxa"/>
          </w:tcPr>
          <w:p w:rsidR="00A60086" w:rsidRPr="007D3034" w:rsidRDefault="002228C4" w:rsidP="00A60086">
            <w:pPr>
              <w:jc w:val="center"/>
              <w:rPr>
                <w:rFonts w:eastAsia="Calibri"/>
                <w:sz w:val="22"/>
                <w:szCs w:val="22"/>
              </w:rPr>
            </w:pPr>
            <w:r>
              <w:rPr>
                <w:rFonts w:eastAsia="Calibri"/>
                <w:sz w:val="22"/>
                <w:szCs w:val="22"/>
              </w:rPr>
              <w:t>1</w:t>
            </w:r>
          </w:p>
        </w:tc>
        <w:tc>
          <w:tcPr>
            <w:tcW w:w="761" w:type="dxa"/>
          </w:tcPr>
          <w:p w:rsidR="00A60086" w:rsidRPr="007D3034" w:rsidRDefault="002228C4" w:rsidP="00A60086">
            <w:pPr>
              <w:jc w:val="center"/>
              <w:rPr>
                <w:rFonts w:eastAsia="Calibri"/>
                <w:sz w:val="22"/>
                <w:szCs w:val="22"/>
              </w:rPr>
            </w:pPr>
            <w:r>
              <w:rPr>
                <w:rFonts w:eastAsia="Calibri"/>
                <w:sz w:val="22"/>
                <w:szCs w:val="22"/>
              </w:rPr>
              <w:t>25</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2(б/л)</w:t>
            </w:r>
          </w:p>
        </w:tc>
        <w:tc>
          <w:tcPr>
            <w:tcW w:w="567" w:type="dxa"/>
          </w:tcPr>
          <w:p w:rsidR="00A60086" w:rsidRPr="007D3034" w:rsidRDefault="002228C4" w:rsidP="00A60086">
            <w:pPr>
              <w:jc w:val="center"/>
              <w:rPr>
                <w:rFonts w:eastAsia="Calibri"/>
                <w:sz w:val="22"/>
                <w:szCs w:val="22"/>
              </w:rPr>
            </w:pPr>
            <w:r>
              <w:rPr>
                <w:rFonts w:eastAsia="Calibri"/>
                <w:sz w:val="22"/>
                <w:szCs w:val="22"/>
              </w:rPr>
              <w:t>2</w:t>
            </w:r>
          </w:p>
        </w:tc>
        <w:tc>
          <w:tcPr>
            <w:tcW w:w="425" w:type="dxa"/>
          </w:tcPr>
          <w:p w:rsidR="00A60086" w:rsidRPr="007D3034" w:rsidRDefault="002228C4" w:rsidP="00A60086">
            <w:pPr>
              <w:jc w:val="center"/>
              <w:rPr>
                <w:rFonts w:eastAsia="Calibri"/>
                <w:sz w:val="22"/>
                <w:szCs w:val="22"/>
              </w:rPr>
            </w:pPr>
            <w:r>
              <w:rPr>
                <w:rFonts w:eastAsia="Calibri"/>
                <w:sz w:val="22"/>
                <w:szCs w:val="22"/>
              </w:rPr>
              <w:t>5</w:t>
            </w:r>
          </w:p>
        </w:tc>
        <w:tc>
          <w:tcPr>
            <w:tcW w:w="567" w:type="dxa"/>
          </w:tcPr>
          <w:p w:rsidR="00A60086" w:rsidRPr="007D3034" w:rsidRDefault="002228C4" w:rsidP="00A60086">
            <w:pPr>
              <w:jc w:val="center"/>
              <w:rPr>
                <w:rFonts w:eastAsia="Calibri"/>
                <w:sz w:val="22"/>
                <w:szCs w:val="22"/>
              </w:rPr>
            </w:pPr>
            <w:r>
              <w:rPr>
                <w:rFonts w:eastAsia="Calibri"/>
                <w:sz w:val="22"/>
                <w:szCs w:val="22"/>
              </w:rPr>
              <w:t>8</w:t>
            </w:r>
          </w:p>
        </w:tc>
        <w:tc>
          <w:tcPr>
            <w:tcW w:w="425" w:type="dxa"/>
          </w:tcPr>
          <w:p w:rsidR="00A60086" w:rsidRPr="007D3034" w:rsidRDefault="002228C4" w:rsidP="00A60086">
            <w:pPr>
              <w:jc w:val="center"/>
              <w:rPr>
                <w:rFonts w:eastAsia="Calibri"/>
                <w:sz w:val="22"/>
                <w:szCs w:val="22"/>
              </w:rPr>
            </w:pPr>
            <w:r>
              <w:rPr>
                <w:rFonts w:eastAsia="Calibri"/>
                <w:sz w:val="22"/>
                <w:szCs w:val="22"/>
              </w:rPr>
              <w:t>11</w:t>
            </w:r>
          </w:p>
        </w:tc>
        <w:tc>
          <w:tcPr>
            <w:tcW w:w="851" w:type="dxa"/>
          </w:tcPr>
          <w:p w:rsidR="00A60086" w:rsidRPr="007D3034" w:rsidRDefault="002228C4" w:rsidP="00A60086">
            <w:pPr>
              <w:jc w:val="center"/>
              <w:rPr>
                <w:rFonts w:eastAsia="Calibri"/>
                <w:sz w:val="22"/>
                <w:szCs w:val="22"/>
              </w:rPr>
            </w:pPr>
            <w:r>
              <w:rPr>
                <w:rFonts w:eastAsia="Calibri"/>
                <w:sz w:val="22"/>
                <w:szCs w:val="22"/>
              </w:rPr>
              <w:t>56</w:t>
            </w:r>
          </w:p>
        </w:tc>
        <w:tc>
          <w:tcPr>
            <w:tcW w:w="709" w:type="dxa"/>
          </w:tcPr>
          <w:p w:rsidR="00A60086" w:rsidRPr="007D3034" w:rsidRDefault="002228C4" w:rsidP="00A60086">
            <w:pPr>
              <w:jc w:val="center"/>
              <w:rPr>
                <w:rFonts w:eastAsia="Calibri"/>
                <w:sz w:val="22"/>
                <w:szCs w:val="22"/>
              </w:rPr>
            </w:pPr>
            <w:r>
              <w:rPr>
                <w:rFonts w:eastAsia="Calibri"/>
                <w:sz w:val="22"/>
                <w:szCs w:val="22"/>
              </w:rPr>
              <w:t>24</w:t>
            </w:r>
          </w:p>
        </w:tc>
        <w:tc>
          <w:tcPr>
            <w:tcW w:w="708" w:type="dxa"/>
          </w:tcPr>
          <w:p w:rsidR="00A60086" w:rsidRPr="007D3034" w:rsidRDefault="002228C4" w:rsidP="00A60086">
            <w:pPr>
              <w:jc w:val="center"/>
              <w:rPr>
                <w:rFonts w:eastAsia="Calibri"/>
                <w:sz w:val="22"/>
                <w:szCs w:val="22"/>
              </w:rPr>
            </w:pPr>
            <w:r>
              <w:rPr>
                <w:rFonts w:eastAsia="Calibri"/>
                <w:sz w:val="22"/>
                <w:szCs w:val="22"/>
              </w:rPr>
              <w:t>2,9</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56</w:t>
            </w:r>
          </w:p>
        </w:tc>
        <w:tc>
          <w:tcPr>
            <w:tcW w:w="709"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44</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0</w:t>
            </w:r>
          </w:p>
        </w:tc>
      </w:tr>
      <w:tr w:rsidR="00A60086" w:rsidRPr="00666E75" w:rsidTr="007C4A6E">
        <w:trPr>
          <w:cantSplit/>
          <w:trHeight w:val="843"/>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E77208" w:rsidRDefault="00A60086" w:rsidP="00A60086">
            <w:pPr>
              <w:jc w:val="center"/>
              <w:rPr>
                <w:rFonts w:eastAsia="Calibri"/>
                <w:sz w:val="24"/>
                <w:szCs w:val="24"/>
              </w:rPr>
            </w:pPr>
            <w:r w:rsidRPr="00E77208">
              <w:rPr>
                <w:rFonts w:eastAsia="Calibri"/>
                <w:sz w:val="24"/>
                <w:szCs w:val="24"/>
              </w:rPr>
              <w:t>6 «б»</w:t>
            </w:r>
            <w:r w:rsidR="002228C4">
              <w:rPr>
                <w:rFonts w:eastAsia="Calibri"/>
                <w:sz w:val="24"/>
                <w:szCs w:val="24"/>
              </w:rPr>
              <w:t>(7б)</w:t>
            </w:r>
          </w:p>
        </w:tc>
        <w:tc>
          <w:tcPr>
            <w:tcW w:w="992" w:type="dxa"/>
          </w:tcPr>
          <w:p w:rsidR="00A60086" w:rsidRPr="007D3034" w:rsidRDefault="002228C4" w:rsidP="00A60086">
            <w:pPr>
              <w:jc w:val="center"/>
              <w:rPr>
                <w:rFonts w:eastAsia="Calibri"/>
                <w:sz w:val="22"/>
                <w:szCs w:val="22"/>
              </w:rPr>
            </w:pPr>
            <w:r>
              <w:rPr>
                <w:rFonts w:eastAsia="Calibri"/>
                <w:sz w:val="22"/>
                <w:szCs w:val="22"/>
              </w:rPr>
              <w:t>26</w:t>
            </w:r>
          </w:p>
        </w:tc>
        <w:tc>
          <w:tcPr>
            <w:tcW w:w="628" w:type="dxa"/>
          </w:tcPr>
          <w:p w:rsidR="00A60086" w:rsidRPr="007D3034" w:rsidRDefault="002228C4" w:rsidP="00A60086">
            <w:pPr>
              <w:jc w:val="center"/>
              <w:rPr>
                <w:rFonts w:eastAsia="Calibri"/>
                <w:sz w:val="22"/>
                <w:szCs w:val="22"/>
              </w:rPr>
            </w:pPr>
            <w:r>
              <w:rPr>
                <w:rFonts w:eastAsia="Calibri"/>
                <w:sz w:val="22"/>
                <w:szCs w:val="22"/>
              </w:rPr>
              <w:t>3</w:t>
            </w:r>
          </w:p>
        </w:tc>
        <w:tc>
          <w:tcPr>
            <w:tcW w:w="761" w:type="dxa"/>
          </w:tcPr>
          <w:p w:rsidR="00A60086" w:rsidRPr="007D3034" w:rsidRDefault="002228C4" w:rsidP="00A60086">
            <w:pPr>
              <w:jc w:val="center"/>
              <w:rPr>
                <w:rFonts w:eastAsia="Calibri"/>
                <w:sz w:val="22"/>
                <w:szCs w:val="22"/>
              </w:rPr>
            </w:pPr>
            <w:r>
              <w:rPr>
                <w:rFonts w:eastAsia="Calibri"/>
                <w:sz w:val="22"/>
                <w:szCs w:val="22"/>
              </w:rPr>
              <w:t>24</w:t>
            </w:r>
          </w:p>
        </w:tc>
        <w:tc>
          <w:tcPr>
            <w:tcW w:w="992" w:type="dxa"/>
          </w:tcPr>
          <w:p w:rsidR="00A60086" w:rsidRPr="007D3034" w:rsidRDefault="002228C4" w:rsidP="00A60086">
            <w:pPr>
              <w:jc w:val="center"/>
              <w:rPr>
                <w:rFonts w:eastAsia="Calibri"/>
                <w:sz w:val="22"/>
                <w:szCs w:val="22"/>
              </w:rPr>
            </w:pPr>
            <w:r>
              <w:rPr>
                <w:rFonts w:eastAsia="Calibri"/>
                <w:sz w:val="22"/>
                <w:szCs w:val="22"/>
              </w:rPr>
              <w:t>3</w:t>
            </w:r>
            <w:r w:rsidR="00A60086" w:rsidRPr="007D3034">
              <w:rPr>
                <w:rFonts w:eastAsia="Calibri"/>
                <w:sz w:val="22"/>
                <w:szCs w:val="22"/>
              </w:rPr>
              <w:t xml:space="preserve"> (б/л)</w:t>
            </w:r>
          </w:p>
        </w:tc>
        <w:tc>
          <w:tcPr>
            <w:tcW w:w="567" w:type="dxa"/>
          </w:tcPr>
          <w:p w:rsidR="00A60086" w:rsidRPr="007D3034" w:rsidRDefault="002228C4" w:rsidP="00A60086">
            <w:pPr>
              <w:jc w:val="center"/>
              <w:rPr>
                <w:rFonts w:eastAsia="Calibri"/>
                <w:sz w:val="22"/>
                <w:szCs w:val="22"/>
              </w:rPr>
            </w:pPr>
            <w:r>
              <w:rPr>
                <w:rFonts w:eastAsia="Calibri"/>
                <w:sz w:val="22"/>
                <w:szCs w:val="22"/>
              </w:rPr>
              <w:t>0</w:t>
            </w:r>
          </w:p>
        </w:tc>
        <w:tc>
          <w:tcPr>
            <w:tcW w:w="425" w:type="dxa"/>
          </w:tcPr>
          <w:p w:rsidR="00A60086" w:rsidRPr="007D3034" w:rsidRDefault="002228C4" w:rsidP="00A60086">
            <w:pPr>
              <w:jc w:val="center"/>
              <w:rPr>
                <w:rFonts w:eastAsia="Calibri"/>
                <w:sz w:val="22"/>
                <w:szCs w:val="22"/>
              </w:rPr>
            </w:pPr>
            <w:r>
              <w:rPr>
                <w:rFonts w:eastAsia="Calibri"/>
                <w:sz w:val="22"/>
                <w:szCs w:val="22"/>
              </w:rPr>
              <w:t>1</w:t>
            </w:r>
          </w:p>
        </w:tc>
        <w:tc>
          <w:tcPr>
            <w:tcW w:w="567" w:type="dxa"/>
          </w:tcPr>
          <w:p w:rsidR="00A60086" w:rsidRPr="007D3034" w:rsidRDefault="002228C4" w:rsidP="00A60086">
            <w:pPr>
              <w:jc w:val="center"/>
              <w:rPr>
                <w:rFonts w:eastAsia="Calibri"/>
                <w:sz w:val="22"/>
                <w:szCs w:val="22"/>
              </w:rPr>
            </w:pPr>
            <w:r>
              <w:rPr>
                <w:rFonts w:eastAsia="Calibri"/>
                <w:sz w:val="22"/>
                <w:szCs w:val="22"/>
              </w:rPr>
              <w:t>6</w:t>
            </w:r>
          </w:p>
        </w:tc>
        <w:tc>
          <w:tcPr>
            <w:tcW w:w="425" w:type="dxa"/>
          </w:tcPr>
          <w:p w:rsidR="00A60086" w:rsidRPr="007D3034" w:rsidRDefault="002228C4" w:rsidP="00A60086">
            <w:pPr>
              <w:jc w:val="center"/>
              <w:rPr>
                <w:rFonts w:eastAsia="Calibri"/>
                <w:sz w:val="22"/>
                <w:szCs w:val="22"/>
              </w:rPr>
            </w:pPr>
            <w:r>
              <w:rPr>
                <w:rFonts w:eastAsia="Calibri"/>
                <w:sz w:val="22"/>
                <w:szCs w:val="22"/>
              </w:rPr>
              <w:t>16</w:t>
            </w:r>
          </w:p>
        </w:tc>
        <w:tc>
          <w:tcPr>
            <w:tcW w:w="851" w:type="dxa"/>
          </w:tcPr>
          <w:p w:rsidR="00A60086" w:rsidRPr="007D3034" w:rsidRDefault="002228C4" w:rsidP="00A60086">
            <w:pPr>
              <w:jc w:val="center"/>
              <w:rPr>
                <w:rFonts w:eastAsia="Calibri"/>
                <w:sz w:val="22"/>
                <w:szCs w:val="22"/>
              </w:rPr>
            </w:pPr>
            <w:r>
              <w:rPr>
                <w:rFonts w:eastAsia="Calibri"/>
                <w:sz w:val="22"/>
                <w:szCs w:val="22"/>
              </w:rPr>
              <w:t>35</w:t>
            </w:r>
          </w:p>
        </w:tc>
        <w:tc>
          <w:tcPr>
            <w:tcW w:w="709" w:type="dxa"/>
          </w:tcPr>
          <w:p w:rsidR="00A60086" w:rsidRPr="007D3034" w:rsidRDefault="002228C4" w:rsidP="00A60086">
            <w:pPr>
              <w:jc w:val="center"/>
              <w:rPr>
                <w:rFonts w:eastAsia="Calibri"/>
                <w:sz w:val="22"/>
                <w:szCs w:val="22"/>
              </w:rPr>
            </w:pPr>
            <w:r>
              <w:rPr>
                <w:rFonts w:eastAsia="Calibri"/>
                <w:sz w:val="22"/>
                <w:szCs w:val="22"/>
              </w:rPr>
              <w:t>25</w:t>
            </w:r>
          </w:p>
        </w:tc>
        <w:tc>
          <w:tcPr>
            <w:tcW w:w="708" w:type="dxa"/>
          </w:tcPr>
          <w:p w:rsidR="00A60086" w:rsidRPr="007D3034" w:rsidRDefault="002228C4" w:rsidP="00A60086">
            <w:pPr>
              <w:jc w:val="center"/>
              <w:rPr>
                <w:rFonts w:eastAsia="Calibri"/>
                <w:sz w:val="22"/>
                <w:szCs w:val="22"/>
              </w:rPr>
            </w:pPr>
            <w:r>
              <w:rPr>
                <w:rFonts w:eastAsia="Calibri"/>
                <w:sz w:val="22"/>
                <w:szCs w:val="22"/>
              </w:rPr>
              <w:t>2,4</w:t>
            </w:r>
          </w:p>
        </w:tc>
        <w:tc>
          <w:tcPr>
            <w:tcW w:w="567" w:type="dxa"/>
          </w:tcPr>
          <w:p w:rsidR="00A60086" w:rsidRPr="007D3034" w:rsidRDefault="002228C4" w:rsidP="002228C4">
            <w:pPr>
              <w:suppressAutoHyphens w:val="0"/>
              <w:rPr>
                <w:rFonts w:eastAsia="Calibri"/>
                <w:sz w:val="22"/>
                <w:szCs w:val="22"/>
                <w:lang w:eastAsia="en-US"/>
              </w:rPr>
            </w:pPr>
            <w:r>
              <w:rPr>
                <w:rFonts w:eastAsia="Calibri"/>
                <w:sz w:val="22"/>
                <w:szCs w:val="22"/>
                <w:lang w:eastAsia="en-US"/>
              </w:rPr>
              <w:t>67</w:t>
            </w:r>
          </w:p>
        </w:tc>
        <w:tc>
          <w:tcPr>
            <w:tcW w:w="709"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33</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0</w:t>
            </w:r>
          </w:p>
        </w:tc>
      </w:tr>
      <w:tr w:rsidR="00A60086" w:rsidRPr="00666E75" w:rsidTr="007C4A6E">
        <w:trPr>
          <w:cantSplit/>
          <w:trHeight w:val="557"/>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sidRPr="00056D7B">
              <w:rPr>
                <w:rFonts w:eastAsia="Calibri"/>
                <w:sz w:val="18"/>
                <w:szCs w:val="18"/>
                <w:lang w:eastAsia="en-US"/>
              </w:rPr>
              <w:t xml:space="preserve">Математика </w:t>
            </w:r>
          </w:p>
        </w:tc>
        <w:tc>
          <w:tcPr>
            <w:tcW w:w="993" w:type="dxa"/>
          </w:tcPr>
          <w:p w:rsidR="00A60086" w:rsidRPr="001B6FA6" w:rsidRDefault="00A60086" w:rsidP="00A60086">
            <w:pPr>
              <w:jc w:val="center"/>
              <w:rPr>
                <w:rFonts w:eastAsia="Calibri"/>
                <w:sz w:val="24"/>
                <w:szCs w:val="24"/>
              </w:rPr>
            </w:pPr>
            <w:r>
              <w:rPr>
                <w:rFonts w:eastAsia="Calibri"/>
                <w:sz w:val="24"/>
                <w:szCs w:val="24"/>
              </w:rPr>
              <w:t>6 а</w:t>
            </w:r>
            <w:r w:rsidR="002228C4">
              <w:rPr>
                <w:rFonts w:eastAsia="Calibri"/>
                <w:sz w:val="24"/>
                <w:szCs w:val="24"/>
              </w:rPr>
              <w:t xml:space="preserve"> (7а)</w:t>
            </w:r>
          </w:p>
        </w:tc>
        <w:tc>
          <w:tcPr>
            <w:tcW w:w="992" w:type="dxa"/>
          </w:tcPr>
          <w:p w:rsidR="00A60086" w:rsidRPr="007D3034" w:rsidRDefault="002228C4" w:rsidP="00A60086">
            <w:pPr>
              <w:jc w:val="center"/>
              <w:rPr>
                <w:rFonts w:eastAsia="Calibri"/>
                <w:sz w:val="22"/>
                <w:szCs w:val="22"/>
              </w:rPr>
            </w:pPr>
            <w:r>
              <w:rPr>
                <w:rFonts w:eastAsia="Calibri"/>
                <w:sz w:val="22"/>
                <w:szCs w:val="22"/>
              </w:rPr>
              <w:t>26</w:t>
            </w:r>
          </w:p>
        </w:tc>
        <w:tc>
          <w:tcPr>
            <w:tcW w:w="628" w:type="dxa"/>
          </w:tcPr>
          <w:p w:rsidR="00A60086" w:rsidRPr="007D3034" w:rsidRDefault="002228C4" w:rsidP="00A60086">
            <w:pPr>
              <w:jc w:val="center"/>
              <w:rPr>
                <w:rFonts w:eastAsia="Calibri"/>
                <w:sz w:val="22"/>
                <w:szCs w:val="22"/>
              </w:rPr>
            </w:pPr>
            <w:r>
              <w:rPr>
                <w:rFonts w:eastAsia="Calibri"/>
                <w:sz w:val="22"/>
                <w:szCs w:val="22"/>
              </w:rPr>
              <w:t>1</w:t>
            </w:r>
          </w:p>
        </w:tc>
        <w:tc>
          <w:tcPr>
            <w:tcW w:w="761" w:type="dxa"/>
          </w:tcPr>
          <w:p w:rsidR="00A60086" w:rsidRPr="007D3034" w:rsidRDefault="002228C4" w:rsidP="00A60086">
            <w:pPr>
              <w:jc w:val="center"/>
              <w:rPr>
                <w:rFonts w:eastAsia="Calibri"/>
                <w:sz w:val="22"/>
                <w:szCs w:val="22"/>
              </w:rPr>
            </w:pPr>
            <w:r>
              <w:rPr>
                <w:rFonts w:eastAsia="Calibri"/>
                <w:sz w:val="22"/>
                <w:szCs w:val="22"/>
              </w:rPr>
              <w:t>20</w:t>
            </w:r>
          </w:p>
        </w:tc>
        <w:tc>
          <w:tcPr>
            <w:tcW w:w="992" w:type="dxa"/>
          </w:tcPr>
          <w:p w:rsidR="00A60086" w:rsidRPr="007D3034" w:rsidRDefault="002228C4" w:rsidP="00A60086">
            <w:pPr>
              <w:jc w:val="center"/>
              <w:rPr>
                <w:rFonts w:eastAsia="Calibri"/>
                <w:sz w:val="22"/>
                <w:szCs w:val="22"/>
              </w:rPr>
            </w:pPr>
            <w:r>
              <w:rPr>
                <w:rFonts w:eastAsia="Calibri"/>
                <w:sz w:val="22"/>
                <w:szCs w:val="22"/>
              </w:rPr>
              <w:t>6</w:t>
            </w:r>
            <w:r w:rsidR="00A60086" w:rsidRPr="007D3034">
              <w:rPr>
                <w:rFonts w:eastAsia="Calibri"/>
                <w:sz w:val="22"/>
                <w:szCs w:val="22"/>
              </w:rPr>
              <w:t xml:space="preserve"> (б/л)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2228C4" w:rsidP="00A60086">
            <w:pPr>
              <w:jc w:val="center"/>
              <w:rPr>
                <w:rFonts w:eastAsia="Calibri"/>
                <w:sz w:val="22"/>
                <w:szCs w:val="22"/>
              </w:rPr>
            </w:pPr>
            <w:r>
              <w:rPr>
                <w:rFonts w:eastAsia="Calibri"/>
                <w:sz w:val="22"/>
                <w:szCs w:val="22"/>
              </w:rPr>
              <w:t>2</w:t>
            </w:r>
          </w:p>
        </w:tc>
        <w:tc>
          <w:tcPr>
            <w:tcW w:w="567" w:type="dxa"/>
          </w:tcPr>
          <w:p w:rsidR="00A60086" w:rsidRPr="007D3034" w:rsidRDefault="002228C4" w:rsidP="00A60086">
            <w:pPr>
              <w:jc w:val="center"/>
              <w:rPr>
                <w:rFonts w:eastAsia="Calibri"/>
                <w:sz w:val="22"/>
                <w:szCs w:val="22"/>
              </w:rPr>
            </w:pPr>
            <w:r>
              <w:rPr>
                <w:rFonts w:eastAsia="Calibri"/>
                <w:sz w:val="22"/>
                <w:szCs w:val="22"/>
              </w:rPr>
              <w:t>14</w:t>
            </w:r>
          </w:p>
        </w:tc>
        <w:tc>
          <w:tcPr>
            <w:tcW w:w="425" w:type="dxa"/>
          </w:tcPr>
          <w:p w:rsidR="00A60086" w:rsidRPr="007D3034" w:rsidRDefault="002228C4" w:rsidP="00A60086">
            <w:pPr>
              <w:jc w:val="center"/>
              <w:rPr>
                <w:rFonts w:eastAsia="Calibri"/>
                <w:sz w:val="22"/>
                <w:szCs w:val="22"/>
              </w:rPr>
            </w:pPr>
            <w:r>
              <w:rPr>
                <w:rFonts w:eastAsia="Calibri"/>
                <w:sz w:val="22"/>
                <w:szCs w:val="22"/>
              </w:rPr>
              <w:t>4</w:t>
            </w:r>
          </w:p>
        </w:tc>
        <w:tc>
          <w:tcPr>
            <w:tcW w:w="851" w:type="dxa"/>
          </w:tcPr>
          <w:p w:rsidR="00A60086" w:rsidRPr="007D3034" w:rsidRDefault="002228C4" w:rsidP="00A60086">
            <w:pPr>
              <w:jc w:val="center"/>
              <w:rPr>
                <w:rFonts w:eastAsia="Calibri"/>
                <w:sz w:val="22"/>
                <w:szCs w:val="22"/>
              </w:rPr>
            </w:pPr>
            <w:r>
              <w:rPr>
                <w:rFonts w:eastAsia="Calibri"/>
                <w:sz w:val="22"/>
                <w:szCs w:val="22"/>
              </w:rPr>
              <w:t>80</w:t>
            </w:r>
            <w:r w:rsidR="00A60086" w:rsidRPr="007D3034">
              <w:rPr>
                <w:rFonts w:eastAsia="Calibri"/>
                <w:sz w:val="22"/>
                <w:szCs w:val="22"/>
              </w:rPr>
              <w:t>%</w:t>
            </w:r>
          </w:p>
        </w:tc>
        <w:tc>
          <w:tcPr>
            <w:tcW w:w="709" w:type="dxa"/>
          </w:tcPr>
          <w:p w:rsidR="00A60086" w:rsidRPr="007D3034" w:rsidRDefault="002228C4" w:rsidP="00A60086">
            <w:pPr>
              <w:jc w:val="center"/>
              <w:rPr>
                <w:rFonts w:eastAsia="Calibri"/>
                <w:sz w:val="22"/>
                <w:szCs w:val="22"/>
              </w:rPr>
            </w:pPr>
            <w:r>
              <w:rPr>
                <w:rFonts w:eastAsia="Calibri"/>
                <w:sz w:val="22"/>
                <w:szCs w:val="22"/>
              </w:rPr>
              <w:t>10</w:t>
            </w:r>
            <w:r w:rsidR="00A60086" w:rsidRPr="007D3034">
              <w:rPr>
                <w:rFonts w:eastAsia="Calibri"/>
                <w:sz w:val="22"/>
                <w:szCs w:val="22"/>
              </w:rPr>
              <w:t>%</w:t>
            </w:r>
          </w:p>
        </w:tc>
        <w:tc>
          <w:tcPr>
            <w:tcW w:w="708" w:type="dxa"/>
          </w:tcPr>
          <w:p w:rsidR="00A60086" w:rsidRPr="007D3034" w:rsidRDefault="002228C4" w:rsidP="00A60086">
            <w:pPr>
              <w:jc w:val="center"/>
              <w:rPr>
                <w:rFonts w:eastAsia="Calibri"/>
                <w:sz w:val="22"/>
                <w:szCs w:val="22"/>
              </w:rPr>
            </w:pPr>
            <w:r>
              <w:rPr>
                <w:rFonts w:eastAsia="Calibri"/>
                <w:sz w:val="22"/>
                <w:szCs w:val="22"/>
              </w:rPr>
              <w:t>2,9</w:t>
            </w:r>
          </w:p>
        </w:tc>
        <w:tc>
          <w:tcPr>
            <w:tcW w:w="567"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42</w:t>
            </w:r>
          </w:p>
        </w:tc>
        <w:tc>
          <w:tcPr>
            <w:tcW w:w="709" w:type="dxa"/>
          </w:tcPr>
          <w:p w:rsidR="00A60086" w:rsidRPr="007D3034" w:rsidRDefault="002228C4" w:rsidP="00A60086">
            <w:pPr>
              <w:suppressAutoHyphens w:val="0"/>
              <w:jc w:val="center"/>
              <w:rPr>
                <w:rFonts w:eastAsia="Calibri"/>
                <w:sz w:val="22"/>
                <w:szCs w:val="22"/>
                <w:lang w:eastAsia="en-US"/>
              </w:rPr>
            </w:pPr>
            <w:r>
              <w:rPr>
                <w:rFonts w:eastAsia="Calibri"/>
                <w:sz w:val="22"/>
                <w:szCs w:val="22"/>
                <w:lang w:eastAsia="en-US"/>
              </w:rPr>
              <w:t>35</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693"/>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A60086" w:rsidP="00A60086">
            <w:pPr>
              <w:jc w:val="center"/>
              <w:rPr>
                <w:rFonts w:eastAsia="Calibri"/>
                <w:sz w:val="24"/>
                <w:szCs w:val="24"/>
              </w:rPr>
            </w:pPr>
            <w:r>
              <w:rPr>
                <w:rFonts w:eastAsia="Calibri"/>
                <w:sz w:val="24"/>
                <w:szCs w:val="24"/>
              </w:rPr>
              <w:t>6 б</w:t>
            </w:r>
            <w:r w:rsidR="002228C4">
              <w:rPr>
                <w:rFonts w:eastAsia="Calibri"/>
                <w:sz w:val="24"/>
                <w:szCs w:val="24"/>
              </w:rPr>
              <w:t>(7б)</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22</w:t>
            </w:r>
          </w:p>
        </w:tc>
        <w:tc>
          <w:tcPr>
            <w:tcW w:w="628" w:type="dxa"/>
          </w:tcPr>
          <w:p w:rsidR="00A60086" w:rsidRPr="007D3034" w:rsidRDefault="002228C4" w:rsidP="00A60086">
            <w:pPr>
              <w:jc w:val="center"/>
              <w:rPr>
                <w:rFonts w:eastAsia="Calibri"/>
                <w:sz w:val="22"/>
                <w:szCs w:val="22"/>
              </w:rPr>
            </w:pPr>
            <w:r>
              <w:rPr>
                <w:rFonts w:eastAsia="Calibri"/>
                <w:sz w:val="22"/>
                <w:szCs w:val="22"/>
              </w:rPr>
              <w:t>1</w:t>
            </w:r>
          </w:p>
        </w:tc>
        <w:tc>
          <w:tcPr>
            <w:tcW w:w="761" w:type="dxa"/>
          </w:tcPr>
          <w:p w:rsidR="00A60086" w:rsidRPr="007D3034" w:rsidRDefault="002228C4" w:rsidP="00A60086">
            <w:pPr>
              <w:jc w:val="center"/>
              <w:rPr>
                <w:rFonts w:eastAsia="Calibri"/>
                <w:sz w:val="22"/>
                <w:szCs w:val="22"/>
              </w:rPr>
            </w:pPr>
            <w:r>
              <w:rPr>
                <w:rFonts w:eastAsia="Calibri"/>
                <w:sz w:val="22"/>
                <w:szCs w:val="22"/>
              </w:rPr>
              <w:t>16</w:t>
            </w:r>
          </w:p>
        </w:tc>
        <w:tc>
          <w:tcPr>
            <w:tcW w:w="992" w:type="dxa"/>
          </w:tcPr>
          <w:p w:rsidR="00A60086" w:rsidRPr="007D3034" w:rsidRDefault="002228C4" w:rsidP="00A60086">
            <w:pPr>
              <w:jc w:val="center"/>
              <w:rPr>
                <w:rFonts w:eastAsia="Calibri"/>
                <w:sz w:val="22"/>
                <w:szCs w:val="22"/>
              </w:rPr>
            </w:pPr>
            <w:r>
              <w:rPr>
                <w:rFonts w:eastAsia="Calibri"/>
                <w:sz w:val="22"/>
                <w:szCs w:val="22"/>
              </w:rPr>
              <w:t>6</w:t>
            </w:r>
            <w:r w:rsidR="00A60086" w:rsidRPr="007D3034">
              <w:rPr>
                <w:rFonts w:eastAsia="Calibri"/>
                <w:sz w:val="22"/>
                <w:szCs w:val="22"/>
              </w:rPr>
              <w:t xml:space="preserve"> (б/л)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2228C4" w:rsidP="00A60086">
            <w:pPr>
              <w:jc w:val="center"/>
              <w:rPr>
                <w:rFonts w:eastAsia="Calibri"/>
                <w:sz w:val="22"/>
                <w:szCs w:val="22"/>
              </w:rPr>
            </w:pPr>
            <w:r>
              <w:rPr>
                <w:rFonts w:eastAsia="Calibri"/>
                <w:sz w:val="22"/>
                <w:szCs w:val="22"/>
              </w:rPr>
              <w:t>0</w:t>
            </w:r>
          </w:p>
        </w:tc>
        <w:tc>
          <w:tcPr>
            <w:tcW w:w="567" w:type="dxa"/>
          </w:tcPr>
          <w:p w:rsidR="00A60086" w:rsidRPr="007D3034" w:rsidRDefault="002228C4" w:rsidP="00A60086">
            <w:pPr>
              <w:jc w:val="center"/>
              <w:rPr>
                <w:rFonts w:eastAsia="Calibri"/>
                <w:sz w:val="22"/>
                <w:szCs w:val="22"/>
              </w:rPr>
            </w:pPr>
            <w:r>
              <w:rPr>
                <w:rFonts w:eastAsia="Calibri"/>
                <w:sz w:val="22"/>
                <w:szCs w:val="22"/>
              </w:rPr>
              <w:t>12</w:t>
            </w:r>
          </w:p>
        </w:tc>
        <w:tc>
          <w:tcPr>
            <w:tcW w:w="425" w:type="dxa"/>
          </w:tcPr>
          <w:p w:rsidR="00A60086" w:rsidRPr="007D3034" w:rsidRDefault="002228C4" w:rsidP="00A60086">
            <w:pPr>
              <w:jc w:val="center"/>
              <w:rPr>
                <w:rFonts w:eastAsia="Calibri"/>
                <w:sz w:val="22"/>
                <w:szCs w:val="22"/>
              </w:rPr>
            </w:pPr>
            <w:r>
              <w:rPr>
                <w:rFonts w:eastAsia="Calibri"/>
                <w:sz w:val="22"/>
                <w:szCs w:val="22"/>
              </w:rPr>
              <w:t>4</w:t>
            </w:r>
          </w:p>
        </w:tc>
        <w:tc>
          <w:tcPr>
            <w:tcW w:w="851" w:type="dxa"/>
          </w:tcPr>
          <w:p w:rsidR="00A60086" w:rsidRPr="007D3034" w:rsidRDefault="002228C4" w:rsidP="00A60086">
            <w:pPr>
              <w:jc w:val="center"/>
              <w:rPr>
                <w:rFonts w:eastAsia="Calibri"/>
                <w:sz w:val="22"/>
                <w:szCs w:val="22"/>
              </w:rPr>
            </w:pPr>
            <w:r>
              <w:rPr>
                <w:rFonts w:eastAsia="Calibri"/>
                <w:sz w:val="22"/>
                <w:szCs w:val="22"/>
              </w:rPr>
              <w:t>75</w:t>
            </w:r>
            <w:r w:rsidR="00A60086" w:rsidRPr="007D3034">
              <w:rPr>
                <w:rFonts w:eastAsia="Calibri"/>
                <w:sz w:val="22"/>
                <w:szCs w:val="22"/>
              </w:rPr>
              <w:t>%</w:t>
            </w:r>
          </w:p>
        </w:tc>
        <w:tc>
          <w:tcPr>
            <w:tcW w:w="709" w:type="dxa"/>
          </w:tcPr>
          <w:p w:rsidR="00A60086" w:rsidRPr="007D3034" w:rsidRDefault="002228C4" w:rsidP="00A60086">
            <w:pPr>
              <w:jc w:val="center"/>
              <w:rPr>
                <w:rFonts w:eastAsia="Calibri"/>
                <w:sz w:val="22"/>
                <w:szCs w:val="22"/>
              </w:rPr>
            </w:pPr>
            <w:r>
              <w:rPr>
                <w:rFonts w:eastAsia="Calibri"/>
                <w:sz w:val="22"/>
                <w:szCs w:val="22"/>
              </w:rPr>
              <w:t>0</w:t>
            </w:r>
            <w:r w:rsidR="00A60086" w:rsidRPr="007D3034">
              <w:rPr>
                <w:rFonts w:eastAsia="Calibri"/>
                <w:sz w:val="22"/>
                <w:szCs w:val="22"/>
              </w:rPr>
              <w:t>%</w:t>
            </w:r>
          </w:p>
        </w:tc>
        <w:tc>
          <w:tcPr>
            <w:tcW w:w="708" w:type="dxa"/>
          </w:tcPr>
          <w:p w:rsidR="00A60086" w:rsidRPr="007D3034" w:rsidRDefault="00A60086" w:rsidP="00A60086">
            <w:pPr>
              <w:jc w:val="center"/>
              <w:rPr>
                <w:rFonts w:eastAsia="Calibri"/>
                <w:sz w:val="22"/>
                <w:szCs w:val="22"/>
              </w:rPr>
            </w:pPr>
            <w:r w:rsidRPr="007D3034">
              <w:rPr>
                <w:rFonts w:eastAsia="Calibri"/>
                <w:sz w:val="22"/>
                <w:szCs w:val="22"/>
              </w:rPr>
              <w:t>2,8</w:t>
            </w:r>
          </w:p>
        </w:tc>
        <w:tc>
          <w:tcPr>
            <w:tcW w:w="567"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50</w:t>
            </w:r>
          </w:p>
        </w:tc>
        <w:tc>
          <w:tcPr>
            <w:tcW w:w="709"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50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997"/>
        </w:trPr>
        <w:tc>
          <w:tcPr>
            <w:tcW w:w="425" w:type="dxa"/>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lastRenderedPageBreak/>
              <w:t xml:space="preserve">История </w:t>
            </w:r>
          </w:p>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E77208" w:rsidRDefault="00A60086" w:rsidP="00A60086">
            <w:pPr>
              <w:jc w:val="center"/>
              <w:rPr>
                <w:rFonts w:eastAsia="Calibri"/>
                <w:sz w:val="24"/>
                <w:szCs w:val="24"/>
              </w:rPr>
            </w:pPr>
            <w:r>
              <w:rPr>
                <w:rFonts w:eastAsia="Calibri"/>
                <w:sz w:val="24"/>
                <w:szCs w:val="24"/>
              </w:rPr>
              <w:t>6б</w:t>
            </w:r>
            <w:r w:rsidR="00EB2CDB">
              <w:rPr>
                <w:rFonts w:eastAsia="Calibri"/>
                <w:sz w:val="24"/>
                <w:szCs w:val="24"/>
              </w:rPr>
              <w:t>(7б)</w:t>
            </w:r>
          </w:p>
        </w:tc>
        <w:tc>
          <w:tcPr>
            <w:tcW w:w="992" w:type="dxa"/>
          </w:tcPr>
          <w:p w:rsidR="00A60086" w:rsidRPr="007D3034" w:rsidRDefault="00EB2CDB" w:rsidP="00A60086">
            <w:pPr>
              <w:jc w:val="center"/>
              <w:rPr>
                <w:rFonts w:eastAsia="Calibri"/>
                <w:sz w:val="22"/>
                <w:szCs w:val="22"/>
              </w:rPr>
            </w:pPr>
            <w:r>
              <w:rPr>
                <w:rFonts w:eastAsia="Calibri"/>
                <w:sz w:val="22"/>
                <w:szCs w:val="22"/>
              </w:rPr>
              <w:t>21</w:t>
            </w:r>
          </w:p>
        </w:tc>
        <w:tc>
          <w:tcPr>
            <w:tcW w:w="628" w:type="dxa"/>
          </w:tcPr>
          <w:p w:rsidR="00A60086" w:rsidRPr="007D3034" w:rsidRDefault="00EB2CDB" w:rsidP="00A60086">
            <w:pPr>
              <w:jc w:val="center"/>
              <w:rPr>
                <w:rFonts w:eastAsia="Calibri"/>
                <w:sz w:val="22"/>
                <w:szCs w:val="22"/>
              </w:rPr>
            </w:pPr>
            <w:r>
              <w:rPr>
                <w:rFonts w:eastAsia="Calibri"/>
                <w:sz w:val="22"/>
                <w:szCs w:val="22"/>
              </w:rPr>
              <w:t>0</w:t>
            </w:r>
          </w:p>
        </w:tc>
        <w:tc>
          <w:tcPr>
            <w:tcW w:w="761" w:type="dxa"/>
          </w:tcPr>
          <w:p w:rsidR="00A60086" w:rsidRPr="007D3034" w:rsidRDefault="00EB2CDB" w:rsidP="00A60086">
            <w:pPr>
              <w:jc w:val="center"/>
              <w:rPr>
                <w:rFonts w:eastAsia="Calibri"/>
                <w:sz w:val="22"/>
                <w:szCs w:val="22"/>
              </w:rPr>
            </w:pPr>
            <w:r>
              <w:rPr>
                <w:rFonts w:eastAsia="Calibri"/>
                <w:sz w:val="22"/>
                <w:szCs w:val="22"/>
              </w:rPr>
              <w:t>18</w:t>
            </w:r>
          </w:p>
        </w:tc>
        <w:tc>
          <w:tcPr>
            <w:tcW w:w="992" w:type="dxa"/>
          </w:tcPr>
          <w:p w:rsidR="00A60086" w:rsidRPr="007D3034" w:rsidRDefault="00EB2CDB" w:rsidP="00A60086">
            <w:pPr>
              <w:jc w:val="center"/>
              <w:rPr>
                <w:rFonts w:eastAsia="Calibri"/>
                <w:sz w:val="22"/>
                <w:szCs w:val="22"/>
              </w:rPr>
            </w:pPr>
            <w:r>
              <w:rPr>
                <w:rFonts w:eastAsia="Calibri"/>
                <w:sz w:val="22"/>
                <w:szCs w:val="22"/>
              </w:rPr>
              <w:t>3</w:t>
            </w:r>
            <w:r w:rsidR="00A60086" w:rsidRPr="007D3034">
              <w:rPr>
                <w:rFonts w:eastAsia="Calibri"/>
                <w:sz w:val="22"/>
                <w:szCs w:val="22"/>
              </w:rPr>
              <w:t xml:space="preserve"> (б/л)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EB2CDB" w:rsidP="00A60086">
            <w:pPr>
              <w:jc w:val="center"/>
              <w:rPr>
                <w:rFonts w:eastAsia="Calibri"/>
                <w:sz w:val="22"/>
                <w:szCs w:val="22"/>
              </w:rPr>
            </w:pPr>
            <w:r>
              <w:rPr>
                <w:rFonts w:eastAsia="Calibri"/>
                <w:sz w:val="22"/>
                <w:szCs w:val="22"/>
              </w:rPr>
              <w:t>1</w:t>
            </w:r>
          </w:p>
        </w:tc>
        <w:tc>
          <w:tcPr>
            <w:tcW w:w="567" w:type="dxa"/>
          </w:tcPr>
          <w:p w:rsidR="00A60086" w:rsidRPr="007D3034" w:rsidRDefault="00EB2CDB" w:rsidP="00A60086">
            <w:pPr>
              <w:jc w:val="center"/>
              <w:rPr>
                <w:rFonts w:eastAsia="Calibri"/>
                <w:sz w:val="22"/>
                <w:szCs w:val="22"/>
              </w:rPr>
            </w:pPr>
            <w:r>
              <w:rPr>
                <w:rFonts w:eastAsia="Calibri"/>
                <w:sz w:val="22"/>
                <w:szCs w:val="22"/>
              </w:rPr>
              <w:t>12</w:t>
            </w:r>
          </w:p>
        </w:tc>
        <w:tc>
          <w:tcPr>
            <w:tcW w:w="425" w:type="dxa"/>
          </w:tcPr>
          <w:p w:rsidR="00A60086" w:rsidRPr="007D3034" w:rsidRDefault="00EB2CDB" w:rsidP="00A60086">
            <w:pPr>
              <w:jc w:val="center"/>
              <w:rPr>
                <w:rFonts w:eastAsia="Calibri"/>
                <w:sz w:val="22"/>
                <w:szCs w:val="22"/>
              </w:rPr>
            </w:pPr>
            <w:r>
              <w:rPr>
                <w:rFonts w:eastAsia="Calibri"/>
                <w:sz w:val="22"/>
                <w:szCs w:val="22"/>
              </w:rPr>
              <w:t>6</w:t>
            </w:r>
          </w:p>
        </w:tc>
        <w:tc>
          <w:tcPr>
            <w:tcW w:w="851" w:type="dxa"/>
          </w:tcPr>
          <w:p w:rsidR="00A60086" w:rsidRPr="007D3034" w:rsidRDefault="00EB2CDB" w:rsidP="00A60086">
            <w:pPr>
              <w:jc w:val="center"/>
              <w:rPr>
                <w:rFonts w:eastAsia="Calibri"/>
                <w:sz w:val="22"/>
                <w:szCs w:val="22"/>
              </w:rPr>
            </w:pPr>
            <w:r>
              <w:rPr>
                <w:rFonts w:eastAsia="Calibri"/>
                <w:sz w:val="22"/>
                <w:szCs w:val="22"/>
              </w:rPr>
              <w:t>72</w:t>
            </w:r>
            <w:r w:rsidR="00A60086" w:rsidRPr="007D3034">
              <w:rPr>
                <w:rFonts w:eastAsia="Calibri"/>
                <w:sz w:val="22"/>
                <w:szCs w:val="22"/>
              </w:rPr>
              <w:t>%</w:t>
            </w:r>
          </w:p>
        </w:tc>
        <w:tc>
          <w:tcPr>
            <w:tcW w:w="709" w:type="dxa"/>
          </w:tcPr>
          <w:p w:rsidR="00A60086" w:rsidRPr="007D3034" w:rsidRDefault="00EB2CDB" w:rsidP="00A60086">
            <w:pPr>
              <w:jc w:val="center"/>
              <w:rPr>
                <w:rFonts w:eastAsia="Calibri"/>
                <w:sz w:val="22"/>
                <w:szCs w:val="22"/>
              </w:rPr>
            </w:pPr>
            <w:r>
              <w:rPr>
                <w:rFonts w:eastAsia="Calibri"/>
                <w:sz w:val="22"/>
                <w:szCs w:val="22"/>
              </w:rPr>
              <w:t>5</w:t>
            </w:r>
            <w:r w:rsidR="00A60086" w:rsidRPr="007D3034">
              <w:rPr>
                <w:rFonts w:eastAsia="Calibri"/>
                <w:sz w:val="22"/>
                <w:szCs w:val="22"/>
              </w:rPr>
              <w:t>%</w:t>
            </w:r>
          </w:p>
        </w:tc>
        <w:tc>
          <w:tcPr>
            <w:tcW w:w="708" w:type="dxa"/>
          </w:tcPr>
          <w:p w:rsidR="00A60086" w:rsidRPr="007D3034" w:rsidRDefault="00EB2CDB" w:rsidP="00A60086">
            <w:pPr>
              <w:jc w:val="center"/>
              <w:rPr>
                <w:rFonts w:eastAsia="Calibri"/>
                <w:sz w:val="22"/>
                <w:szCs w:val="22"/>
              </w:rPr>
            </w:pPr>
            <w:r>
              <w:rPr>
                <w:rFonts w:eastAsia="Calibri"/>
                <w:sz w:val="22"/>
                <w:szCs w:val="22"/>
              </w:rPr>
              <w:t>3</w:t>
            </w:r>
          </w:p>
        </w:tc>
        <w:tc>
          <w:tcPr>
            <w:tcW w:w="567"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78</w:t>
            </w:r>
          </w:p>
        </w:tc>
        <w:tc>
          <w:tcPr>
            <w:tcW w:w="709"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22</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1134"/>
        </w:trPr>
        <w:tc>
          <w:tcPr>
            <w:tcW w:w="425" w:type="dxa"/>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Обществознание </w:t>
            </w:r>
          </w:p>
        </w:tc>
        <w:tc>
          <w:tcPr>
            <w:tcW w:w="993" w:type="dxa"/>
          </w:tcPr>
          <w:p w:rsidR="00A60086" w:rsidRPr="001B6FA6" w:rsidRDefault="00A60086" w:rsidP="00A60086">
            <w:pPr>
              <w:jc w:val="center"/>
              <w:rPr>
                <w:rFonts w:eastAsia="Calibri"/>
                <w:sz w:val="24"/>
                <w:szCs w:val="24"/>
              </w:rPr>
            </w:pPr>
            <w:r>
              <w:rPr>
                <w:rFonts w:eastAsia="Calibri"/>
                <w:sz w:val="24"/>
                <w:szCs w:val="24"/>
              </w:rPr>
              <w:t xml:space="preserve">6 а </w:t>
            </w:r>
            <w:r w:rsidR="00EB2CDB">
              <w:rPr>
                <w:rFonts w:eastAsia="Calibri"/>
                <w:sz w:val="24"/>
                <w:szCs w:val="24"/>
              </w:rPr>
              <w:t>(7а)</w:t>
            </w:r>
          </w:p>
        </w:tc>
        <w:tc>
          <w:tcPr>
            <w:tcW w:w="992" w:type="dxa"/>
          </w:tcPr>
          <w:p w:rsidR="00A60086" w:rsidRPr="007D3034" w:rsidRDefault="00EB2CDB" w:rsidP="00A60086">
            <w:pPr>
              <w:jc w:val="center"/>
              <w:rPr>
                <w:rFonts w:eastAsia="Calibri"/>
                <w:sz w:val="22"/>
                <w:szCs w:val="22"/>
              </w:rPr>
            </w:pPr>
            <w:r>
              <w:rPr>
                <w:rFonts w:eastAsia="Calibri"/>
                <w:sz w:val="22"/>
                <w:szCs w:val="22"/>
              </w:rPr>
              <w:t>26</w:t>
            </w:r>
          </w:p>
        </w:tc>
        <w:tc>
          <w:tcPr>
            <w:tcW w:w="628" w:type="dxa"/>
          </w:tcPr>
          <w:p w:rsidR="00A60086" w:rsidRPr="007D3034" w:rsidRDefault="00EB2CDB" w:rsidP="00A60086">
            <w:pPr>
              <w:jc w:val="center"/>
              <w:rPr>
                <w:rFonts w:eastAsia="Calibri"/>
                <w:sz w:val="22"/>
                <w:szCs w:val="22"/>
              </w:rPr>
            </w:pPr>
            <w:r>
              <w:rPr>
                <w:rFonts w:eastAsia="Calibri"/>
                <w:sz w:val="22"/>
                <w:szCs w:val="22"/>
              </w:rPr>
              <w:t>0</w:t>
            </w:r>
          </w:p>
        </w:tc>
        <w:tc>
          <w:tcPr>
            <w:tcW w:w="761" w:type="dxa"/>
          </w:tcPr>
          <w:p w:rsidR="00A60086" w:rsidRPr="007D3034" w:rsidRDefault="00EB2CDB" w:rsidP="00A60086">
            <w:pPr>
              <w:jc w:val="center"/>
              <w:rPr>
                <w:rFonts w:eastAsia="Calibri"/>
                <w:sz w:val="22"/>
                <w:szCs w:val="22"/>
              </w:rPr>
            </w:pPr>
            <w:r>
              <w:rPr>
                <w:rFonts w:eastAsia="Calibri"/>
                <w:sz w:val="22"/>
                <w:szCs w:val="22"/>
              </w:rPr>
              <w:t>22</w:t>
            </w:r>
          </w:p>
        </w:tc>
        <w:tc>
          <w:tcPr>
            <w:tcW w:w="992" w:type="dxa"/>
          </w:tcPr>
          <w:p w:rsidR="00A60086" w:rsidRPr="007D3034" w:rsidRDefault="00EB2CDB" w:rsidP="00A60086">
            <w:pPr>
              <w:jc w:val="center"/>
              <w:rPr>
                <w:rFonts w:eastAsia="Calibri"/>
                <w:sz w:val="22"/>
                <w:szCs w:val="22"/>
              </w:rPr>
            </w:pPr>
            <w:r>
              <w:rPr>
                <w:rFonts w:eastAsia="Calibri"/>
                <w:sz w:val="22"/>
                <w:szCs w:val="22"/>
              </w:rPr>
              <w:t>4</w:t>
            </w:r>
            <w:r w:rsidR="00A60086" w:rsidRPr="007D3034">
              <w:rPr>
                <w:rFonts w:eastAsia="Calibri"/>
                <w:sz w:val="22"/>
                <w:szCs w:val="22"/>
              </w:rPr>
              <w:t>(б/л)</w:t>
            </w:r>
          </w:p>
        </w:tc>
        <w:tc>
          <w:tcPr>
            <w:tcW w:w="567" w:type="dxa"/>
          </w:tcPr>
          <w:p w:rsidR="00A60086" w:rsidRPr="007D3034" w:rsidRDefault="00EB2CDB" w:rsidP="00A60086">
            <w:pPr>
              <w:jc w:val="center"/>
              <w:rPr>
                <w:rFonts w:eastAsia="Calibri"/>
                <w:sz w:val="22"/>
                <w:szCs w:val="22"/>
              </w:rPr>
            </w:pPr>
            <w:r>
              <w:rPr>
                <w:rFonts w:eastAsia="Calibri"/>
                <w:sz w:val="22"/>
                <w:szCs w:val="22"/>
              </w:rPr>
              <w:t>1</w:t>
            </w:r>
          </w:p>
        </w:tc>
        <w:tc>
          <w:tcPr>
            <w:tcW w:w="425" w:type="dxa"/>
          </w:tcPr>
          <w:p w:rsidR="00A60086" w:rsidRPr="007D3034" w:rsidRDefault="00EB2CDB" w:rsidP="00A60086">
            <w:pPr>
              <w:jc w:val="center"/>
              <w:rPr>
                <w:rFonts w:eastAsia="Calibri"/>
                <w:sz w:val="22"/>
                <w:szCs w:val="22"/>
              </w:rPr>
            </w:pPr>
            <w:r>
              <w:rPr>
                <w:rFonts w:eastAsia="Calibri"/>
                <w:sz w:val="22"/>
                <w:szCs w:val="22"/>
              </w:rPr>
              <w:t>3</w:t>
            </w:r>
          </w:p>
        </w:tc>
        <w:tc>
          <w:tcPr>
            <w:tcW w:w="567" w:type="dxa"/>
          </w:tcPr>
          <w:p w:rsidR="00A60086" w:rsidRPr="007D3034" w:rsidRDefault="00EB2CDB" w:rsidP="00A60086">
            <w:pPr>
              <w:jc w:val="center"/>
              <w:rPr>
                <w:rFonts w:eastAsia="Calibri"/>
                <w:sz w:val="22"/>
                <w:szCs w:val="22"/>
              </w:rPr>
            </w:pPr>
            <w:r>
              <w:rPr>
                <w:rFonts w:eastAsia="Calibri"/>
                <w:sz w:val="22"/>
                <w:szCs w:val="22"/>
              </w:rPr>
              <w:t>9</w:t>
            </w:r>
          </w:p>
        </w:tc>
        <w:tc>
          <w:tcPr>
            <w:tcW w:w="425" w:type="dxa"/>
          </w:tcPr>
          <w:p w:rsidR="00A60086" w:rsidRPr="007D3034" w:rsidRDefault="00EB2CDB" w:rsidP="00A60086">
            <w:pPr>
              <w:jc w:val="center"/>
              <w:rPr>
                <w:rFonts w:eastAsia="Calibri"/>
                <w:sz w:val="22"/>
                <w:szCs w:val="22"/>
              </w:rPr>
            </w:pPr>
            <w:r>
              <w:rPr>
                <w:rFonts w:eastAsia="Calibri"/>
                <w:sz w:val="22"/>
                <w:szCs w:val="22"/>
              </w:rPr>
              <w:t>9</w:t>
            </w:r>
          </w:p>
        </w:tc>
        <w:tc>
          <w:tcPr>
            <w:tcW w:w="851" w:type="dxa"/>
          </w:tcPr>
          <w:p w:rsidR="00A60086" w:rsidRPr="007D3034" w:rsidRDefault="00EB2CDB" w:rsidP="00A60086">
            <w:pPr>
              <w:jc w:val="center"/>
              <w:rPr>
                <w:rFonts w:eastAsia="Calibri"/>
                <w:sz w:val="22"/>
                <w:szCs w:val="22"/>
              </w:rPr>
            </w:pPr>
            <w:r>
              <w:rPr>
                <w:rFonts w:eastAsia="Calibri"/>
                <w:sz w:val="22"/>
                <w:szCs w:val="22"/>
              </w:rPr>
              <w:t>59</w:t>
            </w:r>
          </w:p>
        </w:tc>
        <w:tc>
          <w:tcPr>
            <w:tcW w:w="709" w:type="dxa"/>
          </w:tcPr>
          <w:p w:rsidR="00A60086" w:rsidRPr="007D3034" w:rsidRDefault="00EB2CDB" w:rsidP="00A60086">
            <w:pPr>
              <w:jc w:val="center"/>
              <w:rPr>
                <w:rFonts w:eastAsia="Calibri"/>
                <w:sz w:val="22"/>
                <w:szCs w:val="22"/>
              </w:rPr>
            </w:pPr>
            <w:r>
              <w:rPr>
                <w:rFonts w:eastAsia="Calibri"/>
                <w:sz w:val="22"/>
                <w:szCs w:val="22"/>
              </w:rPr>
              <w:t>18</w:t>
            </w:r>
          </w:p>
        </w:tc>
        <w:tc>
          <w:tcPr>
            <w:tcW w:w="708" w:type="dxa"/>
          </w:tcPr>
          <w:p w:rsidR="00A60086" w:rsidRPr="007D3034" w:rsidRDefault="00EB2CDB" w:rsidP="00A60086">
            <w:pPr>
              <w:jc w:val="center"/>
              <w:rPr>
                <w:rFonts w:eastAsia="Calibri"/>
                <w:sz w:val="22"/>
                <w:szCs w:val="22"/>
              </w:rPr>
            </w:pPr>
            <w:r>
              <w:rPr>
                <w:rFonts w:eastAsia="Calibri"/>
                <w:sz w:val="22"/>
                <w:szCs w:val="22"/>
              </w:rPr>
              <w:t>2,5</w:t>
            </w:r>
          </w:p>
        </w:tc>
        <w:tc>
          <w:tcPr>
            <w:tcW w:w="567"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73</w:t>
            </w:r>
          </w:p>
        </w:tc>
        <w:tc>
          <w:tcPr>
            <w:tcW w:w="709"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27</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1134"/>
        </w:trPr>
        <w:tc>
          <w:tcPr>
            <w:tcW w:w="425" w:type="dxa"/>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География </w:t>
            </w:r>
          </w:p>
        </w:tc>
        <w:tc>
          <w:tcPr>
            <w:tcW w:w="993" w:type="dxa"/>
            <w:tcBorders>
              <w:top w:val="single" w:sz="4" w:space="0" w:color="auto"/>
              <w:left w:val="single" w:sz="4" w:space="0" w:color="auto"/>
              <w:bottom w:val="single" w:sz="4" w:space="0" w:color="auto"/>
              <w:right w:val="single" w:sz="4" w:space="0" w:color="auto"/>
            </w:tcBorders>
          </w:tcPr>
          <w:p w:rsidR="00A60086" w:rsidRDefault="00EB2CDB" w:rsidP="00A60086">
            <w:pPr>
              <w:jc w:val="center"/>
              <w:rPr>
                <w:rFonts w:eastAsia="Calibri"/>
                <w:sz w:val="24"/>
                <w:szCs w:val="24"/>
              </w:rPr>
            </w:pPr>
            <w:r>
              <w:rPr>
                <w:rFonts w:eastAsia="Calibri"/>
                <w:sz w:val="24"/>
                <w:szCs w:val="24"/>
              </w:rPr>
              <w:t>6б(7б)</w:t>
            </w:r>
          </w:p>
        </w:tc>
        <w:tc>
          <w:tcPr>
            <w:tcW w:w="992"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22</w:t>
            </w:r>
          </w:p>
        </w:tc>
        <w:tc>
          <w:tcPr>
            <w:tcW w:w="628"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1</w:t>
            </w:r>
          </w:p>
        </w:tc>
        <w:tc>
          <w:tcPr>
            <w:tcW w:w="761"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A60086" w:rsidRPr="007D3034" w:rsidRDefault="00A60086" w:rsidP="00A60086">
            <w:pPr>
              <w:jc w:val="center"/>
              <w:rPr>
                <w:rFonts w:eastAsia="Calibri"/>
                <w:sz w:val="22"/>
                <w:szCs w:val="22"/>
              </w:rPr>
            </w:pPr>
            <w:r w:rsidRPr="007D3034">
              <w:rPr>
                <w:rFonts w:eastAsia="Calibri"/>
                <w:sz w:val="22"/>
                <w:szCs w:val="22"/>
              </w:rPr>
              <w:t>2 (б/л)</w:t>
            </w:r>
          </w:p>
        </w:tc>
        <w:tc>
          <w:tcPr>
            <w:tcW w:w="567" w:type="dxa"/>
            <w:tcBorders>
              <w:top w:val="single" w:sz="4" w:space="0" w:color="auto"/>
              <w:left w:val="single" w:sz="4" w:space="0" w:color="auto"/>
              <w:bottom w:val="single" w:sz="4" w:space="0" w:color="auto"/>
              <w:right w:val="single" w:sz="4" w:space="0" w:color="auto"/>
            </w:tcBorders>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15</w:t>
            </w:r>
          </w:p>
        </w:tc>
        <w:tc>
          <w:tcPr>
            <w:tcW w:w="425"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60086" w:rsidRPr="007D3034" w:rsidRDefault="00EB2CDB" w:rsidP="00EB2CDB">
            <w:pPr>
              <w:rPr>
                <w:rFonts w:eastAsia="Calibri"/>
                <w:sz w:val="22"/>
                <w:szCs w:val="22"/>
              </w:rPr>
            </w:pPr>
            <w:r>
              <w:rPr>
                <w:rFonts w:eastAsia="Calibri"/>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25</w:t>
            </w:r>
          </w:p>
        </w:tc>
        <w:tc>
          <w:tcPr>
            <w:tcW w:w="708" w:type="dxa"/>
            <w:tcBorders>
              <w:top w:val="single" w:sz="4" w:space="0" w:color="auto"/>
              <w:left w:val="single" w:sz="4" w:space="0" w:color="auto"/>
              <w:bottom w:val="single" w:sz="4" w:space="0" w:color="auto"/>
              <w:right w:val="single" w:sz="4" w:space="0" w:color="auto"/>
            </w:tcBorders>
          </w:tcPr>
          <w:p w:rsidR="00A60086" w:rsidRPr="007D3034" w:rsidRDefault="00EB2CDB" w:rsidP="00A60086">
            <w:pPr>
              <w:jc w:val="center"/>
              <w:rPr>
                <w:rFonts w:eastAsia="Calibri"/>
                <w:sz w:val="22"/>
                <w:szCs w:val="22"/>
              </w:rPr>
            </w:pPr>
            <w:r>
              <w:rPr>
                <w:rFonts w:eastAsia="Calibri"/>
                <w:sz w:val="22"/>
                <w:szCs w:val="22"/>
              </w:rPr>
              <w:t>3,3</w:t>
            </w:r>
          </w:p>
        </w:tc>
        <w:tc>
          <w:tcPr>
            <w:tcW w:w="567"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15</w:t>
            </w:r>
          </w:p>
        </w:tc>
        <w:tc>
          <w:tcPr>
            <w:tcW w:w="709" w:type="dxa"/>
          </w:tcPr>
          <w:p w:rsidR="00A60086" w:rsidRPr="007D3034" w:rsidRDefault="00EB2CDB" w:rsidP="00A60086">
            <w:pPr>
              <w:suppressAutoHyphens w:val="0"/>
              <w:jc w:val="center"/>
              <w:rPr>
                <w:rFonts w:eastAsia="Calibri"/>
                <w:sz w:val="22"/>
                <w:szCs w:val="22"/>
                <w:lang w:eastAsia="en-US"/>
              </w:rPr>
            </w:pPr>
            <w:r>
              <w:rPr>
                <w:rFonts w:eastAsia="Calibri"/>
                <w:sz w:val="22"/>
                <w:szCs w:val="22"/>
                <w:lang w:eastAsia="en-US"/>
              </w:rPr>
              <w:t>85</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802"/>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Русский язык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r w:rsidR="00094902">
              <w:rPr>
                <w:rFonts w:eastAsia="Calibri"/>
                <w:sz w:val="24"/>
                <w:szCs w:val="24"/>
              </w:rPr>
              <w:t>(8а)</w:t>
            </w:r>
          </w:p>
        </w:tc>
        <w:tc>
          <w:tcPr>
            <w:tcW w:w="992" w:type="dxa"/>
          </w:tcPr>
          <w:p w:rsidR="00A60086" w:rsidRPr="007D3034" w:rsidRDefault="00094902" w:rsidP="00A60086">
            <w:pPr>
              <w:jc w:val="center"/>
              <w:rPr>
                <w:rFonts w:eastAsia="Calibri"/>
                <w:sz w:val="22"/>
                <w:szCs w:val="22"/>
              </w:rPr>
            </w:pPr>
            <w:r>
              <w:rPr>
                <w:rFonts w:eastAsia="Calibri"/>
                <w:sz w:val="22"/>
                <w:szCs w:val="22"/>
              </w:rPr>
              <w:t>16</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761" w:type="dxa"/>
          </w:tcPr>
          <w:p w:rsidR="00A60086" w:rsidRPr="007D3034" w:rsidRDefault="00094902" w:rsidP="00A60086">
            <w:pPr>
              <w:jc w:val="center"/>
              <w:rPr>
                <w:rFonts w:eastAsia="Calibri"/>
                <w:sz w:val="22"/>
                <w:szCs w:val="22"/>
              </w:rPr>
            </w:pPr>
            <w:r>
              <w:rPr>
                <w:rFonts w:eastAsia="Calibri"/>
                <w:sz w:val="22"/>
                <w:szCs w:val="22"/>
              </w:rPr>
              <w:t>16</w:t>
            </w:r>
          </w:p>
        </w:tc>
        <w:tc>
          <w:tcPr>
            <w:tcW w:w="992" w:type="dxa"/>
          </w:tcPr>
          <w:p w:rsidR="00A60086" w:rsidRPr="007D3034" w:rsidRDefault="007D3034" w:rsidP="00A60086">
            <w:pPr>
              <w:jc w:val="center"/>
              <w:rPr>
                <w:rFonts w:eastAsia="Calibri"/>
                <w:sz w:val="22"/>
                <w:szCs w:val="22"/>
              </w:rPr>
            </w:pPr>
            <w:r>
              <w:rPr>
                <w:rFonts w:eastAsia="Calibri"/>
                <w:sz w:val="22"/>
                <w:szCs w:val="22"/>
              </w:rPr>
              <w:t>7(б/л)</w:t>
            </w:r>
          </w:p>
        </w:tc>
        <w:tc>
          <w:tcPr>
            <w:tcW w:w="567" w:type="dxa"/>
          </w:tcPr>
          <w:p w:rsidR="00A60086" w:rsidRPr="007D3034" w:rsidRDefault="00094902" w:rsidP="00A60086">
            <w:pPr>
              <w:jc w:val="center"/>
              <w:rPr>
                <w:rFonts w:eastAsia="Calibri"/>
                <w:sz w:val="22"/>
                <w:szCs w:val="22"/>
              </w:rPr>
            </w:pPr>
            <w:r>
              <w:rPr>
                <w:rFonts w:eastAsia="Calibri"/>
                <w:sz w:val="22"/>
                <w:szCs w:val="22"/>
              </w:rPr>
              <w:t>0</w:t>
            </w:r>
          </w:p>
        </w:tc>
        <w:tc>
          <w:tcPr>
            <w:tcW w:w="425" w:type="dxa"/>
          </w:tcPr>
          <w:p w:rsidR="00A60086" w:rsidRPr="007D3034" w:rsidRDefault="00094902" w:rsidP="00A60086">
            <w:pPr>
              <w:jc w:val="center"/>
              <w:rPr>
                <w:rFonts w:eastAsia="Calibri"/>
                <w:sz w:val="22"/>
                <w:szCs w:val="22"/>
              </w:rPr>
            </w:pPr>
            <w:r>
              <w:rPr>
                <w:rFonts w:eastAsia="Calibri"/>
                <w:sz w:val="22"/>
                <w:szCs w:val="22"/>
              </w:rPr>
              <w:t>1</w:t>
            </w:r>
          </w:p>
        </w:tc>
        <w:tc>
          <w:tcPr>
            <w:tcW w:w="567" w:type="dxa"/>
          </w:tcPr>
          <w:p w:rsidR="00A60086" w:rsidRPr="007D3034" w:rsidRDefault="00094902" w:rsidP="00A60086">
            <w:pPr>
              <w:jc w:val="center"/>
              <w:rPr>
                <w:rFonts w:eastAsia="Calibri"/>
                <w:sz w:val="22"/>
                <w:szCs w:val="22"/>
              </w:rPr>
            </w:pPr>
            <w:r>
              <w:rPr>
                <w:rFonts w:eastAsia="Calibri"/>
                <w:sz w:val="22"/>
                <w:szCs w:val="22"/>
              </w:rPr>
              <w:t>2</w:t>
            </w:r>
          </w:p>
        </w:tc>
        <w:tc>
          <w:tcPr>
            <w:tcW w:w="425" w:type="dxa"/>
          </w:tcPr>
          <w:p w:rsidR="00A60086" w:rsidRPr="007D3034" w:rsidRDefault="00094902" w:rsidP="00A60086">
            <w:pPr>
              <w:jc w:val="center"/>
              <w:rPr>
                <w:rFonts w:eastAsia="Calibri"/>
                <w:sz w:val="22"/>
                <w:szCs w:val="22"/>
              </w:rPr>
            </w:pPr>
            <w:r>
              <w:rPr>
                <w:rFonts w:eastAsia="Calibri"/>
                <w:sz w:val="22"/>
                <w:szCs w:val="22"/>
              </w:rPr>
              <w:t>13</w:t>
            </w:r>
          </w:p>
        </w:tc>
        <w:tc>
          <w:tcPr>
            <w:tcW w:w="851" w:type="dxa"/>
          </w:tcPr>
          <w:p w:rsidR="00A60086" w:rsidRPr="007D3034" w:rsidRDefault="00094902" w:rsidP="00A60086">
            <w:pPr>
              <w:jc w:val="center"/>
              <w:rPr>
                <w:rFonts w:eastAsia="Calibri"/>
                <w:sz w:val="22"/>
                <w:szCs w:val="22"/>
              </w:rPr>
            </w:pPr>
            <w:r>
              <w:rPr>
                <w:rFonts w:eastAsia="Calibri"/>
                <w:sz w:val="22"/>
                <w:szCs w:val="22"/>
              </w:rPr>
              <w:t>19</w:t>
            </w:r>
          </w:p>
        </w:tc>
        <w:tc>
          <w:tcPr>
            <w:tcW w:w="709" w:type="dxa"/>
          </w:tcPr>
          <w:p w:rsidR="00A60086" w:rsidRPr="007D3034" w:rsidRDefault="00094902" w:rsidP="00A60086">
            <w:pPr>
              <w:jc w:val="center"/>
              <w:rPr>
                <w:rFonts w:eastAsia="Calibri"/>
                <w:sz w:val="22"/>
                <w:szCs w:val="22"/>
              </w:rPr>
            </w:pPr>
            <w:r>
              <w:rPr>
                <w:rFonts w:eastAsia="Calibri"/>
                <w:sz w:val="22"/>
                <w:szCs w:val="22"/>
              </w:rPr>
              <w:t>6,3</w:t>
            </w:r>
          </w:p>
        </w:tc>
        <w:tc>
          <w:tcPr>
            <w:tcW w:w="708" w:type="dxa"/>
          </w:tcPr>
          <w:p w:rsidR="00A60086" w:rsidRPr="007D3034" w:rsidRDefault="00094902" w:rsidP="00A60086">
            <w:pPr>
              <w:jc w:val="center"/>
              <w:rPr>
                <w:rFonts w:eastAsia="Calibri"/>
                <w:sz w:val="22"/>
                <w:szCs w:val="22"/>
              </w:rPr>
            </w:pPr>
            <w:r>
              <w:rPr>
                <w:rFonts w:eastAsia="Calibri"/>
                <w:sz w:val="22"/>
                <w:szCs w:val="22"/>
              </w:rPr>
              <w:t>2.3</w:t>
            </w:r>
          </w:p>
        </w:tc>
        <w:tc>
          <w:tcPr>
            <w:tcW w:w="567"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69</w:t>
            </w:r>
          </w:p>
        </w:tc>
        <w:tc>
          <w:tcPr>
            <w:tcW w:w="709"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31</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545"/>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A60086" w:rsidP="00A60086">
            <w:pPr>
              <w:jc w:val="center"/>
              <w:rPr>
                <w:rFonts w:eastAsia="Calibri"/>
                <w:sz w:val="24"/>
                <w:szCs w:val="24"/>
              </w:rPr>
            </w:pPr>
            <w:r>
              <w:rPr>
                <w:rFonts w:eastAsia="Calibri"/>
                <w:sz w:val="24"/>
                <w:szCs w:val="24"/>
              </w:rPr>
              <w:t>7Б</w:t>
            </w:r>
            <w:r w:rsidR="00EB2CDB">
              <w:rPr>
                <w:rFonts w:eastAsia="Calibri"/>
                <w:sz w:val="24"/>
                <w:szCs w:val="24"/>
              </w:rPr>
              <w:t>(8б)</w:t>
            </w:r>
          </w:p>
        </w:tc>
        <w:tc>
          <w:tcPr>
            <w:tcW w:w="992" w:type="dxa"/>
          </w:tcPr>
          <w:p w:rsidR="00A60086" w:rsidRPr="007D3034" w:rsidRDefault="00EB2CDB" w:rsidP="00A60086">
            <w:pPr>
              <w:jc w:val="center"/>
              <w:rPr>
                <w:rFonts w:eastAsia="Calibri"/>
                <w:sz w:val="22"/>
                <w:szCs w:val="22"/>
              </w:rPr>
            </w:pPr>
            <w:r>
              <w:rPr>
                <w:rFonts w:eastAsia="Calibri"/>
                <w:sz w:val="22"/>
                <w:szCs w:val="22"/>
              </w:rPr>
              <w:t>19</w:t>
            </w:r>
          </w:p>
        </w:tc>
        <w:tc>
          <w:tcPr>
            <w:tcW w:w="628" w:type="dxa"/>
          </w:tcPr>
          <w:p w:rsidR="00A60086" w:rsidRPr="007D3034" w:rsidRDefault="00EB2CDB" w:rsidP="00A60086">
            <w:pPr>
              <w:jc w:val="center"/>
              <w:rPr>
                <w:rFonts w:eastAsia="Calibri"/>
                <w:sz w:val="22"/>
                <w:szCs w:val="22"/>
              </w:rPr>
            </w:pPr>
            <w:r>
              <w:rPr>
                <w:rFonts w:eastAsia="Calibri"/>
                <w:sz w:val="22"/>
                <w:szCs w:val="22"/>
              </w:rPr>
              <w:t>2</w:t>
            </w:r>
          </w:p>
        </w:tc>
        <w:tc>
          <w:tcPr>
            <w:tcW w:w="761" w:type="dxa"/>
          </w:tcPr>
          <w:p w:rsidR="00A60086" w:rsidRPr="007D3034" w:rsidRDefault="00EB2CDB" w:rsidP="00A60086">
            <w:pPr>
              <w:jc w:val="center"/>
              <w:rPr>
                <w:rFonts w:eastAsia="Calibri"/>
                <w:sz w:val="22"/>
                <w:szCs w:val="22"/>
              </w:rPr>
            </w:pPr>
            <w:r>
              <w:rPr>
                <w:rFonts w:eastAsia="Calibri"/>
                <w:sz w:val="22"/>
                <w:szCs w:val="22"/>
              </w:rPr>
              <w:t>16</w:t>
            </w:r>
          </w:p>
        </w:tc>
        <w:tc>
          <w:tcPr>
            <w:tcW w:w="992" w:type="dxa"/>
          </w:tcPr>
          <w:p w:rsidR="00A60086" w:rsidRPr="007D3034" w:rsidRDefault="00EB2CDB" w:rsidP="00A60086">
            <w:pPr>
              <w:jc w:val="center"/>
              <w:rPr>
                <w:rFonts w:eastAsia="Calibri"/>
                <w:sz w:val="22"/>
                <w:szCs w:val="22"/>
              </w:rPr>
            </w:pPr>
            <w:r>
              <w:rPr>
                <w:rFonts w:eastAsia="Calibri"/>
                <w:sz w:val="22"/>
                <w:szCs w:val="22"/>
              </w:rPr>
              <w:t>3</w:t>
            </w:r>
            <w:r w:rsidR="007D3034">
              <w:rPr>
                <w:rFonts w:eastAsia="Calibri"/>
                <w:sz w:val="22"/>
                <w:szCs w:val="22"/>
              </w:rPr>
              <w:t xml:space="preserve"> (б/л)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EB2CDB" w:rsidP="00A60086">
            <w:pPr>
              <w:jc w:val="center"/>
              <w:rPr>
                <w:rFonts w:eastAsia="Calibri"/>
                <w:sz w:val="22"/>
                <w:szCs w:val="22"/>
              </w:rPr>
            </w:pPr>
            <w:r>
              <w:rPr>
                <w:rFonts w:eastAsia="Calibri"/>
                <w:sz w:val="22"/>
                <w:szCs w:val="22"/>
              </w:rPr>
              <w:t>3</w:t>
            </w:r>
          </w:p>
        </w:tc>
        <w:tc>
          <w:tcPr>
            <w:tcW w:w="567" w:type="dxa"/>
          </w:tcPr>
          <w:p w:rsidR="00A60086" w:rsidRPr="007D3034" w:rsidRDefault="00EB2CDB" w:rsidP="00A60086">
            <w:pPr>
              <w:jc w:val="center"/>
              <w:rPr>
                <w:rFonts w:eastAsia="Calibri"/>
                <w:sz w:val="22"/>
                <w:szCs w:val="22"/>
              </w:rPr>
            </w:pPr>
            <w:r>
              <w:rPr>
                <w:rFonts w:eastAsia="Calibri"/>
                <w:sz w:val="22"/>
                <w:szCs w:val="22"/>
              </w:rPr>
              <w:t>6</w:t>
            </w:r>
          </w:p>
        </w:tc>
        <w:tc>
          <w:tcPr>
            <w:tcW w:w="425" w:type="dxa"/>
          </w:tcPr>
          <w:p w:rsidR="00A60086" w:rsidRPr="007D3034" w:rsidRDefault="00EB2CDB" w:rsidP="00A60086">
            <w:pPr>
              <w:jc w:val="center"/>
              <w:rPr>
                <w:rFonts w:eastAsia="Calibri"/>
                <w:sz w:val="22"/>
                <w:szCs w:val="22"/>
              </w:rPr>
            </w:pPr>
            <w:r>
              <w:rPr>
                <w:rFonts w:eastAsia="Calibri"/>
                <w:sz w:val="22"/>
                <w:szCs w:val="22"/>
              </w:rPr>
              <w:t>7</w:t>
            </w:r>
          </w:p>
        </w:tc>
        <w:tc>
          <w:tcPr>
            <w:tcW w:w="851" w:type="dxa"/>
          </w:tcPr>
          <w:p w:rsidR="00A60086" w:rsidRPr="007D3034" w:rsidRDefault="00EB2CDB" w:rsidP="00A60086">
            <w:pPr>
              <w:jc w:val="center"/>
              <w:rPr>
                <w:rFonts w:eastAsia="Calibri"/>
                <w:sz w:val="22"/>
                <w:szCs w:val="22"/>
              </w:rPr>
            </w:pPr>
            <w:r>
              <w:rPr>
                <w:rFonts w:eastAsia="Calibri"/>
                <w:sz w:val="22"/>
                <w:szCs w:val="22"/>
              </w:rPr>
              <w:t>56</w:t>
            </w:r>
          </w:p>
        </w:tc>
        <w:tc>
          <w:tcPr>
            <w:tcW w:w="709" w:type="dxa"/>
          </w:tcPr>
          <w:p w:rsidR="00A60086" w:rsidRPr="007D3034" w:rsidRDefault="00EB2CDB" w:rsidP="00A60086">
            <w:pPr>
              <w:jc w:val="center"/>
              <w:rPr>
                <w:rFonts w:eastAsia="Calibri"/>
                <w:sz w:val="22"/>
                <w:szCs w:val="22"/>
              </w:rPr>
            </w:pPr>
            <w:r>
              <w:rPr>
                <w:rFonts w:eastAsia="Calibri"/>
                <w:sz w:val="22"/>
                <w:szCs w:val="22"/>
              </w:rPr>
              <w:t>19</w:t>
            </w:r>
          </w:p>
        </w:tc>
        <w:tc>
          <w:tcPr>
            <w:tcW w:w="708" w:type="dxa"/>
          </w:tcPr>
          <w:p w:rsidR="00A60086" w:rsidRPr="007D3034" w:rsidRDefault="00094902" w:rsidP="00A60086">
            <w:pPr>
              <w:jc w:val="center"/>
              <w:rPr>
                <w:rFonts w:eastAsia="Calibri"/>
                <w:sz w:val="22"/>
                <w:szCs w:val="22"/>
              </w:rPr>
            </w:pPr>
            <w:r>
              <w:rPr>
                <w:rFonts w:eastAsia="Calibri"/>
                <w:sz w:val="22"/>
                <w:szCs w:val="22"/>
              </w:rPr>
              <w:t>2,8</w:t>
            </w:r>
          </w:p>
        </w:tc>
        <w:tc>
          <w:tcPr>
            <w:tcW w:w="567"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50</w:t>
            </w:r>
          </w:p>
        </w:tc>
        <w:tc>
          <w:tcPr>
            <w:tcW w:w="709"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50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709"/>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Математика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r w:rsidR="00094902">
              <w:rPr>
                <w:rFonts w:eastAsia="Calibri"/>
                <w:sz w:val="24"/>
                <w:szCs w:val="24"/>
              </w:rPr>
              <w:t>(8а)</w:t>
            </w:r>
          </w:p>
        </w:tc>
        <w:tc>
          <w:tcPr>
            <w:tcW w:w="992" w:type="dxa"/>
          </w:tcPr>
          <w:p w:rsidR="00A60086" w:rsidRPr="007D3034" w:rsidRDefault="00094902" w:rsidP="00A60086">
            <w:pPr>
              <w:jc w:val="center"/>
              <w:rPr>
                <w:rFonts w:eastAsia="Calibri"/>
                <w:sz w:val="22"/>
                <w:szCs w:val="22"/>
              </w:rPr>
            </w:pPr>
            <w:r>
              <w:rPr>
                <w:rFonts w:eastAsia="Calibri"/>
                <w:sz w:val="22"/>
                <w:szCs w:val="22"/>
              </w:rPr>
              <w:t>16</w:t>
            </w:r>
          </w:p>
        </w:tc>
        <w:tc>
          <w:tcPr>
            <w:tcW w:w="628" w:type="dxa"/>
          </w:tcPr>
          <w:p w:rsidR="00A60086" w:rsidRPr="007D3034" w:rsidRDefault="00094902" w:rsidP="00A60086">
            <w:pPr>
              <w:jc w:val="center"/>
              <w:rPr>
                <w:rFonts w:eastAsia="Calibri"/>
                <w:sz w:val="22"/>
                <w:szCs w:val="22"/>
              </w:rPr>
            </w:pPr>
            <w:r>
              <w:rPr>
                <w:rFonts w:eastAsia="Calibri"/>
                <w:sz w:val="22"/>
                <w:szCs w:val="22"/>
              </w:rPr>
              <w:t>2</w:t>
            </w:r>
          </w:p>
        </w:tc>
        <w:tc>
          <w:tcPr>
            <w:tcW w:w="761" w:type="dxa"/>
          </w:tcPr>
          <w:p w:rsidR="00A60086" w:rsidRPr="007D3034" w:rsidRDefault="00094902" w:rsidP="00A60086">
            <w:pPr>
              <w:jc w:val="center"/>
              <w:rPr>
                <w:rFonts w:eastAsia="Calibri"/>
                <w:sz w:val="22"/>
                <w:szCs w:val="22"/>
              </w:rPr>
            </w:pPr>
            <w:r>
              <w:rPr>
                <w:rFonts w:eastAsia="Calibri"/>
                <w:sz w:val="22"/>
                <w:szCs w:val="22"/>
              </w:rPr>
              <w:t>9</w:t>
            </w:r>
          </w:p>
        </w:tc>
        <w:tc>
          <w:tcPr>
            <w:tcW w:w="992" w:type="dxa"/>
          </w:tcPr>
          <w:p w:rsidR="00A60086" w:rsidRPr="007D3034" w:rsidRDefault="00094902" w:rsidP="00A60086">
            <w:pPr>
              <w:jc w:val="center"/>
              <w:rPr>
                <w:rFonts w:eastAsia="Calibri"/>
                <w:sz w:val="22"/>
                <w:szCs w:val="22"/>
              </w:rPr>
            </w:pPr>
            <w:r>
              <w:rPr>
                <w:rFonts w:eastAsia="Calibri"/>
                <w:sz w:val="22"/>
                <w:szCs w:val="22"/>
              </w:rPr>
              <w:t>5</w:t>
            </w:r>
            <w:r w:rsidR="007D3034">
              <w:rPr>
                <w:rFonts w:eastAsia="Calibri"/>
                <w:sz w:val="22"/>
                <w:szCs w:val="22"/>
              </w:rPr>
              <w:t>(б/л</w:t>
            </w:r>
            <w:r w:rsidR="00A60086" w:rsidRPr="007D3034">
              <w:rPr>
                <w:rFonts w:eastAsia="Calibri"/>
                <w:sz w:val="22"/>
                <w:szCs w:val="22"/>
              </w:rPr>
              <w:t>)</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094902" w:rsidP="00A60086">
            <w:pPr>
              <w:jc w:val="center"/>
              <w:rPr>
                <w:rFonts w:eastAsia="Calibri"/>
                <w:sz w:val="22"/>
                <w:szCs w:val="22"/>
              </w:rPr>
            </w:pPr>
            <w:r>
              <w:rPr>
                <w:rFonts w:eastAsia="Calibri"/>
                <w:sz w:val="22"/>
                <w:szCs w:val="22"/>
              </w:rPr>
              <w:t>1</w:t>
            </w:r>
          </w:p>
        </w:tc>
        <w:tc>
          <w:tcPr>
            <w:tcW w:w="567" w:type="dxa"/>
          </w:tcPr>
          <w:p w:rsidR="00A60086" w:rsidRPr="007D3034" w:rsidRDefault="00094902" w:rsidP="00A60086">
            <w:pPr>
              <w:jc w:val="center"/>
              <w:rPr>
                <w:rFonts w:eastAsia="Calibri"/>
                <w:sz w:val="22"/>
                <w:szCs w:val="22"/>
              </w:rPr>
            </w:pPr>
            <w:r>
              <w:rPr>
                <w:rFonts w:eastAsia="Calibri"/>
                <w:sz w:val="22"/>
                <w:szCs w:val="22"/>
              </w:rPr>
              <w:t>6</w:t>
            </w:r>
          </w:p>
        </w:tc>
        <w:tc>
          <w:tcPr>
            <w:tcW w:w="425" w:type="dxa"/>
          </w:tcPr>
          <w:p w:rsidR="00A60086" w:rsidRPr="007D3034" w:rsidRDefault="00094902" w:rsidP="00A60086">
            <w:pPr>
              <w:jc w:val="center"/>
              <w:rPr>
                <w:rFonts w:eastAsia="Calibri"/>
                <w:sz w:val="22"/>
                <w:szCs w:val="22"/>
              </w:rPr>
            </w:pPr>
            <w:r>
              <w:rPr>
                <w:rFonts w:eastAsia="Calibri"/>
                <w:sz w:val="22"/>
                <w:szCs w:val="22"/>
              </w:rPr>
              <w:t>2</w:t>
            </w:r>
          </w:p>
        </w:tc>
        <w:tc>
          <w:tcPr>
            <w:tcW w:w="851" w:type="dxa"/>
          </w:tcPr>
          <w:p w:rsidR="00A60086" w:rsidRPr="007D3034" w:rsidRDefault="00094902" w:rsidP="00A60086">
            <w:pPr>
              <w:jc w:val="center"/>
              <w:rPr>
                <w:rFonts w:eastAsia="Calibri"/>
                <w:sz w:val="22"/>
                <w:szCs w:val="22"/>
              </w:rPr>
            </w:pPr>
            <w:r>
              <w:rPr>
                <w:rFonts w:eastAsia="Calibri"/>
                <w:sz w:val="22"/>
                <w:szCs w:val="22"/>
              </w:rPr>
              <w:t>78</w:t>
            </w:r>
          </w:p>
        </w:tc>
        <w:tc>
          <w:tcPr>
            <w:tcW w:w="709" w:type="dxa"/>
          </w:tcPr>
          <w:p w:rsidR="00A60086" w:rsidRPr="007D3034" w:rsidRDefault="00094902" w:rsidP="00A60086">
            <w:pPr>
              <w:jc w:val="center"/>
              <w:rPr>
                <w:rFonts w:eastAsia="Calibri"/>
                <w:sz w:val="22"/>
                <w:szCs w:val="22"/>
              </w:rPr>
            </w:pPr>
            <w:r>
              <w:rPr>
                <w:rFonts w:eastAsia="Calibri"/>
                <w:sz w:val="22"/>
                <w:szCs w:val="22"/>
              </w:rPr>
              <w:t>11</w:t>
            </w:r>
          </w:p>
        </w:tc>
        <w:tc>
          <w:tcPr>
            <w:tcW w:w="708" w:type="dxa"/>
          </w:tcPr>
          <w:p w:rsidR="00A60086" w:rsidRPr="007D3034" w:rsidRDefault="00094902" w:rsidP="00A60086">
            <w:pPr>
              <w:jc w:val="center"/>
              <w:rPr>
                <w:rFonts w:eastAsia="Calibri"/>
                <w:sz w:val="22"/>
                <w:szCs w:val="22"/>
              </w:rPr>
            </w:pPr>
            <w:r>
              <w:rPr>
                <w:rFonts w:eastAsia="Calibri"/>
                <w:sz w:val="22"/>
                <w:szCs w:val="22"/>
              </w:rPr>
              <w:t>2,9</w:t>
            </w:r>
          </w:p>
        </w:tc>
        <w:tc>
          <w:tcPr>
            <w:tcW w:w="567"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33</w:t>
            </w:r>
          </w:p>
        </w:tc>
        <w:tc>
          <w:tcPr>
            <w:tcW w:w="709"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66</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407"/>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A60086" w:rsidP="00A60086">
            <w:pPr>
              <w:jc w:val="center"/>
              <w:rPr>
                <w:rFonts w:eastAsia="Calibri"/>
                <w:sz w:val="24"/>
                <w:szCs w:val="24"/>
              </w:rPr>
            </w:pPr>
            <w:r>
              <w:rPr>
                <w:rFonts w:eastAsia="Calibri"/>
                <w:sz w:val="24"/>
                <w:szCs w:val="24"/>
              </w:rPr>
              <w:t>7б</w:t>
            </w:r>
            <w:r w:rsidR="00094902">
              <w:rPr>
                <w:rFonts w:eastAsia="Calibri"/>
                <w:sz w:val="24"/>
                <w:szCs w:val="24"/>
              </w:rPr>
              <w:t>(8б)</w:t>
            </w:r>
          </w:p>
        </w:tc>
        <w:tc>
          <w:tcPr>
            <w:tcW w:w="992" w:type="dxa"/>
          </w:tcPr>
          <w:p w:rsidR="00A60086" w:rsidRPr="007D3034" w:rsidRDefault="00094902" w:rsidP="00A60086">
            <w:pPr>
              <w:jc w:val="center"/>
              <w:rPr>
                <w:rFonts w:eastAsia="Calibri"/>
                <w:sz w:val="22"/>
                <w:szCs w:val="22"/>
              </w:rPr>
            </w:pPr>
            <w:r>
              <w:rPr>
                <w:rFonts w:eastAsia="Calibri"/>
                <w:sz w:val="22"/>
                <w:szCs w:val="22"/>
              </w:rPr>
              <w:t>18</w:t>
            </w:r>
          </w:p>
        </w:tc>
        <w:tc>
          <w:tcPr>
            <w:tcW w:w="628" w:type="dxa"/>
          </w:tcPr>
          <w:p w:rsidR="00A60086" w:rsidRPr="007D3034" w:rsidRDefault="00094902" w:rsidP="00A60086">
            <w:pPr>
              <w:jc w:val="center"/>
              <w:rPr>
                <w:rFonts w:eastAsia="Calibri"/>
                <w:sz w:val="22"/>
                <w:szCs w:val="22"/>
              </w:rPr>
            </w:pPr>
            <w:r>
              <w:rPr>
                <w:rFonts w:eastAsia="Calibri"/>
                <w:sz w:val="22"/>
                <w:szCs w:val="22"/>
              </w:rPr>
              <w:t>2</w:t>
            </w:r>
          </w:p>
        </w:tc>
        <w:tc>
          <w:tcPr>
            <w:tcW w:w="761" w:type="dxa"/>
          </w:tcPr>
          <w:p w:rsidR="00A60086" w:rsidRPr="007D3034" w:rsidRDefault="00094902" w:rsidP="00A60086">
            <w:pPr>
              <w:jc w:val="center"/>
              <w:rPr>
                <w:rFonts w:eastAsia="Calibri"/>
                <w:sz w:val="22"/>
                <w:szCs w:val="22"/>
              </w:rPr>
            </w:pPr>
            <w:r>
              <w:rPr>
                <w:rFonts w:eastAsia="Calibri"/>
                <w:sz w:val="22"/>
                <w:szCs w:val="22"/>
              </w:rPr>
              <w:t>12</w:t>
            </w:r>
          </w:p>
        </w:tc>
        <w:tc>
          <w:tcPr>
            <w:tcW w:w="992" w:type="dxa"/>
          </w:tcPr>
          <w:p w:rsidR="00A60086" w:rsidRPr="007D3034" w:rsidRDefault="00094902" w:rsidP="00A60086">
            <w:pPr>
              <w:jc w:val="center"/>
              <w:rPr>
                <w:rFonts w:eastAsia="Calibri"/>
                <w:sz w:val="22"/>
                <w:szCs w:val="22"/>
              </w:rPr>
            </w:pPr>
            <w:r>
              <w:rPr>
                <w:rFonts w:eastAsia="Calibri"/>
                <w:sz w:val="22"/>
                <w:szCs w:val="22"/>
              </w:rPr>
              <w:t>6(б/л)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094902" w:rsidP="00A60086">
            <w:pPr>
              <w:jc w:val="center"/>
              <w:rPr>
                <w:rFonts w:eastAsia="Calibri"/>
                <w:sz w:val="22"/>
                <w:szCs w:val="22"/>
              </w:rPr>
            </w:pPr>
            <w:r>
              <w:rPr>
                <w:rFonts w:eastAsia="Calibri"/>
                <w:sz w:val="22"/>
                <w:szCs w:val="22"/>
              </w:rPr>
              <w:t>2</w:t>
            </w:r>
          </w:p>
        </w:tc>
        <w:tc>
          <w:tcPr>
            <w:tcW w:w="567" w:type="dxa"/>
          </w:tcPr>
          <w:p w:rsidR="00A60086" w:rsidRPr="007D3034" w:rsidRDefault="00094902" w:rsidP="00A60086">
            <w:pPr>
              <w:jc w:val="center"/>
              <w:rPr>
                <w:rFonts w:eastAsia="Calibri"/>
                <w:sz w:val="22"/>
                <w:szCs w:val="22"/>
              </w:rPr>
            </w:pPr>
            <w:r>
              <w:rPr>
                <w:rFonts w:eastAsia="Calibri"/>
                <w:sz w:val="22"/>
                <w:szCs w:val="22"/>
              </w:rPr>
              <w:t>9</w:t>
            </w:r>
          </w:p>
        </w:tc>
        <w:tc>
          <w:tcPr>
            <w:tcW w:w="425" w:type="dxa"/>
          </w:tcPr>
          <w:p w:rsidR="00A60086" w:rsidRPr="007D3034" w:rsidRDefault="00094902" w:rsidP="00A60086">
            <w:pPr>
              <w:jc w:val="center"/>
              <w:rPr>
                <w:rFonts w:eastAsia="Calibri"/>
                <w:sz w:val="22"/>
                <w:szCs w:val="22"/>
              </w:rPr>
            </w:pPr>
            <w:r>
              <w:rPr>
                <w:rFonts w:eastAsia="Calibri"/>
                <w:sz w:val="22"/>
                <w:szCs w:val="22"/>
              </w:rPr>
              <w:t>1</w:t>
            </w:r>
          </w:p>
        </w:tc>
        <w:tc>
          <w:tcPr>
            <w:tcW w:w="851" w:type="dxa"/>
          </w:tcPr>
          <w:p w:rsidR="00A60086" w:rsidRPr="007D3034" w:rsidRDefault="00094902" w:rsidP="00A60086">
            <w:pPr>
              <w:jc w:val="center"/>
              <w:rPr>
                <w:rFonts w:eastAsia="Calibri"/>
                <w:sz w:val="22"/>
                <w:szCs w:val="22"/>
              </w:rPr>
            </w:pPr>
            <w:r>
              <w:rPr>
                <w:rFonts w:eastAsia="Calibri"/>
                <w:sz w:val="22"/>
                <w:szCs w:val="22"/>
              </w:rPr>
              <w:t>92</w:t>
            </w:r>
          </w:p>
        </w:tc>
        <w:tc>
          <w:tcPr>
            <w:tcW w:w="709" w:type="dxa"/>
          </w:tcPr>
          <w:p w:rsidR="00A60086" w:rsidRPr="007D3034" w:rsidRDefault="00094902" w:rsidP="00A60086">
            <w:pPr>
              <w:jc w:val="center"/>
              <w:rPr>
                <w:rFonts w:eastAsia="Calibri"/>
                <w:sz w:val="22"/>
                <w:szCs w:val="22"/>
              </w:rPr>
            </w:pPr>
            <w:r>
              <w:rPr>
                <w:rFonts w:eastAsia="Calibri"/>
                <w:sz w:val="22"/>
                <w:szCs w:val="22"/>
              </w:rPr>
              <w:t>17</w:t>
            </w:r>
          </w:p>
        </w:tc>
        <w:tc>
          <w:tcPr>
            <w:tcW w:w="708" w:type="dxa"/>
          </w:tcPr>
          <w:p w:rsidR="00A60086" w:rsidRPr="007D3034" w:rsidRDefault="00094902" w:rsidP="00A60086">
            <w:pPr>
              <w:jc w:val="center"/>
              <w:rPr>
                <w:rFonts w:eastAsia="Calibri"/>
                <w:sz w:val="22"/>
                <w:szCs w:val="22"/>
              </w:rPr>
            </w:pPr>
            <w:r>
              <w:rPr>
                <w:rFonts w:eastAsia="Calibri"/>
                <w:sz w:val="22"/>
                <w:szCs w:val="22"/>
              </w:rPr>
              <w:t>3,1</w:t>
            </w:r>
          </w:p>
        </w:tc>
        <w:tc>
          <w:tcPr>
            <w:tcW w:w="567"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17</w:t>
            </w:r>
          </w:p>
        </w:tc>
        <w:tc>
          <w:tcPr>
            <w:tcW w:w="709" w:type="dxa"/>
          </w:tcPr>
          <w:p w:rsidR="00A60086" w:rsidRPr="007D3034" w:rsidRDefault="00094902" w:rsidP="00A60086">
            <w:pPr>
              <w:suppressAutoHyphens w:val="0"/>
              <w:jc w:val="center"/>
              <w:rPr>
                <w:rFonts w:eastAsia="Calibri"/>
                <w:sz w:val="22"/>
                <w:szCs w:val="22"/>
                <w:lang w:eastAsia="en-US"/>
              </w:rPr>
            </w:pPr>
            <w:r>
              <w:rPr>
                <w:rFonts w:eastAsia="Calibri"/>
                <w:sz w:val="22"/>
                <w:szCs w:val="22"/>
                <w:lang w:eastAsia="en-US"/>
              </w:rPr>
              <w:t>83</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510"/>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Биология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17</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761" w:type="dxa"/>
          </w:tcPr>
          <w:p w:rsidR="00A60086" w:rsidRPr="007D3034" w:rsidRDefault="00A60086" w:rsidP="00A60086">
            <w:pPr>
              <w:jc w:val="center"/>
              <w:rPr>
                <w:rFonts w:eastAsia="Calibri"/>
                <w:sz w:val="22"/>
                <w:szCs w:val="22"/>
              </w:rPr>
            </w:pPr>
            <w:r w:rsidRPr="007D3034">
              <w:rPr>
                <w:rFonts w:eastAsia="Calibri"/>
                <w:sz w:val="22"/>
                <w:szCs w:val="22"/>
              </w:rPr>
              <w:t>10</w:t>
            </w:r>
          </w:p>
        </w:tc>
        <w:tc>
          <w:tcPr>
            <w:tcW w:w="992" w:type="dxa"/>
          </w:tcPr>
          <w:p w:rsidR="00A60086" w:rsidRPr="007D3034" w:rsidRDefault="007D3034" w:rsidP="00A60086">
            <w:pPr>
              <w:jc w:val="center"/>
              <w:rPr>
                <w:rFonts w:eastAsia="Calibri"/>
                <w:sz w:val="22"/>
                <w:szCs w:val="22"/>
              </w:rPr>
            </w:pPr>
            <w:r>
              <w:rPr>
                <w:rFonts w:eastAsia="Calibri"/>
                <w:sz w:val="22"/>
                <w:szCs w:val="22"/>
              </w:rPr>
              <w:t>5(б/л)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6</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851" w:type="dxa"/>
          </w:tcPr>
          <w:p w:rsidR="00A60086" w:rsidRPr="007D3034" w:rsidRDefault="00A60086" w:rsidP="00A60086">
            <w:pPr>
              <w:jc w:val="center"/>
              <w:rPr>
                <w:rFonts w:eastAsia="Calibri"/>
                <w:sz w:val="22"/>
                <w:szCs w:val="22"/>
              </w:rPr>
            </w:pPr>
            <w:r w:rsidRPr="007D3034">
              <w:rPr>
                <w:rFonts w:eastAsia="Calibri"/>
                <w:sz w:val="22"/>
                <w:szCs w:val="22"/>
              </w:rPr>
              <w:t>80</w:t>
            </w:r>
          </w:p>
        </w:tc>
        <w:tc>
          <w:tcPr>
            <w:tcW w:w="709" w:type="dxa"/>
          </w:tcPr>
          <w:p w:rsidR="00A60086" w:rsidRPr="007D3034" w:rsidRDefault="00A60086" w:rsidP="00A60086">
            <w:pPr>
              <w:jc w:val="center"/>
              <w:rPr>
                <w:rFonts w:eastAsia="Calibri"/>
                <w:sz w:val="22"/>
                <w:szCs w:val="22"/>
              </w:rPr>
            </w:pPr>
            <w:r w:rsidRPr="007D3034">
              <w:rPr>
                <w:rFonts w:eastAsia="Calibri"/>
                <w:sz w:val="22"/>
                <w:szCs w:val="22"/>
              </w:rPr>
              <w:t>20</w:t>
            </w:r>
          </w:p>
        </w:tc>
        <w:tc>
          <w:tcPr>
            <w:tcW w:w="708" w:type="dxa"/>
          </w:tcPr>
          <w:p w:rsidR="00A60086" w:rsidRPr="007D3034" w:rsidRDefault="00A60086" w:rsidP="00A60086">
            <w:pPr>
              <w:jc w:val="center"/>
              <w:rPr>
                <w:rFonts w:eastAsia="Calibri"/>
                <w:sz w:val="22"/>
                <w:szCs w:val="22"/>
              </w:rPr>
            </w:pPr>
            <w:r w:rsidRPr="007D3034">
              <w:rPr>
                <w:rFonts w:eastAsia="Calibri"/>
                <w:sz w:val="22"/>
                <w:szCs w:val="22"/>
              </w:rPr>
              <w:t>3</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30</w:t>
            </w:r>
          </w:p>
        </w:tc>
        <w:tc>
          <w:tcPr>
            <w:tcW w:w="709"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70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517"/>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A60086" w:rsidP="00A60086">
            <w:pPr>
              <w:jc w:val="center"/>
              <w:rPr>
                <w:rFonts w:eastAsia="Calibri"/>
                <w:sz w:val="24"/>
                <w:szCs w:val="24"/>
              </w:rPr>
            </w:pPr>
            <w:r>
              <w:rPr>
                <w:rFonts w:eastAsia="Calibri"/>
                <w:sz w:val="24"/>
                <w:szCs w:val="24"/>
              </w:rPr>
              <w:t>7б</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17</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1</w:t>
            </w:r>
          </w:p>
        </w:tc>
        <w:tc>
          <w:tcPr>
            <w:tcW w:w="761" w:type="dxa"/>
          </w:tcPr>
          <w:p w:rsidR="00A60086" w:rsidRPr="007D3034" w:rsidRDefault="00A60086" w:rsidP="00A60086">
            <w:pPr>
              <w:jc w:val="center"/>
              <w:rPr>
                <w:rFonts w:eastAsia="Calibri"/>
                <w:sz w:val="22"/>
                <w:szCs w:val="22"/>
              </w:rPr>
            </w:pPr>
            <w:r w:rsidRPr="007D3034">
              <w:rPr>
                <w:rFonts w:eastAsia="Calibri"/>
                <w:sz w:val="22"/>
                <w:szCs w:val="22"/>
              </w:rPr>
              <w:t>15</w:t>
            </w:r>
          </w:p>
        </w:tc>
        <w:tc>
          <w:tcPr>
            <w:tcW w:w="992" w:type="dxa"/>
          </w:tcPr>
          <w:p w:rsidR="00A60086" w:rsidRPr="007D3034" w:rsidRDefault="007D3034" w:rsidP="00A60086">
            <w:pPr>
              <w:jc w:val="center"/>
              <w:rPr>
                <w:rFonts w:eastAsia="Calibri"/>
                <w:sz w:val="22"/>
                <w:szCs w:val="22"/>
              </w:rPr>
            </w:pPr>
            <w:r>
              <w:rPr>
                <w:rFonts w:eastAsia="Calibri"/>
                <w:sz w:val="22"/>
                <w:szCs w:val="22"/>
              </w:rPr>
              <w:t>2(б/л)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6</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6</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1</w:t>
            </w:r>
          </w:p>
        </w:tc>
        <w:tc>
          <w:tcPr>
            <w:tcW w:w="851" w:type="dxa"/>
          </w:tcPr>
          <w:p w:rsidR="00A60086" w:rsidRPr="007D3034" w:rsidRDefault="00A60086" w:rsidP="00A60086">
            <w:pPr>
              <w:jc w:val="center"/>
              <w:rPr>
                <w:rFonts w:eastAsia="Calibri"/>
                <w:sz w:val="22"/>
                <w:szCs w:val="22"/>
              </w:rPr>
            </w:pPr>
            <w:r w:rsidRPr="007D3034">
              <w:rPr>
                <w:rFonts w:eastAsia="Calibri"/>
                <w:sz w:val="22"/>
                <w:szCs w:val="22"/>
              </w:rPr>
              <w:t>93,3</w:t>
            </w:r>
          </w:p>
        </w:tc>
        <w:tc>
          <w:tcPr>
            <w:tcW w:w="709" w:type="dxa"/>
          </w:tcPr>
          <w:p w:rsidR="00A60086" w:rsidRPr="007D3034" w:rsidRDefault="00A60086" w:rsidP="00A60086">
            <w:pPr>
              <w:jc w:val="center"/>
              <w:rPr>
                <w:rFonts w:eastAsia="Calibri"/>
                <w:sz w:val="22"/>
                <w:szCs w:val="22"/>
              </w:rPr>
            </w:pPr>
            <w:r w:rsidRPr="007D3034">
              <w:rPr>
                <w:rFonts w:eastAsia="Calibri"/>
                <w:sz w:val="22"/>
                <w:szCs w:val="22"/>
              </w:rPr>
              <w:t>53,3</w:t>
            </w:r>
          </w:p>
        </w:tc>
        <w:tc>
          <w:tcPr>
            <w:tcW w:w="708" w:type="dxa"/>
          </w:tcPr>
          <w:p w:rsidR="00A60086" w:rsidRPr="007D3034" w:rsidRDefault="00A60086" w:rsidP="00A60086">
            <w:pPr>
              <w:jc w:val="center"/>
              <w:rPr>
                <w:rFonts w:eastAsia="Calibri"/>
                <w:sz w:val="22"/>
                <w:szCs w:val="22"/>
              </w:rPr>
            </w:pPr>
            <w:r w:rsidRPr="007D3034">
              <w:rPr>
                <w:rFonts w:eastAsia="Calibri"/>
                <w:sz w:val="22"/>
                <w:szCs w:val="22"/>
              </w:rPr>
              <w:t>3,6</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13</w:t>
            </w:r>
          </w:p>
        </w:tc>
        <w:tc>
          <w:tcPr>
            <w:tcW w:w="709"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80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6</w:t>
            </w:r>
          </w:p>
        </w:tc>
      </w:tr>
      <w:tr w:rsidR="00A60086" w:rsidRPr="00666E75" w:rsidTr="007C4A6E">
        <w:trPr>
          <w:cantSplit/>
          <w:trHeight w:val="495"/>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История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r w:rsidR="00EF1C86">
              <w:rPr>
                <w:rFonts w:eastAsia="Calibri"/>
                <w:sz w:val="24"/>
                <w:szCs w:val="24"/>
              </w:rPr>
              <w:t>(8а)</w:t>
            </w:r>
          </w:p>
        </w:tc>
        <w:tc>
          <w:tcPr>
            <w:tcW w:w="992" w:type="dxa"/>
          </w:tcPr>
          <w:p w:rsidR="00A60086" w:rsidRPr="007D3034" w:rsidRDefault="007702F9" w:rsidP="00A60086">
            <w:pPr>
              <w:jc w:val="center"/>
              <w:rPr>
                <w:rFonts w:eastAsia="Calibri"/>
                <w:sz w:val="22"/>
                <w:szCs w:val="22"/>
              </w:rPr>
            </w:pPr>
            <w:r>
              <w:rPr>
                <w:rFonts w:eastAsia="Calibri"/>
                <w:sz w:val="22"/>
                <w:szCs w:val="22"/>
              </w:rPr>
              <w:t>16</w:t>
            </w:r>
          </w:p>
        </w:tc>
        <w:tc>
          <w:tcPr>
            <w:tcW w:w="628" w:type="dxa"/>
          </w:tcPr>
          <w:p w:rsidR="00A60086" w:rsidRPr="007D3034" w:rsidRDefault="007702F9" w:rsidP="00A60086">
            <w:pPr>
              <w:jc w:val="center"/>
              <w:rPr>
                <w:rFonts w:eastAsia="Calibri"/>
                <w:sz w:val="22"/>
                <w:szCs w:val="22"/>
              </w:rPr>
            </w:pPr>
            <w:r>
              <w:rPr>
                <w:rFonts w:eastAsia="Calibri"/>
                <w:sz w:val="22"/>
                <w:szCs w:val="22"/>
              </w:rPr>
              <w:t>2</w:t>
            </w:r>
          </w:p>
        </w:tc>
        <w:tc>
          <w:tcPr>
            <w:tcW w:w="761" w:type="dxa"/>
          </w:tcPr>
          <w:p w:rsidR="00A60086" w:rsidRPr="007D3034" w:rsidRDefault="007702F9" w:rsidP="00A60086">
            <w:pPr>
              <w:jc w:val="center"/>
              <w:rPr>
                <w:rFonts w:eastAsia="Calibri"/>
                <w:sz w:val="22"/>
                <w:szCs w:val="22"/>
              </w:rPr>
            </w:pPr>
            <w:r>
              <w:rPr>
                <w:rFonts w:eastAsia="Calibri"/>
                <w:sz w:val="22"/>
                <w:szCs w:val="22"/>
              </w:rPr>
              <w:t>10</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6</w:t>
            </w:r>
            <w:r w:rsidR="007D3034">
              <w:rPr>
                <w:rFonts w:eastAsia="Calibri"/>
                <w:sz w:val="22"/>
                <w:szCs w:val="22"/>
              </w:rPr>
              <w:t>(б/л)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7702F9" w:rsidP="00A60086">
            <w:pPr>
              <w:jc w:val="center"/>
              <w:rPr>
                <w:rFonts w:eastAsia="Calibri"/>
                <w:sz w:val="22"/>
                <w:szCs w:val="22"/>
              </w:rPr>
            </w:pPr>
            <w:r>
              <w:rPr>
                <w:rFonts w:eastAsia="Calibri"/>
                <w:sz w:val="22"/>
                <w:szCs w:val="22"/>
              </w:rPr>
              <w:t>1</w:t>
            </w:r>
          </w:p>
        </w:tc>
        <w:tc>
          <w:tcPr>
            <w:tcW w:w="567" w:type="dxa"/>
          </w:tcPr>
          <w:p w:rsidR="00A60086" w:rsidRPr="007D3034" w:rsidRDefault="007702F9" w:rsidP="00A60086">
            <w:pPr>
              <w:jc w:val="center"/>
              <w:rPr>
                <w:rFonts w:eastAsia="Calibri"/>
                <w:sz w:val="22"/>
                <w:szCs w:val="22"/>
              </w:rPr>
            </w:pPr>
            <w:r>
              <w:rPr>
                <w:rFonts w:eastAsia="Calibri"/>
                <w:sz w:val="22"/>
                <w:szCs w:val="22"/>
              </w:rPr>
              <w:t>3</w:t>
            </w:r>
          </w:p>
        </w:tc>
        <w:tc>
          <w:tcPr>
            <w:tcW w:w="425" w:type="dxa"/>
          </w:tcPr>
          <w:p w:rsidR="00A60086" w:rsidRPr="007D3034" w:rsidRDefault="007702F9" w:rsidP="00A60086">
            <w:pPr>
              <w:jc w:val="center"/>
              <w:rPr>
                <w:rFonts w:eastAsia="Calibri"/>
                <w:sz w:val="22"/>
                <w:szCs w:val="22"/>
              </w:rPr>
            </w:pPr>
            <w:r>
              <w:rPr>
                <w:rFonts w:eastAsia="Calibri"/>
                <w:sz w:val="22"/>
                <w:szCs w:val="22"/>
              </w:rPr>
              <w:t>6</w:t>
            </w:r>
          </w:p>
        </w:tc>
        <w:tc>
          <w:tcPr>
            <w:tcW w:w="851" w:type="dxa"/>
          </w:tcPr>
          <w:p w:rsidR="00A60086" w:rsidRPr="007D3034" w:rsidRDefault="007702F9" w:rsidP="00A60086">
            <w:pPr>
              <w:jc w:val="center"/>
              <w:rPr>
                <w:rFonts w:eastAsia="Calibri"/>
                <w:sz w:val="22"/>
                <w:szCs w:val="22"/>
              </w:rPr>
            </w:pPr>
            <w:r>
              <w:rPr>
                <w:rFonts w:eastAsia="Calibri"/>
                <w:sz w:val="22"/>
                <w:szCs w:val="22"/>
              </w:rPr>
              <w:t>40</w:t>
            </w:r>
          </w:p>
        </w:tc>
        <w:tc>
          <w:tcPr>
            <w:tcW w:w="709" w:type="dxa"/>
          </w:tcPr>
          <w:p w:rsidR="00A60086" w:rsidRPr="007D3034" w:rsidRDefault="007702F9" w:rsidP="00A60086">
            <w:pPr>
              <w:jc w:val="center"/>
              <w:rPr>
                <w:rFonts w:eastAsia="Calibri"/>
                <w:sz w:val="22"/>
                <w:szCs w:val="22"/>
              </w:rPr>
            </w:pPr>
            <w:r>
              <w:rPr>
                <w:rFonts w:eastAsia="Calibri"/>
                <w:sz w:val="22"/>
                <w:szCs w:val="22"/>
              </w:rPr>
              <w:t>10</w:t>
            </w:r>
          </w:p>
        </w:tc>
        <w:tc>
          <w:tcPr>
            <w:tcW w:w="708" w:type="dxa"/>
          </w:tcPr>
          <w:p w:rsidR="00A60086" w:rsidRPr="007D3034" w:rsidRDefault="007702F9" w:rsidP="00A60086">
            <w:pPr>
              <w:jc w:val="center"/>
              <w:rPr>
                <w:rFonts w:eastAsia="Calibri"/>
                <w:sz w:val="22"/>
                <w:szCs w:val="22"/>
              </w:rPr>
            </w:pPr>
            <w:r>
              <w:rPr>
                <w:rFonts w:eastAsia="Calibri"/>
                <w:sz w:val="22"/>
                <w:szCs w:val="22"/>
              </w:rPr>
              <w:t>2,5</w:t>
            </w:r>
          </w:p>
        </w:tc>
        <w:tc>
          <w:tcPr>
            <w:tcW w:w="567" w:type="dxa"/>
          </w:tcPr>
          <w:p w:rsidR="00A60086" w:rsidRPr="007D3034" w:rsidRDefault="007702F9" w:rsidP="00A60086">
            <w:pPr>
              <w:suppressAutoHyphens w:val="0"/>
              <w:jc w:val="center"/>
              <w:rPr>
                <w:rFonts w:eastAsia="Calibri"/>
                <w:sz w:val="22"/>
                <w:szCs w:val="22"/>
                <w:lang w:eastAsia="en-US"/>
              </w:rPr>
            </w:pPr>
            <w:r>
              <w:rPr>
                <w:rFonts w:eastAsia="Calibri"/>
                <w:sz w:val="22"/>
                <w:szCs w:val="22"/>
                <w:lang w:eastAsia="en-US"/>
              </w:rPr>
              <w:t>60</w:t>
            </w:r>
          </w:p>
        </w:tc>
        <w:tc>
          <w:tcPr>
            <w:tcW w:w="709" w:type="dxa"/>
          </w:tcPr>
          <w:p w:rsidR="00A60086" w:rsidRPr="007D3034" w:rsidRDefault="007702F9" w:rsidP="00A60086">
            <w:pPr>
              <w:suppressAutoHyphens w:val="0"/>
              <w:jc w:val="center"/>
              <w:rPr>
                <w:rFonts w:eastAsia="Calibri"/>
                <w:sz w:val="22"/>
                <w:szCs w:val="22"/>
                <w:lang w:eastAsia="en-US"/>
              </w:rPr>
            </w:pPr>
            <w:r>
              <w:rPr>
                <w:rFonts w:eastAsia="Calibri"/>
                <w:sz w:val="22"/>
                <w:szCs w:val="22"/>
                <w:lang w:eastAsia="en-US"/>
              </w:rPr>
              <w:t>40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559"/>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Default="00A60086" w:rsidP="00A60086">
            <w:pPr>
              <w:jc w:val="center"/>
              <w:rPr>
                <w:rFonts w:eastAsia="Calibri"/>
                <w:sz w:val="24"/>
                <w:szCs w:val="24"/>
              </w:rPr>
            </w:pPr>
            <w:r>
              <w:rPr>
                <w:rFonts w:eastAsia="Calibri"/>
                <w:sz w:val="24"/>
                <w:szCs w:val="24"/>
              </w:rPr>
              <w:t>7б</w:t>
            </w:r>
            <w:r w:rsidR="007702F9">
              <w:rPr>
                <w:rFonts w:eastAsia="Calibri"/>
                <w:sz w:val="24"/>
                <w:szCs w:val="24"/>
              </w:rPr>
              <w:t>(8б)</w:t>
            </w:r>
          </w:p>
        </w:tc>
        <w:tc>
          <w:tcPr>
            <w:tcW w:w="992" w:type="dxa"/>
          </w:tcPr>
          <w:p w:rsidR="00A60086" w:rsidRPr="007D3034" w:rsidRDefault="007702F9" w:rsidP="00A60086">
            <w:pPr>
              <w:jc w:val="center"/>
              <w:rPr>
                <w:rFonts w:eastAsia="Calibri"/>
                <w:sz w:val="22"/>
                <w:szCs w:val="22"/>
              </w:rPr>
            </w:pPr>
            <w:r>
              <w:rPr>
                <w:rFonts w:eastAsia="Calibri"/>
                <w:sz w:val="22"/>
                <w:szCs w:val="22"/>
              </w:rPr>
              <w:t>18</w:t>
            </w:r>
          </w:p>
        </w:tc>
        <w:tc>
          <w:tcPr>
            <w:tcW w:w="628" w:type="dxa"/>
          </w:tcPr>
          <w:p w:rsidR="00A60086" w:rsidRPr="007D3034" w:rsidRDefault="007702F9" w:rsidP="00A60086">
            <w:pPr>
              <w:jc w:val="center"/>
              <w:rPr>
                <w:rFonts w:eastAsia="Calibri"/>
                <w:sz w:val="22"/>
                <w:szCs w:val="22"/>
              </w:rPr>
            </w:pPr>
            <w:r>
              <w:rPr>
                <w:rFonts w:eastAsia="Calibri"/>
                <w:sz w:val="22"/>
                <w:szCs w:val="22"/>
              </w:rPr>
              <w:t>2</w:t>
            </w:r>
          </w:p>
        </w:tc>
        <w:tc>
          <w:tcPr>
            <w:tcW w:w="761" w:type="dxa"/>
          </w:tcPr>
          <w:p w:rsidR="00A60086" w:rsidRPr="007D3034" w:rsidRDefault="007702F9" w:rsidP="00A60086">
            <w:pPr>
              <w:jc w:val="center"/>
              <w:rPr>
                <w:rFonts w:eastAsia="Calibri"/>
                <w:sz w:val="22"/>
                <w:szCs w:val="22"/>
              </w:rPr>
            </w:pPr>
            <w:r>
              <w:rPr>
                <w:rFonts w:eastAsia="Calibri"/>
                <w:sz w:val="22"/>
                <w:szCs w:val="22"/>
              </w:rPr>
              <w:t>12</w:t>
            </w:r>
          </w:p>
        </w:tc>
        <w:tc>
          <w:tcPr>
            <w:tcW w:w="992" w:type="dxa"/>
          </w:tcPr>
          <w:p w:rsidR="00A60086" w:rsidRPr="007D3034" w:rsidRDefault="007702F9" w:rsidP="00A60086">
            <w:pPr>
              <w:jc w:val="center"/>
              <w:rPr>
                <w:rFonts w:eastAsia="Calibri"/>
                <w:sz w:val="22"/>
                <w:szCs w:val="22"/>
              </w:rPr>
            </w:pPr>
            <w:r>
              <w:rPr>
                <w:rFonts w:eastAsia="Calibri"/>
                <w:sz w:val="22"/>
                <w:szCs w:val="22"/>
              </w:rPr>
              <w:t>6</w:t>
            </w:r>
            <w:r w:rsidR="007D3034">
              <w:rPr>
                <w:rFonts w:eastAsia="Calibri"/>
                <w:sz w:val="22"/>
                <w:szCs w:val="22"/>
              </w:rPr>
              <w:t>(б/л)</w:t>
            </w:r>
          </w:p>
        </w:tc>
        <w:tc>
          <w:tcPr>
            <w:tcW w:w="567" w:type="dxa"/>
          </w:tcPr>
          <w:p w:rsidR="00A60086" w:rsidRPr="007D3034" w:rsidRDefault="007702F9" w:rsidP="00A60086">
            <w:pPr>
              <w:jc w:val="center"/>
              <w:rPr>
                <w:rFonts w:eastAsia="Calibri"/>
                <w:sz w:val="22"/>
                <w:szCs w:val="22"/>
              </w:rPr>
            </w:pPr>
            <w:r>
              <w:rPr>
                <w:rFonts w:eastAsia="Calibri"/>
                <w:sz w:val="22"/>
                <w:szCs w:val="22"/>
              </w:rPr>
              <w:t>0</w:t>
            </w:r>
          </w:p>
        </w:tc>
        <w:tc>
          <w:tcPr>
            <w:tcW w:w="425" w:type="dxa"/>
          </w:tcPr>
          <w:p w:rsidR="00A60086" w:rsidRPr="007D3034" w:rsidRDefault="007702F9" w:rsidP="00A60086">
            <w:pPr>
              <w:jc w:val="center"/>
              <w:rPr>
                <w:rFonts w:eastAsia="Calibri"/>
                <w:sz w:val="22"/>
                <w:szCs w:val="22"/>
              </w:rPr>
            </w:pPr>
            <w:r>
              <w:rPr>
                <w:rFonts w:eastAsia="Calibri"/>
                <w:sz w:val="22"/>
                <w:szCs w:val="22"/>
              </w:rPr>
              <w:t>1</w:t>
            </w:r>
          </w:p>
        </w:tc>
        <w:tc>
          <w:tcPr>
            <w:tcW w:w="567" w:type="dxa"/>
          </w:tcPr>
          <w:p w:rsidR="00A60086" w:rsidRPr="007D3034" w:rsidRDefault="007702F9" w:rsidP="00A60086">
            <w:pPr>
              <w:jc w:val="center"/>
              <w:rPr>
                <w:rFonts w:eastAsia="Calibri"/>
                <w:sz w:val="22"/>
                <w:szCs w:val="22"/>
              </w:rPr>
            </w:pPr>
            <w:r>
              <w:rPr>
                <w:rFonts w:eastAsia="Calibri"/>
                <w:sz w:val="22"/>
                <w:szCs w:val="22"/>
              </w:rPr>
              <w:t>8</w:t>
            </w:r>
          </w:p>
        </w:tc>
        <w:tc>
          <w:tcPr>
            <w:tcW w:w="425" w:type="dxa"/>
          </w:tcPr>
          <w:p w:rsidR="00A60086" w:rsidRPr="007D3034" w:rsidRDefault="007702F9" w:rsidP="00A60086">
            <w:pPr>
              <w:jc w:val="center"/>
              <w:rPr>
                <w:rFonts w:eastAsia="Calibri"/>
                <w:sz w:val="22"/>
                <w:szCs w:val="22"/>
              </w:rPr>
            </w:pPr>
            <w:r>
              <w:rPr>
                <w:rFonts w:eastAsia="Calibri"/>
                <w:sz w:val="22"/>
                <w:szCs w:val="22"/>
              </w:rPr>
              <w:t>3</w:t>
            </w:r>
          </w:p>
        </w:tc>
        <w:tc>
          <w:tcPr>
            <w:tcW w:w="851" w:type="dxa"/>
          </w:tcPr>
          <w:p w:rsidR="00A60086" w:rsidRPr="007D3034" w:rsidRDefault="007702F9" w:rsidP="00A60086">
            <w:pPr>
              <w:jc w:val="center"/>
              <w:rPr>
                <w:rFonts w:eastAsia="Calibri"/>
                <w:sz w:val="22"/>
                <w:szCs w:val="22"/>
              </w:rPr>
            </w:pPr>
            <w:r>
              <w:rPr>
                <w:rFonts w:eastAsia="Calibri"/>
                <w:sz w:val="22"/>
                <w:szCs w:val="22"/>
              </w:rPr>
              <w:t>75</w:t>
            </w:r>
          </w:p>
        </w:tc>
        <w:tc>
          <w:tcPr>
            <w:tcW w:w="709" w:type="dxa"/>
          </w:tcPr>
          <w:p w:rsidR="00A60086" w:rsidRPr="007D3034" w:rsidRDefault="007702F9" w:rsidP="00A60086">
            <w:pPr>
              <w:jc w:val="center"/>
              <w:rPr>
                <w:rFonts w:eastAsia="Calibri"/>
                <w:sz w:val="22"/>
                <w:szCs w:val="22"/>
              </w:rPr>
            </w:pPr>
            <w:r>
              <w:rPr>
                <w:rFonts w:eastAsia="Calibri"/>
                <w:sz w:val="22"/>
                <w:szCs w:val="22"/>
              </w:rPr>
              <w:t>8,3</w:t>
            </w:r>
          </w:p>
        </w:tc>
        <w:tc>
          <w:tcPr>
            <w:tcW w:w="708" w:type="dxa"/>
          </w:tcPr>
          <w:p w:rsidR="00A60086" w:rsidRPr="007D3034" w:rsidRDefault="007702F9" w:rsidP="00A60086">
            <w:pPr>
              <w:jc w:val="center"/>
              <w:rPr>
                <w:rFonts w:eastAsia="Calibri"/>
                <w:sz w:val="22"/>
                <w:szCs w:val="22"/>
              </w:rPr>
            </w:pPr>
            <w:r>
              <w:rPr>
                <w:rFonts w:eastAsia="Calibri"/>
                <w:sz w:val="22"/>
                <w:szCs w:val="22"/>
              </w:rPr>
              <w:t>2,8</w:t>
            </w:r>
          </w:p>
        </w:tc>
        <w:tc>
          <w:tcPr>
            <w:tcW w:w="567"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67</w:t>
            </w:r>
          </w:p>
        </w:tc>
        <w:tc>
          <w:tcPr>
            <w:tcW w:w="709"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33</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927"/>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Обществознание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r w:rsidR="00EF1C86">
              <w:rPr>
                <w:rFonts w:eastAsia="Calibri"/>
                <w:sz w:val="24"/>
                <w:szCs w:val="24"/>
              </w:rPr>
              <w:t>(8а)</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17</w:t>
            </w:r>
          </w:p>
        </w:tc>
        <w:tc>
          <w:tcPr>
            <w:tcW w:w="628" w:type="dxa"/>
          </w:tcPr>
          <w:p w:rsidR="00A60086" w:rsidRPr="007D3034" w:rsidRDefault="00EF1C86" w:rsidP="00A60086">
            <w:pPr>
              <w:jc w:val="center"/>
              <w:rPr>
                <w:rFonts w:eastAsia="Calibri"/>
                <w:sz w:val="22"/>
                <w:szCs w:val="22"/>
              </w:rPr>
            </w:pPr>
            <w:r>
              <w:rPr>
                <w:rFonts w:eastAsia="Calibri"/>
                <w:sz w:val="22"/>
                <w:szCs w:val="22"/>
              </w:rPr>
              <w:t>0</w:t>
            </w:r>
          </w:p>
        </w:tc>
        <w:tc>
          <w:tcPr>
            <w:tcW w:w="761" w:type="dxa"/>
          </w:tcPr>
          <w:p w:rsidR="00A60086" w:rsidRPr="007D3034" w:rsidRDefault="00A60086" w:rsidP="00A60086">
            <w:pPr>
              <w:jc w:val="center"/>
              <w:rPr>
                <w:rFonts w:eastAsia="Calibri"/>
                <w:sz w:val="22"/>
                <w:szCs w:val="22"/>
              </w:rPr>
            </w:pPr>
            <w:r w:rsidRPr="007D3034">
              <w:rPr>
                <w:rFonts w:eastAsia="Calibri"/>
                <w:sz w:val="22"/>
                <w:szCs w:val="22"/>
              </w:rPr>
              <w:t>10</w:t>
            </w:r>
          </w:p>
        </w:tc>
        <w:tc>
          <w:tcPr>
            <w:tcW w:w="992" w:type="dxa"/>
          </w:tcPr>
          <w:p w:rsidR="00A60086" w:rsidRPr="007D3034" w:rsidRDefault="00EF1C86" w:rsidP="00A60086">
            <w:pPr>
              <w:jc w:val="center"/>
              <w:rPr>
                <w:rFonts w:eastAsia="Calibri"/>
                <w:sz w:val="22"/>
                <w:szCs w:val="22"/>
              </w:rPr>
            </w:pPr>
            <w:r>
              <w:rPr>
                <w:rFonts w:eastAsia="Calibri"/>
                <w:sz w:val="22"/>
                <w:szCs w:val="22"/>
              </w:rPr>
              <w:t>7(б/л)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EF1C86" w:rsidP="00A60086">
            <w:pPr>
              <w:jc w:val="center"/>
              <w:rPr>
                <w:rFonts w:eastAsia="Calibri"/>
                <w:sz w:val="22"/>
                <w:szCs w:val="22"/>
              </w:rPr>
            </w:pPr>
            <w:r>
              <w:rPr>
                <w:rFonts w:eastAsia="Calibri"/>
                <w:sz w:val="22"/>
                <w:szCs w:val="22"/>
              </w:rPr>
              <w:t>1</w:t>
            </w:r>
          </w:p>
        </w:tc>
        <w:tc>
          <w:tcPr>
            <w:tcW w:w="567" w:type="dxa"/>
          </w:tcPr>
          <w:p w:rsidR="00A60086" w:rsidRPr="007D3034" w:rsidRDefault="00EF1C86" w:rsidP="00A60086">
            <w:pPr>
              <w:jc w:val="center"/>
              <w:rPr>
                <w:rFonts w:eastAsia="Calibri"/>
                <w:sz w:val="22"/>
                <w:szCs w:val="22"/>
              </w:rPr>
            </w:pPr>
            <w:r>
              <w:rPr>
                <w:rFonts w:eastAsia="Calibri"/>
                <w:sz w:val="22"/>
                <w:szCs w:val="22"/>
              </w:rPr>
              <w:t>5</w:t>
            </w:r>
          </w:p>
        </w:tc>
        <w:tc>
          <w:tcPr>
            <w:tcW w:w="425" w:type="dxa"/>
          </w:tcPr>
          <w:p w:rsidR="00A60086" w:rsidRPr="007D3034" w:rsidRDefault="00EF1C86" w:rsidP="00A60086">
            <w:pPr>
              <w:jc w:val="center"/>
              <w:rPr>
                <w:rFonts w:eastAsia="Calibri"/>
                <w:sz w:val="22"/>
                <w:szCs w:val="22"/>
              </w:rPr>
            </w:pPr>
            <w:r>
              <w:rPr>
                <w:rFonts w:eastAsia="Calibri"/>
                <w:sz w:val="22"/>
                <w:szCs w:val="22"/>
              </w:rPr>
              <w:t>4</w:t>
            </w:r>
          </w:p>
        </w:tc>
        <w:tc>
          <w:tcPr>
            <w:tcW w:w="851" w:type="dxa"/>
          </w:tcPr>
          <w:p w:rsidR="00A60086" w:rsidRPr="007D3034" w:rsidRDefault="00EF1C86" w:rsidP="00A60086">
            <w:pPr>
              <w:jc w:val="center"/>
              <w:rPr>
                <w:rFonts w:eastAsia="Calibri"/>
                <w:sz w:val="22"/>
                <w:szCs w:val="22"/>
              </w:rPr>
            </w:pPr>
            <w:r>
              <w:rPr>
                <w:rFonts w:eastAsia="Calibri"/>
                <w:sz w:val="22"/>
                <w:szCs w:val="22"/>
              </w:rPr>
              <w:t>40</w:t>
            </w:r>
          </w:p>
        </w:tc>
        <w:tc>
          <w:tcPr>
            <w:tcW w:w="709" w:type="dxa"/>
          </w:tcPr>
          <w:p w:rsidR="00A60086" w:rsidRPr="007D3034" w:rsidRDefault="00EF1C86" w:rsidP="00A60086">
            <w:pPr>
              <w:jc w:val="center"/>
              <w:rPr>
                <w:rFonts w:eastAsia="Calibri"/>
                <w:sz w:val="22"/>
                <w:szCs w:val="22"/>
              </w:rPr>
            </w:pPr>
            <w:r>
              <w:rPr>
                <w:rFonts w:eastAsia="Calibri"/>
                <w:sz w:val="22"/>
                <w:szCs w:val="22"/>
              </w:rPr>
              <w:t>10</w:t>
            </w:r>
          </w:p>
        </w:tc>
        <w:tc>
          <w:tcPr>
            <w:tcW w:w="708" w:type="dxa"/>
          </w:tcPr>
          <w:p w:rsidR="00A60086" w:rsidRPr="007D3034" w:rsidRDefault="00EF1C86" w:rsidP="00A60086">
            <w:pPr>
              <w:jc w:val="center"/>
              <w:rPr>
                <w:rFonts w:eastAsia="Calibri"/>
                <w:sz w:val="22"/>
                <w:szCs w:val="22"/>
              </w:rPr>
            </w:pPr>
            <w:r>
              <w:rPr>
                <w:rFonts w:eastAsia="Calibri"/>
                <w:sz w:val="22"/>
                <w:szCs w:val="22"/>
              </w:rPr>
              <w:t>2,7</w:t>
            </w:r>
          </w:p>
        </w:tc>
        <w:tc>
          <w:tcPr>
            <w:tcW w:w="567" w:type="dxa"/>
          </w:tcPr>
          <w:p w:rsidR="00A60086" w:rsidRPr="007D3034" w:rsidRDefault="00EF1C86" w:rsidP="00A60086">
            <w:pPr>
              <w:suppressAutoHyphens w:val="0"/>
              <w:jc w:val="center"/>
              <w:rPr>
                <w:rFonts w:eastAsia="Calibri"/>
                <w:sz w:val="22"/>
                <w:szCs w:val="22"/>
                <w:lang w:eastAsia="en-US"/>
              </w:rPr>
            </w:pPr>
            <w:r>
              <w:rPr>
                <w:rFonts w:eastAsia="Calibri"/>
                <w:sz w:val="22"/>
                <w:szCs w:val="22"/>
                <w:lang w:eastAsia="en-US"/>
              </w:rPr>
              <w:t>90</w:t>
            </w:r>
          </w:p>
        </w:tc>
        <w:tc>
          <w:tcPr>
            <w:tcW w:w="709" w:type="dxa"/>
          </w:tcPr>
          <w:p w:rsidR="00A60086" w:rsidRPr="007D3034" w:rsidRDefault="00EF1C86" w:rsidP="00A60086">
            <w:pPr>
              <w:suppressAutoHyphens w:val="0"/>
              <w:jc w:val="center"/>
              <w:rPr>
                <w:rFonts w:eastAsia="Calibri"/>
                <w:sz w:val="22"/>
                <w:szCs w:val="22"/>
                <w:lang w:eastAsia="en-US"/>
              </w:rPr>
            </w:pPr>
            <w:r>
              <w:rPr>
                <w:rFonts w:eastAsia="Calibri"/>
                <w:sz w:val="22"/>
                <w:szCs w:val="22"/>
                <w:lang w:eastAsia="en-US"/>
              </w:rPr>
              <w:t>10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698"/>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Default="00A60086" w:rsidP="00A60086">
            <w:pPr>
              <w:jc w:val="center"/>
              <w:rPr>
                <w:rFonts w:eastAsia="Calibri"/>
                <w:sz w:val="24"/>
                <w:szCs w:val="24"/>
              </w:rPr>
            </w:pPr>
            <w:r>
              <w:rPr>
                <w:rFonts w:eastAsia="Calibri"/>
                <w:sz w:val="24"/>
                <w:szCs w:val="24"/>
              </w:rPr>
              <w:t>7б</w:t>
            </w:r>
            <w:r w:rsidR="00EF1C86">
              <w:rPr>
                <w:rFonts w:eastAsia="Calibri"/>
                <w:sz w:val="24"/>
                <w:szCs w:val="24"/>
              </w:rPr>
              <w:t>(8б)</w:t>
            </w:r>
          </w:p>
        </w:tc>
        <w:tc>
          <w:tcPr>
            <w:tcW w:w="992" w:type="dxa"/>
          </w:tcPr>
          <w:p w:rsidR="00A60086" w:rsidRPr="007D3034" w:rsidRDefault="00EF1C86" w:rsidP="00A60086">
            <w:pPr>
              <w:jc w:val="center"/>
              <w:rPr>
                <w:rFonts w:eastAsia="Calibri"/>
                <w:sz w:val="22"/>
                <w:szCs w:val="22"/>
              </w:rPr>
            </w:pPr>
            <w:r>
              <w:rPr>
                <w:rFonts w:eastAsia="Calibri"/>
                <w:sz w:val="22"/>
                <w:szCs w:val="22"/>
              </w:rPr>
              <w:t>18</w:t>
            </w:r>
          </w:p>
        </w:tc>
        <w:tc>
          <w:tcPr>
            <w:tcW w:w="628" w:type="dxa"/>
          </w:tcPr>
          <w:p w:rsidR="00A60086" w:rsidRPr="007D3034" w:rsidRDefault="00EF1C86" w:rsidP="00A60086">
            <w:pPr>
              <w:jc w:val="center"/>
              <w:rPr>
                <w:rFonts w:eastAsia="Calibri"/>
                <w:sz w:val="22"/>
                <w:szCs w:val="22"/>
              </w:rPr>
            </w:pPr>
            <w:r>
              <w:rPr>
                <w:rFonts w:eastAsia="Calibri"/>
                <w:sz w:val="22"/>
                <w:szCs w:val="22"/>
              </w:rPr>
              <w:t>0</w:t>
            </w:r>
          </w:p>
        </w:tc>
        <w:tc>
          <w:tcPr>
            <w:tcW w:w="761" w:type="dxa"/>
          </w:tcPr>
          <w:p w:rsidR="00A60086" w:rsidRPr="007D3034" w:rsidRDefault="00EF1C86" w:rsidP="00A60086">
            <w:pPr>
              <w:jc w:val="center"/>
              <w:rPr>
                <w:rFonts w:eastAsia="Calibri"/>
                <w:sz w:val="22"/>
                <w:szCs w:val="22"/>
              </w:rPr>
            </w:pPr>
            <w:r>
              <w:rPr>
                <w:rFonts w:eastAsia="Calibri"/>
                <w:sz w:val="22"/>
                <w:szCs w:val="22"/>
              </w:rPr>
              <w:t>17</w:t>
            </w:r>
          </w:p>
        </w:tc>
        <w:tc>
          <w:tcPr>
            <w:tcW w:w="992" w:type="dxa"/>
          </w:tcPr>
          <w:p w:rsidR="00A60086" w:rsidRPr="007D3034" w:rsidRDefault="00EF1C86" w:rsidP="00A60086">
            <w:pPr>
              <w:jc w:val="center"/>
              <w:rPr>
                <w:rFonts w:eastAsia="Calibri"/>
                <w:sz w:val="22"/>
                <w:szCs w:val="22"/>
              </w:rPr>
            </w:pPr>
            <w:r>
              <w:rPr>
                <w:rFonts w:eastAsia="Calibri"/>
                <w:sz w:val="22"/>
                <w:szCs w:val="22"/>
              </w:rPr>
              <w:t>1</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EF1C86" w:rsidP="00A60086">
            <w:pPr>
              <w:jc w:val="center"/>
              <w:rPr>
                <w:rFonts w:eastAsia="Calibri"/>
                <w:sz w:val="22"/>
                <w:szCs w:val="22"/>
              </w:rPr>
            </w:pPr>
            <w:r>
              <w:rPr>
                <w:rFonts w:eastAsia="Calibri"/>
                <w:sz w:val="22"/>
                <w:szCs w:val="22"/>
              </w:rPr>
              <w:t>1</w:t>
            </w:r>
          </w:p>
        </w:tc>
        <w:tc>
          <w:tcPr>
            <w:tcW w:w="567" w:type="dxa"/>
          </w:tcPr>
          <w:p w:rsidR="00A60086" w:rsidRPr="007D3034" w:rsidRDefault="00EF1C86" w:rsidP="00A60086">
            <w:pPr>
              <w:jc w:val="center"/>
              <w:rPr>
                <w:rFonts w:eastAsia="Calibri"/>
                <w:sz w:val="22"/>
                <w:szCs w:val="22"/>
              </w:rPr>
            </w:pPr>
            <w:r>
              <w:rPr>
                <w:rFonts w:eastAsia="Calibri"/>
                <w:sz w:val="22"/>
                <w:szCs w:val="22"/>
              </w:rPr>
              <w:t>9</w:t>
            </w:r>
          </w:p>
        </w:tc>
        <w:tc>
          <w:tcPr>
            <w:tcW w:w="425" w:type="dxa"/>
          </w:tcPr>
          <w:p w:rsidR="00A60086" w:rsidRPr="007D3034" w:rsidRDefault="00EF1C86" w:rsidP="00A60086">
            <w:pPr>
              <w:jc w:val="center"/>
              <w:rPr>
                <w:rFonts w:eastAsia="Calibri"/>
                <w:sz w:val="22"/>
                <w:szCs w:val="22"/>
              </w:rPr>
            </w:pPr>
            <w:r>
              <w:rPr>
                <w:rFonts w:eastAsia="Calibri"/>
                <w:sz w:val="22"/>
                <w:szCs w:val="22"/>
              </w:rPr>
              <w:t>7</w:t>
            </w:r>
          </w:p>
        </w:tc>
        <w:tc>
          <w:tcPr>
            <w:tcW w:w="851" w:type="dxa"/>
          </w:tcPr>
          <w:p w:rsidR="00A60086" w:rsidRPr="007D3034" w:rsidRDefault="00EF1C86" w:rsidP="00A60086">
            <w:pPr>
              <w:jc w:val="center"/>
              <w:rPr>
                <w:rFonts w:eastAsia="Calibri"/>
                <w:sz w:val="22"/>
                <w:szCs w:val="22"/>
              </w:rPr>
            </w:pPr>
            <w:r>
              <w:rPr>
                <w:rFonts w:eastAsia="Calibri"/>
                <w:sz w:val="22"/>
                <w:szCs w:val="22"/>
              </w:rPr>
              <w:t>59</w:t>
            </w:r>
          </w:p>
        </w:tc>
        <w:tc>
          <w:tcPr>
            <w:tcW w:w="709" w:type="dxa"/>
          </w:tcPr>
          <w:p w:rsidR="00A60086" w:rsidRPr="007D3034" w:rsidRDefault="00EF1C86" w:rsidP="00A60086">
            <w:pPr>
              <w:jc w:val="center"/>
              <w:rPr>
                <w:rFonts w:eastAsia="Calibri"/>
                <w:sz w:val="22"/>
                <w:szCs w:val="22"/>
              </w:rPr>
            </w:pPr>
            <w:r>
              <w:rPr>
                <w:rFonts w:eastAsia="Calibri"/>
                <w:sz w:val="22"/>
                <w:szCs w:val="22"/>
              </w:rPr>
              <w:t>5</w:t>
            </w:r>
          </w:p>
        </w:tc>
        <w:tc>
          <w:tcPr>
            <w:tcW w:w="708" w:type="dxa"/>
          </w:tcPr>
          <w:p w:rsidR="00A60086" w:rsidRPr="007D3034" w:rsidRDefault="00EF1C86" w:rsidP="00A60086">
            <w:pPr>
              <w:jc w:val="center"/>
              <w:rPr>
                <w:rFonts w:eastAsia="Calibri"/>
                <w:sz w:val="22"/>
                <w:szCs w:val="22"/>
              </w:rPr>
            </w:pPr>
            <w:r>
              <w:rPr>
                <w:rFonts w:eastAsia="Calibri"/>
                <w:sz w:val="22"/>
                <w:szCs w:val="22"/>
              </w:rPr>
              <w:t>2,5</w:t>
            </w:r>
          </w:p>
        </w:tc>
        <w:tc>
          <w:tcPr>
            <w:tcW w:w="567" w:type="dxa"/>
          </w:tcPr>
          <w:p w:rsidR="00A60086" w:rsidRPr="007D3034" w:rsidRDefault="00EF1C86" w:rsidP="00A60086">
            <w:pPr>
              <w:jc w:val="center"/>
              <w:rPr>
                <w:rFonts w:eastAsia="Calibri"/>
                <w:sz w:val="22"/>
                <w:szCs w:val="22"/>
                <w:lang w:eastAsia="en-US"/>
              </w:rPr>
            </w:pPr>
            <w:r>
              <w:rPr>
                <w:rFonts w:eastAsia="Calibri"/>
                <w:sz w:val="22"/>
                <w:szCs w:val="22"/>
                <w:lang w:eastAsia="en-US"/>
              </w:rPr>
              <w:t>82</w:t>
            </w:r>
          </w:p>
        </w:tc>
        <w:tc>
          <w:tcPr>
            <w:tcW w:w="709" w:type="dxa"/>
          </w:tcPr>
          <w:p w:rsidR="00A60086" w:rsidRPr="007D3034" w:rsidRDefault="00EF1C86" w:rsidP="00A60086">
            <w:pPr>
              <w:jc w:val="center"/>
              <w:rPr>
                <w:rFonts w:eastAsia="Calibri"/>
                <w:sz w:val="22"/>
                <w:szCs w:val="22"/>
                <w:lang w:eastAsia="en-US"/>
              </w:rPr>
            </w:pPr>
            <w:r>
              <w:rPr>
                <w:rFonts w:eastAsia="Calibri"/>
                <w:sz w:val="22"/>
                <w:szCs w:val="22"/>
                <w:lang w:eastAsia="en-US"/>
              </w:rPr>
              <w:t>18</w:t>
            </w:r>
          </w:p>
        </w:tc>
        <w:tc>
          <w:tcPr>
            <w:tcW w:w="567" w:type="dxa"/>
          </w:tcPr>
          <w:p w:rsidR="00A60086" w:rsidRPr="007D3034" w:rsidRDefault="00EF1C86" w:rsidP="00A60086">
            <w:pPr>
              <w:jc w:val="center"/>
              <w:rPr>
                <w:rFonts w:eastAsia="Calibri"/>
                <w:sz w:val="22"/>
                <w:szCs w:val="22"/>
                <w:lang w:eastAsia="en-US"/>
              </w:rPr>
            </w:pPr>
            <w:r>
              <w:rPr>
                <w:rFonts w:eastAsia="Calibri"/>
                <w:sz w:val="22"/>
                <w:szCs w:val="22"/>
                <w:lang w:eastAsia="en-US"/>
              </w:rPr>
              <w:t>0</w:t>
            </w:r>
          </w:p>
        </w:tc>
      </w:tr>
      <w:tr w:rsidR="00A60086" w:rsidRPr="00666E75" w:rsidTr="007C4A6E">
        <w:trPr>
          <w:cantSplit/>
          <w:trHeight w:val="698"/>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География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17</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761" w:type="dxa"/>
          </w:tcPr>
          <w:p w:rsidR="00A60086" w:rsidRPr="007D3034" w:rsidRDefault="00A60086" w:rsidP="00A60086">
            <w:pPr>
              <w:jc w:val="center"/>
              <w:rPr>
                <w:rFonts w:eastAsia="Calibri"/>
                <w:sz w:val="22"/>
                <w:szCs w:val="22"/>
              </w:rPr>
            </w:pPr>
            <w:r w:rsidRPr="007D3034">
              <w:rPr>
                <w:rFonts w:eastAsia="Calibri"/>
                <w:sz w:val="22"/>
                <w:szCs w:val="22"/>
              </w:rPr>
              <w:t>11</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4</w:t>
            </w:r>
            <w:r w:rsidR="007D3034">
              <w:rPr>
                <w:rFonts w:eastAsia="Calibri"/>
                <w:sz w:val="22"/>
                <w:szCs w:val="22"/>
              </w:rPr>
              <w:t>(б/л)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7</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4</w:t>
            </w:r>
          </w:p>
        </w:tc>
        <w:tc>
          <w:tcPr>
            <w:tcW w:w="851" w:type="dxa"/>
          </w:tcPr>
          <w:p w:rsidR="00A60086" w:rsidRPr="007D3034" w:rsidRDefault="00A60086" w:rsidP="00A60086">
            <w:pPr>
              <w:jc w:val="center"/>
              <w:rPr>
                <w:rFonts w:eastAsia="Calibri"/>
                <w:sz w:val="22"/>
                <w:szCs w:val="22"/>
              </w:rPr>
            </w:pPr>
            <w:r w:rsidRPr="007D3034">
              <w:rPr>
                <w:rFonts w:eastAsia="Calibri"/>
                <w:sz w:val="22"/>
                <w:szCs w:val="22"/>
              </w:rPr>
              <w:t>63</w:t>
            </w:r>
          </w:p>
        </w:tc>
        <w:tc>
          <w:tcPr>
            <w:tcW w:w="709"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708" w:type="dxa"/>
          </w:tcPr>
          <w:p w:rsidR="00A60086" w:rsidRPr="007D3034" w:rsidRDefault="00A60086" w:rsidP="00A60086">
            <w:pPr>
              <w:jc w:val="center"/>
              <w:rPr>
                <w:rFonts w:eastAsia="Calibri"/>
                <w:sz w:val="22"/>
                <w:szCs w:val="22"/>
              </w:rPr>
            </w:pPr>
            <w:r w:rsidRPr="007D3034">
              <w:rPr>
                <w:rFonts w:eastAsia="Calibri"/>
                <w:sz w:val="22"/>
                <w:szCs w:val="22"/>
              </w:rPr>
              <w:t>2,6</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72</w:t>
            </w:r>
          </w:p>
        </w:tc>
        <w:tc>
          <w:tcPr>
            <w:tcW w:w="709"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28</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698"/>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A60086" w:rsidP="00A60086">
            <w:pPr>
              <w:jc w:val="center"/>
              <w:rPr>
                <w:rFonts w:eastAsia="Calibri"/>
                <w:sz w:val="24"/>
                <w:szCs w:val="24"/>
              </w:rPr>
            </w:pPr>
            <w:r>
              <w:rPr>
                <w:rFonts w:eastAsia="Calibri"/>
                <w:sz w:val="24"/>
                <w:szCs w:val="24"/>
              </w:rPr>
              <w:t>7б</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17</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1</w:t>
            </w:r>
          </w:p>
        </w:tc>
        <w:tc>
          <w:tcPr>
            <w:tcW w:w="761" w:type="dxa"/>
          </w:tcPr>
          <w:p w:rsidR="00A60086" w:rsidRPr="007D3034" w:rsidRDefault="00A60086" w:rsidP="00A60086">
            <w:pPr>
              <w:jc w:val="center"/>
              <w:rPr>
                <w:rFonts w:eastAsia="Calibri"/>
                <w:sz w:val="22"/>
                <w:szCs w:val="22"/>
              </w:rPr>
            </w:pPr>
            <w:r w:rsidRPr="007D3034">
              <w:rPr>
                <w:rFonts w:eastAsia="Calibri"/>
                <w:sz w:val="22"/>
                <w:szCs w:val="22"/>
              </w:rPr>
              <w:t>13</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3</w:t>
            </w:r>
            <w:r w:rsidR="007D3034">
              <w:rPr>
                <w:rFonts w:eastAsia="Calibri"/>
                <w:sz w:val="22"/>
                <w:szCs w:val="22"/>
              </w:rPr>
              <w:t>(б/л)</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11</w:t>
            </w:r>
          </w:p>
        </w:tc>
        <w:tc>
          <w:tcPr>
            <w:tcW w:w="425"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851" w:type="dxa"/>
          </w:tcPr>
          <w:p w:rsidR="00A60086" w:rsidRPr="007D3034" w:rsidRDefault="00A60086" w:rsidP="00A60086">
            <w:pPr>
              <w:jc w:val="center"/>
              <w:rPr>
                <w:rFonts w:eastAsia="Calibri"/>
                <w:sz w:val="22"/>
                <w:szCs w:val="22"/>
              </w:rPr>
            </w:pPr>
            <w:r w:rsidRPr="007D3034">
              <w:rPr>
                <w:rFonts w:eastAsia="Calibri"/>
                <w:sz w:val="22"/>
                <w:szCs w:val="22"/>
              </w:rPr>
              <w:t>85</w:t>
            </w:r>
          </w:p>
        </w:tc>
        <w:tc>
          <w:tcPr>
            <w:tcW w:w="709"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708" w:type="dxa"/>
          </w:tcPr>
          <w:p w:rsidR="00A60086" w:rsidRPr="007D3034" w:rsidRDefault="00A60086" w:rsidP="00A60086">
            <w:pPr>
              <w:jc w:val="center"/>
              <w:rPr>
                <w:rFonts w:eastAsia="Calibri"/>
                <w:sz w:val="22"/>
                <w:szCs w:val="22"/>
              </w:rPr>
            </w:pPr>
            <w:r w:rsidRPr="007D3034">
              <w:rPr>
                <w:rFonts w:eastAsia="Calibri"/>
                <w:sz w:val="22"/>
                <w:szCs w:val="22"/>
              </w:rPr>
              <w:t>2,8</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69</w:t>
            </w:r>
          </w:p>
        </w:tc>
        <w:tc>
          <w:tcPr>
            <w:tcW w:w="709"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31</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698"/>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Физика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r w:rsidR="000C0A2E">
              <w:rPr>
                <w:rFonts w:eastAsia="Calibri"/>
                <w:sz w:val="24"/>
                <w:szCs w:val="24"/>
              </w:rPr>
              <w:t>(8а)</w:t>
            </w:r>
          </w:p>
        </w:tc>
        <w:tc>
          <w:tcPr>
            <w:tcW w:w="992" w:type="dxa"/>
          </w:tcPr>
          <w:p w:rsidR="00A60086" w:rsidRPr="007D3034" w:rsidRDefault="000C0A2E" w:rsidP="00A60086">
            <w:pPr>
              <w:jc w:val="center"/>
              <w:rPr>
                <w:rFonts w:eastAsia="Calibri"/>
                <w:sz w:val="22"/>
                <w:szCs w:val="22"/>
              </w:rPr>
            </w:pPr>
            <w:r>
              <w:rPr>
                <w:rFonts w:eastAsia="Calibri"/>
                <w:sz w:val="22"/>
                <w:szCs w:val="22"/>
              </w:rPr>
              <w:t>16</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761" w:type="dxa"/>
          </w:tcPr>
          <w:p w:rsidR="00A60086" w:rsidRPr="007D3034" w:rsidRDefault="000C0A2E" w:rsidP="00A60086">
            <w:pPr>
              <w:jc w:val="center"/>
              <w:rPr>
                <w:rFonts w:eastAsia="Calibri"/>
                <w:sz w:val="22"/>
                <w:szCs w:val="22"/>
              </w:rPr>
            </w:pPr>
            <w:r>
              <w:rPr>
                <w:rFonts w:eastAsia="Calibri"/>
                <w:sz w:val="22"/>
                <w:szCs w:val="22"/>
              </w:rPr>
              <w:t>11</w:t>
            </w:r>
          </w:p>
        </w:tc>
        <w:tc>
          <w:tcPr>
            <w:tcW w:w="992" w:type="dxa"/>
          </w:tcPr>
          <w:p w:rsidR="00A60086" w:rsidRPr="007D3034" w:rsidRDefault="000C0A2E" w:rsidP="00A60086">
            <w:pPr>
              <w:jc w:val="center"/>
              <w:rPr>
                <w:rFonts w:eastAsia="Calibri"/>
                <w:sz w:val="22"/>
                <w:szCs w:val="22"/>
              </w:rPr>
            </w:pPr>
            <w:r>
              <w:rPr>
                <w:rFonts w:eastAsia="Calibri"/>
                <w:sz w:val="22"/>
                <w:szCs w:val="22"/>
              </w:rPr>
              <w:t>5</w:t>
            </w:r>
            <w:r w:rsidR="007D3034">
              <w:rPr>
                <w:rFonts w:eastAsia="Calibri"/>
                <w:sz w:val="22"/>
                <w:szCs w:val="22"/>
              </w:rPr>
              <w:t>(б/л)</w:t>
            </w:r>
          </w:p>
        </w:tc>
        <w:tc>
          <w:tcPr>
            <w:tcW w:w="567" w:type="dxa"/>
          </w:tcPr>
          <w:p w:rsidR="00A60086" w:rsidRPr="007D3034" w:rsidRDefault="000C0A2E" w:rsidP="00A60086">
            <w:pPr>
              <w:jc w:val="center"/>
              <w:rPr>
                <w:rFonts w:eastAsia="Calibri"/>
                <w:sz w:val="22"/>
                <w:szCs w:val="22"/>
              </w:rPr>
            </w:pPr>
            <w:r>
              <w:rPr>
                <w:rFonts w:eastAsia="Calibri"/>
                <w:sz w:val="22"/>
                <w:szCs w:val="22"/>
              </w:rPr>
              <w:t>1</w:t>
            </w:r>
          </w:p>
        </w:tc>
        <w:tc>
          <w:tcPr>
            <w:tcW w:w="425" w:type="dxa"/>
          </w:tcPr>
          <w:p w:rsidR="00A60086" w:rsidRPr="007D3034" w:rsidRDefault="000C0A2E" w:rsidP="00A60086">
            <w:pPr>
              <w:jc w:val="center"/>
              <w:rPr>
                <w:rFonts w:eastAsia="Calibri"/>
                <w:sz w:val="22"/>
                <w:szCs w:val="22"/>
              </w:rPr>
            </w:pPr>
            <w:r>
              <w:rPr>
                <w:rFonts w:eastAsia="Calibri"/>
                <w:sz w:val="22"/>
                <w:szCs w:val="22"/>
              </w:rPr>
              <w:t>3</w:t>
            </w:r>
          </w:p>
        </w:tc>
        <w:tc>
          <w:tcPr>
            <w:tcW w:w="567" w:type="dxa"/>
          </w:tcPr>
          <w:p w:rsidR="00A60086" w:rsidRPr="007D3034" w:rsidRDefault="000C0A2E" w:rsidP="00A60086">
            <w:pPr>
              <w:jc w:val="center"/>
              <w:rPr>
                <w:rFonts w:eastAsia="Calibri"/>
                <w:sz w:val="22"/>
                <w:szCs w:val="22"/>
              </w:rPr>
            </w:pPr>
            <w:r>
              <w:rPr>
                <w:rFonts w:eastAsia="Calibri"/>
                <w:sz w:val="22"/>
                <w:szCs w:val="22"/>
              </w:rPr>
              <w:t>5</w:t>
            </w:r>
          </w:p>
        </w:tc>
        <w:tc>
          <w:tcPr>
            <w:tcW w:w="425" w:type="dxa"/>
          </w:tcPr>
          <w:p w:rsidR="00A60086" w:rsidRPr="007D3034" w:rsidRDefault="000C0A2E" w:rsidP="00A60086">
            <w:pPr>
              <w:jc w:val="center"/>
              <w:rPr>
                <w:rFonts w:eastAsia="Calibri"/>
                <w:sz w:val="22"/>
                <w:szCs w:val="22"/>
              </w:rPr>
            </w:pPr>
            <w:r>
              <w:rPr>
                <w:rFonts w:eastAsia="Calibri"/>
                <w:sz w:val="22"/>
                <w:szCs w:val="22"/>
              </w:rPr>
              <w:t>2</w:t>
            </w:r>
          </w:p>
        </w:tc>
        <w:tc>
          <w:tcPr>
            <w:tcW w:w="851" w:type="dxa"/>
          </w:tcPr>
          <w:p w:rsidR="00A60086" w:rsidRPr="007D3034" w:rsidRDefault="000C0A2E" w:rsidP="00A60086">
            <w:pPr>
              <w:jc w:val="center"/>
              <w:rPr>
                <w:rFonts w:eastAsia="Calibri"/>
                <w:sz w:val="22"/>
                <w:szCs w:val="22"/>
              </w:rPr>
            </w:pPr>
            <w:r>
              <w:rPr>
                <w:rFonts w:eastAsia="Calibri"/>
                <w:sz w:val="22"/>
                <w:szCs w:val="22"/>
              </w:rPr>
              <w:t>82</w:t>
            </w:r>
          </w:p>
        </w:tc>
        <w:tc>
          <w:tcPr>
            <w:tcW w:w="709" w:type="dxa"/>
          </w:tcPr>
          <w:p w:rsidR="00A60086" w:rsidRPr="007D3034" w:rsidRDefault="000C0A2E" w:rsidP="00A60086">
            <w:pPr>
              <w:jc w:val="center"/>
              <w:rPr>
                <w:rFonts w:eastAsia="Calibri"/>
                <w:sz w:val="22"/>
                <w:szCs w:val="22"/>
              </w:rPr>
            </w:pPr>
            <w:r>
              <w:rPr>
                <w:rFonts w:eastAsia="Calibri"/>
                <w:sz w:val="22"/>
                <w:szCs w:val="22"/>
              </w:rPr>
              <w:t>36</w:t>
            </w:r>
          </w:p>
        </w:tc>
        <w:tc>
          <w:tcPr>
            <w:tcW w:w="708" w:type="dxa"/>
          </w:tcPr>
          <w:p w:rsidR="00A60086" w:rsidRPr="007D3034" w:rsidRDefault="000C0A2E" w:rsidP="00A60086">
            <w:pPr>
              <w:jc w:val="center"/>
              <w:rPr>
                <w:rFonts w:eastAsia="Calibri"/>
                <w:sz w:val="22"/>
                <w:szCs w:val="22"/>
              </w:rPr>
            </w:pPr>
            <w:r>
              <w:rPr>
                <w:rFonts w:eastAsia="Calibri"/>
                <w:sz w:val="22"/>
                <w:szCs w:val="22"/>
              </w:rPr>
              <w:t>3,2</w:t>
            </w:r>
          </w:p>
        </w:tc>
        <w:tc>
          <w:tcPr>
            <w:tcW w:w="567"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46</w:t>
            </w:r>
          </w:p>
        </w:tc>
        <w:tc>
          <w:tcPr>
            <w:tcW w:w="709"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57</w:t>
            </w:r>
          </w:p>
        </w:tc>
        <w:tc>
          <w:tcPr>
            <w:tcW w:w="567"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0</w:t>
            </w:r>
          </w:p>
        </w:tc>
      </w:tr>
      <w:tr w:rsidR="00A60086" w:rsidRPr="00666E75" w:rsidTr="007C4A6E">
        <w:trPr>
          <w:cantSplit/>
          <w:trHeight w:val="698"/>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Default="00A60086" w:rsidP="00A60086">
            <w:pPr>
              <w:jc w:val="center"/>
              <w:rPr>
                <w:rFonts w:eastAsia="Calibri"/>
                <w:sz w:val="24"/>
                <w:szCs w:val="24"/>
              </w:rPr>
            </w:pPr>
          </w:p>
        </w:tc>
        <w:tc>
          <w:tcPr>
            <w:tcW w:w="992" w:type="dxa"/>
          </w:tcPr>
          <w:p w:rsidR="00A60086" w:rsidRPr="007D3034" w:rsidRDefault="00A60086" w:rsidP="00A60086">
            <w:pPr>
              <w:jc w:val="center"/>
              <w:rPr>
                <w:rFonts w:eastAsia="Calibri"/>
                <w:sz w:val="22"/>
                <w:szCs w:val="22"/>
              </w:rPr>
            </w:pPr>
          </w:p>
        </w:tc>
        <w:tc>
          <w:tcPr>
            <w:tcW w:w="628" w:type="dxa"/>
          </w:tcPr>
          <w:p w:rsidR="00A60086" w:rsidRPr="007D3034" w:rsidRDefault="00A60086" w:rsidP="00A60086">
            <w:pPr>
              <w:jc w:val="center"/>
              <w:rPr>
                <w:rFonts w:eastAsia="Calibri"/>
                <w:sz w:val="22"/>
                <w:szCs w:val="22"/>
              </w:rPr>
            </w:pPr>
          </w:p>
        </w:tc>
        <w:tc>
          <w:tcPr>
            <w:tcW w:w="761" w:type="dxa"/>
          </w:tcPr>
          <w:p w:rsidR="00A60086" w:rsidRPr="007D3034" w:rsidRDefault="00A60086" w:rsidP="00A60086">
            <w:pPr>
              <w:jc w:val="center"/>
              <w:rPr>
                <w:rFonts w:eastAsia="Calibri"/>
                <w:sz w:val="22"/>
                <w:szCs w:val="22"/>
              </w:rPr>
            </w:pPr>
          </w:p>
        </w:tc>
        <w:tc>
          <w:tcPr>
            <w:tcW w:w="992" w:type="dxa"/>
          </w:tcPr>
          <w:p w:rsidR="00A60086" w:rsidRPr="007D3034" w:rsidRDefault="00A60086" w:rsidP="00A60086">
            <w:pPr>
              <w:jc w:val="center"/>
              <w:rPr>
                <w:rFonts w:eastAsia="Calibri"/>
                <w:sz w:val="22"/>
                <w:szCs w:val="22"/>
              </w:rPr>
            </w:pPr>
          </w:p>
        </w:tc>
        <w:tc>
          <w:tcPr>
            <w:tcW w:w="567" w:type="dxa"/>
          </w:tcPr>
          <w:p w:rsidR="00A60086" w:rsidRPr="007D3034" w:rsidRDefault="00A60086" w:rsidP="00A60086">
            <w:pPr>
              <w:jc w:val="center"/>
              <w:rPr>
                <w:rFonts w:eastAsia="Calibri"/>
                <w:sz w:val="22"/>
                <w:szCs w:val="22"/>
              </w:rPr>
            </w:pPr>
          </w:p>
        </w:tc>
        <w:tc>
          <w:tcPr>
            <w:tcW w:w="425" w:type="dxa"/>
          </w:tcPr>
          <w:p w:rsidR="00A60086" w:rsidRPr="007D3034" w:rsidRDefault="00A60086" w:rsidP="00A60086">
            <w:pPr>
              <w:jc w:val="center"/>
              <w:rPr>
                <w:rFonts w:eastAsia="Calibri"/>
                <w:sz w:val="22"/>
                <w:szCs w:val="22"/>
              </w:rPr>
            </w:pPr>
          </w:p>
        </w:tc>
        <w:tc>
          <w:tcPr>
            <w:tcW w:w="567" w:type="dxa"/>
          </w:tcPr>
          <w:p w:rsidR="00A60086" w:rsidRPr="007D3034" w:rsidRDefault="00A60086" w:rsidP="00A60086">
            <w:pPr>
              <w:jc w:val="center"/>
              <w:rPr>
                <w:rFonts w:eastAsia="Calibri"/>
                <w:sz w:val="22"/>
                <w:szCs w:val="22"/>
              </w:rPr>
            </w:pPr>
          </w:p>
        </w:tc>
        <w:tc>
          <w:tcPr>
            <w:tcW w:w="425" w:type="dxa"/>
          </w:tcPr>
          <w:p w:rsidR="00A60086" w:rsidRPr="007D3034" w:rsidRDefault="00A60086" w:rsidP="00A60086">
            <w:pPr>
              <w:jc w:val="center"/>
              <w:rPr>
                <w:rFonts w:eastAsia="Calibri"/>
                <w:sz w:val="22"/>
                <w:szCs w:val="22"/>
              </w:rPr>
            </w:pPr>
          </w:p>
        </w:tc>
        <w:tc>
          <w:tcPr>
            <w:tcW w:w="851" w:type="dxa"/>
          </w:tcPr>
          <w:p w:rsidR="00A60086" w:rsidRPr="007D3034" w:rsidRDefault="00A60086" w:rsidP="00A60086">
            <w:pPr>
              <w:jc w:val="center"/>
              <w:rPr>
                <w:rFonts w:eastAsia="Calibri"/>
                <w:sz w:val="22"/>
                <w:szCs w:val="22"/>
              </w:rPr>
            </w:pPr>
          </w:p>
        </w:tc>
        <w:tc>
          <w:tcPr>
            <w:tcW w:w="709" w:type="dxa"/>
          </w:tcPr>
          <w:p w:rsidR="00A60086" w:rsidRPr="007D3034" w:rsidRDefault="00A60086" w:rsidP="00A60086">
            <w:pPr>
              <w:jc w:val="center"/>
              <w:rPr>
                <w:rFonts w:eastAsia="Calibri"/>
                <w:sz w:val="22"/>
                <w:szCs w:val="22"/>
              </w:rPr>
            </w:pPr>
          </w:p>
        </w:tc>
        <w:tc>
          <w:tcPr>
            <w:tcW w:w="708" w:type="dxa"/>
          </w:tcPr>
          <w:p w:rsidR="00A60086" w:rsidRPr="007D3034" w:rsidRDefault="00A60086" w:rsidP="00A60086">
            <w:pPr>
              <w:jc w:val="center"/>
              <w:rPr>
                <w:rFonts w:eastAsia="Calibri"/>
                <w:sz w:val="22"/>
                <w:szCs w:val="22"/>
              </w:rPr>
            </w:pPr>
          </w:p>
        </w:tc>
        <w:tc>
          <w:tcPr>
            <w:tcW w:w="567" w:type="dxa"/>
          </w:tcPr>
          <w:p w:rsidR="00A60086" w:rsidRPr="007D3034" w:rsidRDefault="00A60086" w:rsidP="00A60086">
            <w:pPr>
              <w:jc w:val="center"/>
              <w:rPr>
                <w:rFonts w:eastAsia="Calibri"/>
                <w:sz w:val="22"/>
                <w:szCs w:val="22"/>
                <w:lang w:eastAsia="en-US"/>
              </w:rPr>
            </w:pPr>
          </w:p>
        </w:tc>
        <w:tc>
          <w:tcPr>
            <w:tcW w:w="709" w:type="dxa"/>
          </w:tcPr>
          <w:p w:rsidR="00A60086" w:rsidRPr="007D3034" w:rsidRDefault="00A60086" w:rsidP="00A60086">
            <w:pPr>
              <w:jc w:val="center"/>
              <w:rPr>
                <w:rFonts w:eastAsia="Calibri"/>
                <w:sz w:val="22"/>
                <w:szCs w:val="22"/>
                <w:lang w:eastAsia="en-US"/>
              </w:rPr>
            </w:pPr>
          </w:p>
        </w:tc>
        <w:tc>
          <w:tcPr>
            <w:tcW w:w="567" w:type="dxa"/>
          </w:tcPr>
          <w:p w:rsidR="00A60086" w:rsidRPr="007D3034" w:rsidRDefault="00A60086" w:rsidP="00A60086">
            <w:pPr>
              <w:jc w:val="center"/>
              <w:rPr>
                <w:rFonts w:eastAsia="Calibri"/>
                <w:sz w:val="22"/>
                <w:szCs w:val="22"/>
                <w:lang w:eastAsia="en-US"/>
              </w:rPr>
            </w:pPr>
          </w:p>
        </w:tc>
      </w:tr>
      <w:tr w:rsidR="00A60086" w:rsidRPr="00666E75" w:rsidTr="007C4A6E">
        <w:trPr>
          <w:cantSplit/>
          <w:trHeight w:val="698"/>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Английский язык </w:t>
            </w:r>
          </w:p>
        </w:tc>
        <w:tc>
          <w:tcPr>
            <w:tcW w:w="993" w:type="dxa"/>
          </w:tcPr>
          <w:p w:rsidR="00A60086" w:rsidRPr="001B6FA6" w:rsidRDefault="00A60086" w:rsidP="00A60086">
            <w:pPr>
              <w:jc w:val="center"/>
              <w:rPr>
                <w:rFonts w:eastAsia="Calibri"/>
                <w:sz w:val="24"/>
                <w:szCs w:val="24"/>
              </w:rPr>
            </w:pPr>
            <w:r>
              <w:rPr>
                <w:rFonts w:eastAsia="Calibri"/>
                <w:sz w:val="24"/>
                <w:szCs w:val="24"/>
              </w:rPr>
              <w:t>7а</w:t>
            </w:r>
            <w:r w:rsidR="000C0A2E">
              <w:rPr>
                <w:rFonts w:eastAsia="Calibri"/>
                <w:sz w:val="24"/>
                <w:szCs w:val="24"/>
              </w:rPr>
              <w:t xml:space="preserve"> (8а)</w:t>
            </w:r>
          </w:p>
        </w:tc>
        <w:tc>
          <w:tcPr>
            <w:tcW w:w="992" w:type="dxa"/>
          </w:tcPr>
          <w:p w:rsidR="00A60086" w:rsidRPr="007D3034" w:rsidRDefault="000C0A2E" w:rsidP="00A60086">
            <w:pPr>
              <w:jc w:val="center"/>
              <w:rPr>
                <w:rFonts w:eastAsia="Calibri"/>
                <w:sz w:val="22"/>
                <w:szCs w:val="22"/>
              </w:rPr>
            </w:pPr>
            <w:r>
              <w:rPr>
                <w:rFonts w:eastAsia="Calibri"/>
                <w:sz w:val="22"/>
                <w:szCs w:val="22"/>
              </w:rPr>
              <w:t>16</w:t>
            </w:r>
          </w:p>
        </w:tc>
        <w:tc>
          <w:tcPr>
            <w:tcW w:w="628" w:type="dxa"/>
          </w:tcPr>
          <w:p w:rsidR="00A60086" w:rsidRPr="007D3034" w:rsidRDefault="00A60086" w:rsidP="00A60086">
            <w:pPr>
              <w:jc w:val="center"/>
              <w:rPr>
                <w:rFonts w:eastAsia="Calibri"/>
                <w:sz w:val="22"/>
                <w:szCs w:val="22"/>
              </w:rPr>
            </w:pPr>
            <w:r w:rsidRPr="007D3034">
              <w:rPr>
                <w:rFonts w:eastAsia="Calibri"/>
                <w:sz w:val="22"/>
                <w:szCs w:val="22"/>
              </w:rPr>
              <w:t>2</w:t>
            </w:r>
          </w:p>
        </w:tc>
        <w:tc>
          <w:tcPr>
            <w:tcW w:w="761" w:type="dxa"/>
          </w:tcPr>
          <w:p w:rsidR="00A60086" w:rsidRPr="007D3034" w:rsidRDefault="000C0A2E" w:rsidP="00A60086">
            <w:pPr>
              <w:jc w:val="center"/>
              <w:rPr>
                <w:rFonts w:eastAsia="Calibri"/>
                <w:sz w:val="22"/>
                <w:szCs w:val="22"/>
              </w:rPr>
            </w:pPr>
            <w:r>
              <w:rPr>
                <w:rFonts w:eastAsia="Calibri"/>
                <w:sz w:val="22"/>
                <w:szCs w:val="22"/>
              </w:rPr>
              <w:t>12</w:t>
            </w:r>
          </w:p>
        </w:tc>
        <w:tc>
          <w:tcPr>
            <w:tcW w:w="992" w:type="dxa"/>
          </w:tcPr>
          <w:p w:rsidR="00A60086" w:rsidRPr="007D3034" w:rsidRDefault="000C0A2E" w:rsidP="00A60086">
            <w:pPr>
              <w:jc w:val="center"/>
              <w:rPr>
                <w:rFonts w:eastAsia="Calibri"/>
                <w:sz w:val="22"/>
                <w:szCs w:val="22"/>
              </w:rPr>
            </w:pPr>
            <w:r>
              <w:rPr>
                <w:rFonts w:eastAsia="Calibri"/>
                <w:sz w:val="22"/>
                <w:szCs w:val="22"/>
              </w:rPr>
              <w:t>2(б/л)</w:t>
            </w:r>
          </w:p>
        </w:tc>
        <w:tc>
          <w:tcPr>
            <w:tcW w:w="567" w:type="dxa"/>
          </w:tcPr>
          <w:p w:rsidR="00A60086" w:rsidRPr="007D3034" w:rsidRDefault="000C0A2E" w:rsidP="00A60086">
            <w:pPr>
              <w:jc w:val="center"/>
              <w:rPr>
                <w:rFonts w:eastAsia="Calibri"/>
                <w:sz w:val="22"/>
                <w:szCs w:val="22"/>
              </w:rPr>
            </w:pPr>
            <w:r>
              <w:rPr>
                <w:rFonts w:eastAsia="Calibri"/>
                <w:sz w:val="22"/>
                <w:szCs w:val="22"/>
              </w:rPr>
              <w:t>0</w:t>
            </w:r>
          </w:p>
        </w:tc>
        <w:tc>
          <w:tcPr>
            <w:tcW w:w="425" w:type="dxa"/>
          </w:tcPr>
          <w:p w:rsidR="00A60086" w:rsidRPr="007D3034" w:rsidRDefault="000C0A2E" w:rsidP="00A60086">
            <w:pPr>
              <w:jc w:val="center"/>
              <w:rPr>
                <w:rFonts w:eastAsia="Calibri"/>
                <w:sz w:val="22"/>
                <w:szCs w:val="22"/>
              </w:rPr>
            </w:pPr>
            <w:r>
              <w:rPr>
                <w:rFonts w:eastAsia="Calibri"/>
                <w:sz w:val="22"/>
                <w:szCs w:val="22"/>
              </w:rPr>
              <w:t>1</w:t>
            </w:r>
          </w:p>
        </w:tc>
        <w:tc>
          <w:tcPr>
            <w:tcW w:w="567" w:type="dxa"/>
          </w:tcPr>
          <w:p w:rsidR="00A60086" w:rsidRPr="007D3034" w:rsidRDefault="000C0A2E" w:rsidP="00A60086">
            <w:pPr>
              <w:jc w:val="center"/>
              <w:rPr>
                <w:rFonts w:eastAsia="Calibri"/>
                <w:sz w:val="22"/>
                <w:szCs w:val="22"/>
              </w:rPr>
            </w:pPr>
            <w:r>
              <w:rPr>
                <w:rFonts w:eastAsia="Calibri"/>
                <w:sz w:val="22"/>
                <w:szCs w:val="22"/>
              </w:rPr>
              <w:t>6</w:t>
            </w:r>
          </w:p>
        </w:tc>
        <w:tc>
          <w:tcPr>
            <w:tcW w:w="425" w:type="dxa"/>
          </w:tcPr>
          <w:p w:rsidR="00A60086" w:rsidRPr="007D3034" w:rsidRDefault="000C0A2E" w:rsidP="000C0A2E">
            <w:pPr>
              <w:rPr>
                <w:rFonts w:eastAsia="Calibri"/>
                <w:sz w:val="22"/>
                <w:szCs w:val="22"/>
              </w:rPr>
            </w:pPr>
            <w:r>
              <w:rPr>
                <w:rFonts w:eastAsia="Calibri"/>
                <w:sz w:val="22"/>
                <w:szCs w:val="22"/>
              </w:rPr>
              <w:t>5</w:t>
            </w:r>
          </w:p>
        </w:tc>
        <w:tc>
          <w:tcPr>
            <w:tcW w:w="851" w:type="dxa"/>
          </w:tcPr>
          <w:p w:rsidR="00A60086" w:rsidRPr="007D3034" w:rsidRDefault="000C0A2E" w:rsidP="00A60086">
            <w:pPr>
              <w:jc w:val="center"/>
              <w:rPr>
                <w:rFonts w:eastAsia="Calibri"/>
                <w:sz w:val="22"/>
                <w:szCs w:val="22"/>
              </w:rPr>
            </w:pPr>
            <w:r>
              <w:rPr>
                <w:rFonts w:eastAsia="Calibri"/>
                <w:sz w:val="22"/>
                <w:szCs w:val="22"/>
              </w:rPr>
              <w:t>58</w:t>
            </w:r>
          </w:p>
        </w:tc>
        <w:tc>
          <w:tcPr>
            <w:tcW w:w="709" w:type="dxa"/>
          </w:tcPr>
          <w:p w:rsidR="00A60086" w:rsidRPr="007D3034" w:rsidRDefault="000C0A2E" w:rsidP="00A60086">
            <w:pPr>
              <w:jc w:val="center"/>
              <w:rPr>
                <w:rFonts w:eastAsia="Calibri"/>
                <w:sz w:val="22"/>
                <w:szCs w:val="22"/>
              </w:rPr>
            </w:pPr>
            <w:r>
              <w:rPr>
                <w:rFonts w:eastAsia="Calibri"/>
                <w:sz w:val="22"/>
                <w:szCs w:val="22"/>
              </w:rPr>
              <w:t>8</w:t>
            </w:r>
          </w:p>
        </w:tc>
        <w:tc>
          <w:tcPr>
            <w:tcW w:w="708" w:type="dxa"/>
          </w:tcPr>
          <w:p w:rsidR="00A60086" w:rsidRPr="007D3034" w:rsidRDefault="000C0A2E" w:rsidP="00A60086">
            <w:pPr>
              <w:jc w:val="center"/>
              <w:rPr>
                <w:rFonts w:eastAsia="Calibri"/>
                <w:sz w:val="22"/>
                <w:szCs w:val="22"/>
              </w:rPr>
            </w:pPr>
            <w:r>
              <w:rPr>
                <w:rFonts w:eastAsia="Calibri"/>
                <w:sz w:val="22"/>
                <w:szCs w:val="22"/>
              </w:rPr>
              <w:t>3</w:t>
            </w:r>
          </w:p>
        </w:tc>
        <w:tc>
          <w:tcPr>
            <w:tcW w:w="567"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67</w:t>
            </w:r>
          </w:p>
        </w:tc>
        <w:tc>
          <w:tcPr>
            <w:tcW w:w="709"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33</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991"/>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A60086" w:rsidP="00A60086">
            <w:pPr>
              <w:jc w:val="center"/>
              <w:rPr>
                <w:rFonts w:eastAsia="Calibri"/>
                <w:sz w:val="24"/>
                <w:szCs w:val="24"/>
              </w:rPr>
            </w:pPr>
            <w:r>
              <w:rPr>
                <w:rFonts w:eastAsia="Calibri"/>
                <w:sz w:val="24"/>
                <w:szCs w:val="24"/>
              </w:rPr>
              <w:t>7б</w:t>
            </w:r>
            <w:r w:rsidR="000C0A2E">
              <w:rPr>
                <w:rFonts w:eastAsia="Calibri"/>
                <w:sz w:val="24"/>
                <w:szCs w:val="24"/>
              </w:rPr>
              <w:t>(8б)</w:t>
            </w:r>
          </w:p>
        </w:tc>
        <w:tc>
          <w:tcPr>
            <w:tcW w:w="992" w:type="dxa"/>
          </w:tcPr>
          <w:p w:rsidR="00A60086" w:rsidRPr="007D3034" w:rsidRDefault="000C0A2E" w:rsidP="00A60086">
            <w:pPr>
              <w:jc w:val="center"/>
              <w:rPr>
                <w:rFonts w:eastAsia="Calibri"/>
                <w:sz w:val="22"/>
                <w:szCs w:val="22"/>
              </w:rPr>
            </w:pPr>
            <w:r>
              <w:rPr>
                <w:rFonts w:eastAsia="Calibri"/>
                <w:sz w:val="22"/>
                <w:szCs w:val="22"/>
              </w:rPr>
              <w:t>18</w:t>
            </w:r>
          </w:p>
        </w:tc>
        <w:tc>
          <w:tcPr>
            <w:tcW w:w="628" w:type="dxa"/>
          </w:tcPr>
          <w:p w:rsidR="00A60086" w:rsidRPr="007D3034" w:rsidRDefault="000C0A2E" w:rsidP="00A60086">
            <w:pPr>
              <w:jc w:val="center"/>
              <w:rPr>
                <w:rFonts w:eastAsia="Calibri"/>
                <w:sz w:val="22"/>
                <w:szCs w:val="22"/>
              </w:rPr>
            </w:pPr>
            <w:r>
              <w:rPr>
                <w:rFonts w:eastAsia="Calibri"/>
                <w:sz w:val="22"/>
                <w:szCs w:val="22"/>
              </w:rPr>
              <w:t>2</w:t>
            </w:r>
          </w:p>
        </w:tc>
        <w:tc>
          <w:tcPr>
            <w:tcW w:w="761" w:type="dxa"/>
          </w:tcPr>
          <w:p w:rsidR="00A60086" w:rsidRPr="007D3034" w:rsidRDefault="000C0A2E" w:rsidP="00A60086">
            <w:pPr>
              <w:jc w:val="center"/>
              <w:rPr>
                <w:rFonts w:eastAsia="Calibri"/>
                <w:sz w:val="22"/>
                <w:szCs w:val="22"/>
              </w:rPr>
            </w:pPr>
            <w:r>
              <w:rPr>
                <w:rFonts w:eastAsia="Calibri"/>
                <w:sz w:val="22"/>
                <w:szCs w:val="22"/>
              </w:rPr>
              <w:t>11</w:t>
            </w:r>
          </w:p>
        </w:tc>
        <w:tc>
          <w:tcPr>
            <w:tcW w:w="992" w:type="dxa"/>
          </w:tcPr>
          <w:p w:rsidR="00A60086" w:rsidRPr="007D3034" w:rsidRDefault="000C0A2E" w:rsidP="00A60086">
            <w:pPr>
              <w:jc w:val="center"/>
              <w:rPr>
                <w:rFonts w:eastAsia="Calibri"/>
                <w:sz w:val="22"/>
                <w:szCs w:val="22"/>
              </w:rPr>
            </w:pPr>
            <w:r>
              <w:rPr>
                <w:rFonts w:eastAsia="Calibri"/>
                <w:sz w:val="22"/>
                <w:szCs w:val="22"/>
              </w:rPr>
              <w:t>5</w:t>
            </w:r>
            <w:r w:rsidR="007D3034">
              <w:rPr>
                <w:rFonts w:eastAsia="Calibri"/>
                <w:sz w:val="22"/>
                <w:szCs w:val="22"/>
              </w:rPr>
              <w:t xml:space="preserve"> (б/л)</w:t>
            </w:r>
          </w:p>
        </w:tc>
        <w:tc>
          <w:tcPr>
            <w:tcW w:w="567" w:type="dxa"/>
          </w:tcPr>
          <w:p w:rsidR="00A60086" w:rsidRPr="007D3034" w:rsidRDefault="000C0A2E" w:rsidP="00A60086">
            <w:pPr>
              <w:jc w:val="center"/>
              <w:rPr>
                <w:rFonts w:eastAsia="Calibri"/>
                <w:sz w:val="22"/>
                <w:szCs w:val="22"/>
              </w:rPr>
            </w:pPr>
            <w:r>
              <w:rPr>
                <w:rFonts w:eastAsia="Calibri"/>
                <w:sz w:val="22"/>
                <w:szCs w:val="22"/>
              </w:rPr>
              <w:t>0</w:t>
            </w:r>
          </w:p>
        </w:tc>
        <w:tc>
          <w:tcPr>
            <w:tcW w:w="425" w:type="dxa"/>
          </w:tcPr>
          <w:p w:rsidR="00A60086" w:rsidRPr="007D3034" w:rsidRDefault="000C0A2E" w:rsidP="00A60086">
            <w:pPr>
              <w:jc w:val="center"/>
              <w:rPr>
                <w:rFonts w:eastAsia="Calibri"/>
                <w:sz w:val="22"/>
                <w:szCs w:val="22"/>
              </w:rPr>
            </w:pPr>
            <w:r>
              <w:rPr>
                <w:rFonts w:eastAsia="Calibri"/>
                <w:sz w:val="22"/>
                <w:szCs w:val="22"/>
              </w:rPr>
              <w:t>2</w:t>
            </w:r>
          </w:p>
        </w:tc>
        <w:tc>
          <w:tcPr>
            <w:tcW w:w="567" w:type="dxa"/>
          </w:tcPr>
          <w:p w:rsidR="00A60086" w:rsidRPr="007D3034" w:rsidRDefault="000C0A2E" w:rsidP="00A60086">
            <w:pPr>
              <w:jc w:val="center"/>
              <w:rPr>
                <w:rFonts w:eastAsia="Calibri"/>
                <w:sz w:val="22"/>
                <w:szCs w:val="22"/>
              </w:rPr>
            </w:pPr>
            <w:r>
              <w:rPr>
                <w:rFonts w:eastAsia="Calibri"/>
                <w:sz w:val="22"/>
                <w:szCs w:val="22"/>
              </w:rPr>
              <w:t>5</w:t>
            </w:r>
          </w:p>
        </w:tc>
        <w:tc>
          <w:tcPr>
            <w:tcW w:w="425" w:type="dxa"/>
          </w:tcPr>
          <w:p w:rsidR="00A60086" w:rsidRPr="007D3034" w:rsidRDefault="000C0A2E" w:rsidP="000C0A2E">
            <w:pPr>
              <w:rPr>
                <w:rFonts w:eastAsia="Calibri"/>
                <w:sz w:val="22"/>
                <w:szCs w:val="22"/>
              </w:rPr>
            </w:pPr>
            <w:r>
              <w:rPr>
                <w:rFonts w:eastAsia="Calibri"/>
                <w:sz w:val="22"/>
                <w:szCs w:val="22"/>
              </w:rPr>
              <w:t>4</w:t>
            </w:r>
          </w:p>
        </w:tc>
        <w:tc>
          <w:tcPr>
            <w:tcW w:w="851" w:type="dxa"/>
          </w:tcPr>
          <w:p w:rsidR="00A60086" w:rsidRPr="007D3034" w:rsidRDefault="000C0A2E" w:rsidP="00A60086">
            <w:pPr>
              <w:jc w:val="center"/>
              <w:rPr>
                <w:rFonts w:eastAsia="Calibri"/>
                <w:sz w:val="22"/>
                <w:szCs w:val="22"/>
              </w:rPr>
            </w:pPr>
            <w:r>
              <w:rPr>
                <w:rFonts w:eastAsia="Calibri"/>
                <w:sz w:val="22"/>
                <w:szCs w:val="22"/>
              </w:rPr>
              <w:t>64</w:t>
            </w:r>
          </w:p>
        </w:tc>
        <w:tc>
          <w:tcPr>
            <w:tcW w:w="709" w:type="dxa"/>
          </w:tcPr>
          <w:p w:rsidR="00A60086" w:rsidRPr="007D3034" w:rsidRDefault="000C0A2E" w:rsidP="00A60086">
            <w:pPr>
              <w:jc w:val="center"/>
              <w:rPr>
                <w:rFonts w:eastAsia="Calibri"/>
                <w:sz w:val="22"/>
                <w:szCs w:val="22"/>
              </w:rPr>
            </w:pPr>
            <w:r>
              <w:rPr>
                <w:rFonts w:eastAsia="Calibri"/>
                <w:sz w:val="22"/>
                <w:szCs w:val="22"/>
              </w:rPr>
              <w:t>18</w:t>
            </w:r>
          </w:p>
        </w:tc>
        <w:tc>
          <w:tcPr>
            <w:tcW w:w="708" w:type="dxa"/>
          </w:tcPr>
          <w:p w:rsidR="00A60086" w:rsidRPr="007D3034" w:rsidRDefault="000C0A2E" w:rsidP="00A60086">
            <w:pPr>
              <w:jc w:val="center"/>
              <w:rPr>
                <w:rFonts w:eastAsia="Calibri"/>
                <w:sz w:val="22"/>
                <w:szCs w:val="22"/>
              </w:rPr>
            </w:pPr>
            <w:r>
              <w:rPr>
                <w:rFonts w:eastAsia="Calibri"/>
                <w:sz w:val="22"/>
                <w:szCs w:val="22"/>
              </w:rPr>
              <w:t>3</w:t>
            </w:r>
          </w:p>
        </w:tc>
        <w:tc>
          <w:tcPr>
            <w:tcW w:w="567" w:type="dxa"/>
          </w:tcPr>
          <w:p w:rsidR="00A60086" w:rsidRPr="007D3034" w:rsidRDefault="000C0A2E" w:rsidP="000C0A2E">
            <w:pPr>
              <w:suppressAutoHyphens w:val="0"/>
              <w:rPr>
                <w:rFonts w:eastAsia="Calibri"/>
                <w:sz w:val="22"/>
                <w:szCs w:val="22"/>
                <w:lang w:eastAsia="en-US"/>
              </w:rPr>
            </w:pPr>
            <w:r>
              <w:rPr>
                <w:rFonts w:eastAsia="Calibri"/>
                <w:sz w:val="22"/>
                <w:szCs w:val="22"/>
                <w:lang w:eastAsia="en-US"/>
              </w:rPr>
              <w:t>90</w:t>
            </w:r>
          </w:p>
        </w:tc>
        <w:tc>
          <w:tcPr>
            <w:tcW w:w="709" w:type="dxa"/>
          </w:tcPr>
          <w:p w:rsidR="00A60086" w:rsidRPr="007D3034" w:rsidRDefault="000C0A2E" w:rsidP="00A60086">
            <w:pPr>
              <w:suppressAutoHyphens w:val="0"/>
              <w:jc w:val="center"/>
              <w:rPr>
                <w:rFonts w:eastAsia="Calibri"/>
                <w:sz w:val="22"/>
                <w:szCs w:val="22"/>
                <w:lang w:eastAsia="en-US"/>
              </w:rPr>
            </w:pPr>
            <w:r>
              <w:rPr>
                <w:rFonts w:eastAsia="Calibri"/>
                <w:sz w:val="22"/>
                <w:szCs w:val="22"/>
                <w:lang w:eastAsia="en-US"/>
              </w:rPr>
              <w:t>10</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698"/>
        </w:trPr>
        <w:tc>
          <w:tcPr>
            <w:tcW w:w="425" w:type="dxa"/>
            <w:vMerge w:val="restart"/>
            <w:textDirection w:val="btLr"/>
          </w:tcPr>
          <w:p w:rsidR="00A60086" w:rsidRDefault="00A60086" w:rsidP="00A60086">
            <w:pPr>
              <w:suppressAutoHyphens w:val="0"/>
              <w:ind w:left="113" w:right="113"/>
              <w:jc w:val="center"/>
              <w:rPr>
                <w:rFonts w:eastAsia="Calibri"/>
                <w:sz w:val="18"/>
                <w:szCs w:val="18"/>
                <w:lang w:eastAsia="en-US"/>
              </w:rPr>
            </w:pPr>
            <w:r>
              <w:rPr>
                <w:rFonts w:eastAsia="Calibri"/>
                <w:sz w:val="18"/>
                <w:szCs w:val="18"/>
                <w:lang w:eastAsia="en-US"/>
              </w:rPr>
              <w:lastRenderedPageBreak/>
              <w:t xml:space="preserve">Русский язык </w:t>
            </w:r>
          </w:p>
          <w:p w:rsidR="00A60086" w:rsidRPr="00056D7B" w:rsidRDefault="00A60086" w:rsidP="00A60086">
            <w:pPr>
              <w:ind w:left="113" w:right="113"/>
              <w:jc w:val="center"/>
              <w:rPr>
                <w:rFonts w:eastAsia="Calibri"/>
                <w:sz w:val="18"/>
                <w:szCs w:val="18"/>
                <w:lang w:eastAsia="en-US"/>
              </w:rPr>
            </w:pPr>
          </w:p>
        </w:tc>
        <w:tc>
          <w:tcPr>
            <w:tcW w:w="993" w:type="dxa"/>
          </w:tcPr>
          <w:p w:rsidR="00A60086" w:rsidRPr="00D97367" w:rsidRDefault="00A60086" w:rsidP="00A60086">
            <w:pPr>
              <w:jc w:val="center"/>
              <w:rPr>
                <w:rFonts w:eastAsia="Calibri"/>
                <w:sz w:val="24"/>
                <w:szCs w:val="24"/>
              </w:rPr>
            </w:pPr>
            <w:r w:rsidRPr="00D97367">
              <w:rPr>
                <w:rFonts w:eastAsia="Calibri"/>
                <w:sz w:val="24"/>
                <w:szCs w:val="24"/>
              </w:rPr>
              <w:t>8 «</w:t>
            </w:r>
            <w:r>
              <w:rPr>
                <w:rFonts w:eastAsia="Calibri"/>
                <w:sz w:val="24"/>
                <w:szCs w:val="24"/>
              </w:rPr>
              <w:t>а</w:t>
            </w:r>
            <w:r w:rsidRPr="00D97367">
              <w:rPr>
                <w:rFonts w:eastAsia="Calibri"/>
                <w:sz w:val="24"/>
                <w:szCs w:val="24"/>
              </w:rPr>
              <w:t>»</w:t>
            </w:r>
            <w:r w:rsidR="000C0A2E">
              <w:rPr>
                <w:rFonts w:eastAsia="Calibri"/>
                <w:sz w:val="24"/>
                <w:szCs w:val="24"/>
              </w:rPr>
              <w:t>(9а)</w:t>
            </w:r>
          </w:p>
        </w:tc>
        <w:tc>
          <w:tcPr>
            <w:tcW w:w="992" w:type="dxa"/>
          </w:tcPr>
          <w:p w:rsidR="00A60086" w:rsidRPr="007D3034" w:rsidRDefault="00A861BE" w:rsidP="00A60086">
            <w:pPr>
              <w:jc w:val="center"/>
              <w:rPr>
                <w:rFonts w:eastAsia="Calibri"/>
                <w:sz w:val="22"/>
                <w:szCs w:val="22"/>
              </w:rPr>
            </w:pPr>
            <w:r>
              <w:rPr>
                <w:rFonts w:eastAsia="Calibri"/>
                <w:sz w:val="22"/>
                <w:szCs w:val="22"/>
              </w:rPr>
              <w:t>17</w:t>
            </w:r>
          </w:p>
        </w:tc>
        <w:tc>
          <w:tcPr>
            <w:tcW w:w="628" w:type="dxa"/>
          </w:tcPr>
          <w:p w:rsidR="00A60086" w:rsidRPr="007D3034" w:rsidRDefault="00A861BE" w:rsidP="00A60086">
            <w:pPr>
              <w:jc w:val="center"/>
              <w:rPr>
                <w:rFonts w:eastAsia="Calibri"/>
                <w:sz w:val="22"/>
                <w:szCs w:val="22"/>
              </w:rPr>
            </w:pPr>
            <w:r>
              <w:rPr>
                <w:rFonts w:eastAsia="Calibri"/>
                <w:sz w:val="22"/>
                <w:szCs w:val="22"/>
              </w:rPr>
              <w:t>2</w:t>
            </w:r>
          </w:p>
        </w:tc>
        <w:tc>
          <w:tcPr>
            <w:tcW w:w="761" w:type="dxa"/>
          </w:tcPr>
          <w:p w:rsidR="00A60086" w:rsidRPr="007D3034" w:rsidRDefault="00A861BE" w:rsidP="00A60086">
            <w:pPr>
              <w:jc w:val="center"/>
              <w:rPr>
                <w:rFonts w:eastAsia="Calibri"/>
                <w:sz w:val="22"/>
                <w:szCs w:val="22"/>
              </w:rPr>
            </w:pPr>
            <w:r>
              <w:rPr>
                <w:rFonts w:eastAsia="Calibri"/>
                <w:sz w:val="22"/>
                <w:szCs w:val="22"/>
              </w:rPr>
              <w:t>10</w:t>
            </w:r>
          </w:p>
        </w:tc>
        <w:tc>
          <w:tcPr>
            <w:tcW w:w="992" w:type="dxa"/>
          </w:tcPr>
          <w:p w:rsidR="00A60086" w:rsidRPr="007D3034" w:rsidRDefault="00A861BE" w:rsidP="00A60086">
            <w:pPr>
              <w:jc w:val="center"/>
              <w:rPr>
                <w:rFonts w:eastAsia="Calibri"/>
                <w:sz w:val="22"/>
                <w:szCs w:val="22"/>
              </w:rPr>
            </w:pPr>
            <w:r>
              <w:rPr>
                <w:rFonts w:eastAsia="Calibri"/>
                <w:sz w:val="22"/>
                <w:szCs w:val="22"/>
              </w:rPr>
              <w:t>7</w:t>
            </w:r>
            <w:r w:rsidR="007D3034">
              <w:rPr>
                <w:rFonts w:eastAsia="Calibri"/>
                <w:sz w:val="22"/>
                <w:szCs w:val="22"/>
              </w:rPr>
              <w:t>(б/л</w:t>
            </w:r>
            <w:r w:rsidR="00A60086" w:rsidRPr="007D3034">
              <w:rPr>
                <w:rFonts w:eastAsia="Calibri"/>
                <w:sz w:val="22"/>
                <w:szCs w:val="22"/>
              </w:rPr>
              <w:t>)</w:t>
            </w:r>
          </w:p>
        </w:tc>
        <w:tc>
          <w:tcPr>
            <w:tcW w:w="567" w:type="dxa"/>
          </w:tcPr>
          <w:p w:rsidR="00A60086" w:rsidRPr="007D3034" w:rsidRDefault="00A861BE" w:rsidP="00A60086">
            <w:pPr>
              <w:jc w:val="center"/>
              <w:rPr>
                <w:rFonts w:eastAsia="Calibri"/>
                <w:sz w:val="22"/>
                <w:szCs w:val="22"/>
              </w:rPr>
            </w:pPr>
            <w:r>
              <w:rPr>
                <w:rFonts w:eastAsia="Calibri"/>
                <w:sz w:val="22"/>
                <w:szCs w:val="22"/>
              </w:rPr>
              <w:t>0</w:t>
            </w:r>
          </w:p>
        </w:tc>
        <w:tc>
          <w:tcPr>
            <w:tcW w:w="425" w:type="dxa"/>
          </w:tcPr>
          <w:p w:rsidR="00A60086" w:rsidRPr="007D3034" w:rsidRDefault="00A861BE" w:rsidP="00A60086">
            <w:pPr>
              <w:jc w:val="center"/>
              <w:rPr>
                <w:rFonts w:eastAsia="Calibri"/>
                <w:sz w:val="22"/>
                <w:szCs w:val="22"/>
              </w:rPr>
            </w:pPr>
            <w:r>
              <w:rPr>
                <w:rFonts w:eastAsia="Calibri"/>
                <w:sz w:val="22"/>
                <w:szCs w:val="22"/>
              </w:rPr>
              <w:t>0</w:t>
            </w:r>
          </w:p>
        </w:tc>
        <w:tc>
          <w:tcPr>
            <w:tcW w:w="567" w:type="dxa"/>
          </w:tcPr>
          <w:p w:rsidR="00A60086" w:rsidRPr="007D3034" w:rsidRDefault="00A861BE" w:rsidP="00A60086">
            <w:pPr>
              <w:jc w:val="center"/>
              <w:rPr>
                <w:rFonts w:eastAsia="Calibri"/>
                <w:sz w:val="22"/>
                <w:szCs w:val="22"/>
              </w:rPr>
            </w:pPr>
            <w:r>
              <w:rPr>
                <w:rFonts w:eastAsia="Calibri"/>
                <w:sz w:val="22"/>
                <w:szCs w:val="22"/>
              </w:rPr>
              <w:t>4</w:t>
            </w:r>
          </w:p>
        </w:tc>
        <w:tc>
          <w:tcPr>
            <w:tcW w:w="425" w:type="dxa"/>
          </w:tcPr>
          <w:p w:rsidR="00A60086" w:rsidRPr="007D3034" w:rsidRDefault="00A861BE" w:rsidP="00A60086">
            <w:pPr>
              <w:jc w:val="center"/>
              <w:rPr>
                <w:rFonts w:eastAsia="Calibri"/>
                <w:sz w:val="22"/>
                <w:szCs w:val="22"/>
              </w:rPr>
            </w:pPr>
            <w:r>
              <w:rPr>
                <w:rFonts w:eastAsia="Calibri"/>
                <w:sz w:val="22"/>
                <w:szCs w:val="22"/>
              </w:rPr>
              <w:t>6</w:t>
            </w:r>
          </w:p>
        </w:tc>
        <w:tc>
          <w:tcPr>
            <w:tcW w:w="851" w:type="dxa"/>
          </w:tcPr>
          <w:p w:rsidR="00A60086" w:rsidRPr="007D3034" w:rsidRDefault="00A861BE" w:rsidP="00A60086">
            <w:pPr>
              <w:jc w:val="center"/>
              <w:rPr>
                <w:rFonts w:eastAsia="Calibri"/>
                <w:sz w:val="22"/>
                <w:szCs w:val="22"/>
              </w:rPr>
            </w:pPr>
            <w:r>
              <w:rPr>
                <w:rFonts w:eastAsia="Calibri"/>
                <w:sz w:val="22"/>
                <w:szCs w:val="22"/>
              </w:rPr>
              <w:t>40</w:t>
            </w:r>
          </w:p>
        </w:tc>
        <w:tc>
          <w:tcPr>
            <w:tcW w:w="709" w:type="dxa"/>
          </w:tcPr>
          <w:p w:rsidR="00A60086" w:rsidRPr="007D3034" w:rsidRDefault="00A861BE" w:rsidP="00A60086">
            <w:pPr>
              <w:jc w:val="center"/>
              <w:rPr>
                <w:rFonts w:eastAsia="Calibri"/>
                <w:sz w:val="22"/>
                <w:szCs w:val="22"/>
              </w:rPr>
            </w:pPr>
            <w:r>
              <w:rPr>
                <w:rFonts w:eastAsia="Calibri"/>
                <w:sz w:val="22"/>
                <w:szCs w:val="22"/>
              </w:rPr>
              <w:t>0</w:t>
            </w:r>
          </w:p>
        </w:tc>
        <w:tc>
          <w:tcPr>
            <w:tcW w:w="708" w:type="dxa"/>
          </w:tcPr>
          <w:p w:rsidR="00A60086" w:rsidRPr="007D3034" w:rsidRDefault="00A861BE" w:rsidP="00A60086">
            <w:pPr>
              <w:jc w:val="center"/>
              <w:rPr>
                <w:rFonts w:eastAsia="Calibri"/>
                <w:sz w:val="22"/>
                <w:szCs w:val="22"/>
              </w:rPr>
            </w:pPr>
            <w:r>
              <w:rPr>
                <w:rFonts w:eastAsia="Calibri"/>
                <w:sz w:val="22"/>
                <w:szCs w:val="22"/>
              </w:rPr>
              <w:t>2,4</w:t>
            </w:r>
          </w:p>
        </w:tc>
        <w:tc>
          <w:tcPr>
            <w:tcW w:w="567" w:type="dxa"/>
          </w:tcPr>
          <w:p w:rsidR="00A60086" w:rsidRPr="007D3034" w:rsidRDefault="00A861BE" w:rsidP="00A861BE">
            <w:pPr>
              <w:suppressAutoHyphens w:val="0"/>
              <w:rPr>
                <w:rFonts w:eastAsia="Calibri"/>
                <w:sz w:val="22"/>
                <w:szCs w:val="22"/>
                <w:lang w:eastAsia="en-US"/>
              </w:rPr>
            </w:pPr>
            <w:r>
              <w:rPr>
                <w:rFonts w:eastAsia="Calibri"/>
                <w:sz w:val="22"/>
                <w:szCs w:val="22"/>
                <w:lang w:eastAsia="en-US"/>
              </w:rPr>
              <w:t>54</w:t>
            </w:r>
          </w:p>
        </w:tc>
        <w:tc>
          <w:tcPr>
            <w:tcW w:w="709" w:type="dxa"/>
          </w:tcPr>
          <w:p w:rsidR="00A60086" w:rsidRPr="007D3034" w:rsidRDefault="00A861BE" w:rsidP="00A861BE">
            <w:pPr>
              <w:suppressAutoHyphens w:val="0"/>
              <w:rPr>
                <w:rFonts w:eastAsia="Calibri"/>
                <w:sz w:val="22"/>
                <w:szCs w:val="22"/>
                <w:lang w:eastAsia="en-US"/>
              </w:rPr>
            </w:pPr>
            <w:r>
              <w:rPr>
                <w:rFonts w:eastAsia="Calibri"/>
                <w:sz w:val="22"/>
                <w:szCs w:val="22"/>
                <w:lang w:eastAsia="en-US"/>
              </w:rPr>
              <w:t>36</w:t>
            </w:r>
          </w:p>
        </w:tc>
        <w:tc>
          <w:tcPr>
            <w:tcW w:w="567" w:type="dxa"/>
          </w:tcPr>
          <w:p w:rsidR="00A60086" w:rsidRPr="007D3034" w:rsidRDefault="00A861BE" w:rsidP="00A861BE">
            <w:pPr>
              <w:suppressAutoHyphens w:val="0"/>
              <w:rPr>
                <w:rFonts w:eastAsia="Calibri"/>
                <w:sz w:val="22"/>
                <w:szCs w:val="22"/>
                <w:lang w:eastAsia="en-US"/>
              </w:rPr>
            </w:pPr>
            <w:r>
              <w:rPr>
                <w:rFonts w:eastAsia="Calibri"/>
                <w:sz w:val="22"/>
                <w:szCs w:val="22"/>
                <w:lang w:eastAsia="en-US"/>
              </w:rPr>
              <w:t>9</w:t>
            </w:r>
          </w:p>
        </w:tc>
      </w:tr>
      <w:tr w:rsidR="00A60086" w:rsidRPr="00666E75" w:rsidTr="007C4A6E">
        <w:trPr>
          <w:cantSplit/>
          <w:trHeight w:val="698"/>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D97367" w:rsidRDefault="00A60086" w:rsidP="00A60086">
            <w:pPr>
              <w:jc w:val="center"/>
              <w:rPr>
                <w:rFonts w:eastAsia="Calibri"/>
                <w:sz w:val="24"/>
                <w:szCs w:val="24"/>
              </w:rPr>
            </w:pPr>
            <w:r w:rsidRPr="00D97367">
              <w:rPr>
                <w:rFonts w:eastAsia="Calibri"/>
                <w:sz w:val="24"/>
                <w:szCs w:val="24"/>
              </w:rPr>
              <w:t>8 «б»</w:t>
            </w:r>
            <w:r w:rsidR="00A861BE">
              <w:rPr>
                <w:rFonts w:eastAsia="Calibri"/>
                <w:sz w:val="24"/>
                <w:szCs w:val="24"/>
              </w:rPr>
              <w:t>(9б)</w:t>
            </w:r>
          </w:p>
        </w:tc>
        <w:tc>
          <w:tcPr>
            <w:tcW w:w="992" w:type="dxa"/>
          </w:tcPr>
          <w:p w:rsidR="00A60086" w:rsidRPr="007D3034" w:rsidRDefault="00A861BE" w:rsidP="00A60086">
            <w:pPr>
              <w:jc w:val="center"/>
              <w:rPr>
                <w:rFonts w:eastAsia="Calibri"/>
                <w:sz w:val="22"/>
                <w:szCs w:val="22"/>
              </w:rPr>
            </w:pPr>
            <w:r>
              <w:rPr>
                <w:rFonts w:eastAsia="Calibri"/>
                <w:sz w:val="22"/>
                <w:szCs w:val="22"/>
              </w:rPr>
              <w:t>15</w:t>
            </w:r>
          </w:p>
        </w:tc>
        <w:tc>
          <w:tcPr>
            <w:tcW w:w="628" w:type="dxa"/>
          </w:tcPr>
          <w:p w:rsidR="00A60086" w:rsidRPr="007D3034" w:rsidRDefault="00A861BE" w:rsidP="00A60086">
            <w:pPr>
              <w:jc w:val="center"/>
              <w:rPr>
                <w:rFonts w:eastAsia="Calibri"/>
                <w:sz w:val="22"/>
                <w:szCs w:val="22"/>
              </w:rPr>
            </w:pPr>
            <w:r>
              <w:rPr>
                <w:rFonts w:eastAsia="Calibri"/>
                <w:sz w:val="22"/>
                <w:szCs w:val="22"/>
              </w:rPr>
              <w:t>1</w:t>
            </w:r>
          </w:p>
        </w:tc>
        <w:tc>
          <w:tcPr>
            <w:tcW w:w="761" w:type="dxa"/>
          </w:tcPr>
          <w:p w:rsidR="00A60086" w:rsidRPr="007D3034" w:rsidRDefault="00A861BE" w:rsidP="00A60086">
            <w:pPr>
              <w:jc w:val="center"/>
              <w:rPr>
                <w:rFonts w:eastAsia="Calibri"/>
                <w:sz w:val="22"/>
                <w:szCs w:val="22"/>
              </w:rPr>
            </w:pPr>
            <w:r>
              <w:rPr>
                <w:rFonts w:eastAsia="Calibri"/>
                <w:sz w:val="22"/>
                <w:szCs w:val="22"/>
              </w:rPr>
              <w:t>13</w:t>
            </w:r>
          </w:p>
        </w:tc>
        <w:tc>
          <w:tcPr>
            <w:tcW w:w="992" w:type="dxa"/>
          </w:tcPr>
          <w:p w:rsidR="00A60086" w:rsidRPr="007D3034" w:rsidRDefault="007D3034" w:rsidP="00A60086">
            <w:pPr>
              <w:jc w:val="center"/>
              <w:rPr>
                <w:rFonts w:eastAsia="Calibri"/>
                <w:sz w:val="22"/>
                <w:szCs w:val="22"/>
              </w:rPr>
            </w:pPr>
            <w:r>
              <w:rPr>
                <w:rFonts w:eastAsia="Calibri"/>
                <w:sz w:val="22"/>
                <w:szCs w:val="22"/>
              </w:rPr>
              <w:t>2 (б/л</w:t>
            </w:r>
            <w:r w:rsidR="00A60086" w:rsidRPr="007D3034">
              <w:rPr>
                <w:rFonts w:eastAsia="Calibri"/>
                <w:sz w:val="22"/>
                <w:szCs w:val="22"/>
              </w:rPr>
              <w:t>)</w:t>
            </w:r>
          </w:p>
        </w:tc>
        <w:tc>
          <w:tcPr>
            <w:tcW w:w="567" w:type="dxa"/>
          </w:tcPr>
          <w:p w:rsidR="00A60086" w:rsidRPr="007D3034" w:rsidRDefault="00A861BE" w:rsidP="00A60086">
            <w:pPr>
              <w:jc w:val="center"/>
              <w:rPr>
                <w:rFonts w:eastAsia="Calibri"/>
                <w:sz w:val="22"/>
                <w:szCs w:val="22"/>
              </w:rPr>
            </w:pPr>
            <w:r>
              <w:rPr>
                <w:rFonts w:eastAsia="Calibri"/>
                <w:sz w:val="22"/>
                <w:szCs w:val="22"/>
              </w:rPr>
              <w:t>0</w:t>
            </w:r>
          </w:p>
        </w:tc>
        <w:tc>
          <w:tcPr>
            <w:tcW w:w="425" w:type="dxa"/>
          </w:tcPr>
          <w:p w:rsidR="00A60086" w:rsidRPr="007D3034" w:rsidRDefault="00A861BE" w:rsidP="00A60086">
            <w:pPr>
              <w:jc w:val="center"/>
              <w:rPr>
                <w:rFonts w:eastAsia="Calibri"/>
                <w:sz w:val="22"/>
                <w:szCs w:val="22"/>
              </w:rPr>
            </w:pPr>
            <w:r>
              <w:rPr>
                <w:rFonts w:eastAsia="Calibri"/>
                <w:sz w:val="22"/>
                <w:szCs w:val="22"/>
              </w:rPr>
              <w:t>2</w:t>
            </w:r>
          </w:p>
        </w:tc>
        <w:tc>
          <w:tcPr>
            <w:tcW w:w="567" w:type="dxa"/>
          </w:tcPr>
          <w:p w:rsidR="00A60086" w:rsidRPr="007D3034" w:rsidRDefault="00A861BE" w:rsidP="00A60086">
            <w:pPr>
              <w:jc w:val="center"/>
              <w:rPr>
                <w:rFonts w:eastAsia="Calibri"/>
                <w:sz w:val="22"/>
                <w:szCs w:val="22"/>
              </w:rPr>
            </w:pPr>
            <w:r>
              <w:rPr>
                <w:rFonts w:eastAsia="Calibri"/>
                <w:sz w:val="22"/>
                <w:szCs w:val="22"/>
              </w:rPr>
              <w:t>9</w:t>
            </w:r>
          </w:p>
        </w:tc>
        <w:tc>
          <w:tcPr>
            <w:tcW w:w="425" w:type="dxa"/>
          </w:tcPr>
          <w:p w:rsidR="00A60086" w:rsidRPr="007D3034" w:rsidRDefault="00A861BE" w:rsidP="00A60086">
            <w:pPr>
              <w:jc w:val="center"/>
              <w:rPr>
                <w:rFonts w:eastAsia="Calibri"/>
                <w:sz w:val="22"/>
                <w:szCs w:val="22"/>
              </w:rPr>
            </w:pPr>
            <w:r>
              <w:rPr>
                <w:rFonts w:eastAsia="Calibri"/>
                <w:sz w:val="22"/>
                <w:szCs w:val="22"/>
              </w:rPr>
              <w:t>2</w:t>
            </w:r>
          </w:p>
        </w:tc>
        <w:tc>
          <w:tcPr>
            <w:tcW w:w="851" w:type="dxa"/>
          </w:tcPr>
          <w:p w:rsidR="00A60086" w:rsidRPr="007D3034" w:rsidRDefault="00A861BE" w:rsidP="00A60086">
            <w:pPr>
              <w:jc w:val="center"/>
              <w:rPr>
                <w:rFonts w:eastAsia="Calibri"/>
                <w:sz w:val="22"/>
                <w:szCs w:val="22"/>
              </w:rPr>
            </w:pPr>
            <w:r>
              <w:rPr>
                <w:rFonts w:eastAsia="Calibri"/>
                <w:sz w:val="22"/>
                <w:szCs w:val="22"/>
              </w:rPr>
              <w:t>85</w:t>
            </w:r>
          </w:p>
        </w:tc>
        <w:tc>
          <w:tcPr>
            <w:tcW w:w="709" w:type="dxa"/>
          </w:tcPr>
          <w:p w:rsidR="00A60086" w:rsidRPr="007D3034" w:rsidRDefault="00A861BE" w:rsidP="00A60086">
            <w:pPr>
              <w:jc w:val="center"/>
              <w:rPr>
                <w:rFonts w:eastAsia="Calibri"/>
                <w:sz w:val="22"/>
                <w:szCs w:val="22"/>
              </w:rPr>
            </w:pPr>
            <w:r>
              <w:rPr>
                <w:rFonts w:eastAsia="Calibri"/>
                <w:sz w:val="22"/>
                <w:szCs w:val="22"/>
              </w:rPr>
              <w:t>15</w:t>
            </w:r>
          </w:p>
        </w:tc>
        <w:tc>
          <w:tcPr>
            <w:tcW w:w="708" w:type="dxa"/>
          </w:tcPr>
          <w:p w:rsidR="00A60086" w:rsidRPr="007D3034" w:rsidRDefault="00A861BE" w:rsidP="00A60086">
            <w:pPr>
              <w:jc w:val="center"/>
              <w:rPr>
                <w:rFonts w:eastAsia="Calibri"/>
                <w:sz w:val="22"/>
                <w:szCs w:val="22"/>
              </w:rPr>
            </w:pPr>
            <w:r>
              <w:rPr>
                <w:rFonts w:eastAsia="Calibri"/>
                <w:sz w:val="22"/>
                <w:szCs w:val="22"/>
              </w:rPr>
              <w:t>3</w:t>
            </w:r>
          </w:p>
        </w:tc>
        <w:tc>
          <w:tcPr>
            <w:tcW w:w="567" w:type="dxa"/>
          </w:tcPr>
          <w:p w:rsidR="00A60086" w:rsidRPr="007D3034" w:rsidRDefault="00A861BE" w:rsidP="00A60086">
            <w:pPr>
              <w:suppressAutoHyphens w:val="0"/>
              <w:jc w:val="center"/>
              <w:rPr>
                <w:rFonts w:eastAsia="Calibri"/>
                <w:sz w:val="22"/>
                <w:szCs w:val="22"/>
                <w:lang w:eastAsia="en-US"/>
              </w:rPr>
            </w:pPr>
            <w:r>
              <w:rPr>
                <w:rFonts w:eastAsia="Calibri"/>
                <w:sz w:val="22"/>
                <w:szCs w:val="22"/>
                <w:lang w:eastAsia="en-US"/>
              </w:rPr>
              <w:t>46</w:t>
            </w:r>
          </w:p>
        </w:tc>
        <w:tc>
          <w:tcPr>
            <w:tcW w:w="709" w:type="dxa"/>
          </w:tcPr>
          <w:p w:rsidR="00A60086" w:rsidRPr="007D3034" w:rsidRDefault="00A861BE" w:rsidP="00A60086">
            <w:pPr>
              <w:suppressAutoHyphens w:val="0"/>
              <w:jc w:val="center"/>
              <w:rPr>
                <w:rFonts w:eastAsia="Calibri"/>
                <w:sz w:val="22"/>
                <w:szCs w:val="22"/>
                <w:lang w:eastAsia="en-US"/>
              </w:rPr>
            </w:pPr>
            <w:r>
              <w:rPr>
                <w:rFonts w:eastAsia="Calibri"/>
                <w:sz w:val="22"/>
                <w:szCs w:val="22"/>
                <w:lang w:eastAsia="en-US"/>
              </w:rPr>
              <w:t>46</w:t>
            </w:r>
          </w:p>
        </w:tc>
        <w:tc>
          <w:tcPr>
            <w:tcW w:w="567" w:type="dxa"/>
          </w:tcPr>
          <w:p w:rsidR="00A60086" w:rsidRPr="007D3034" w:rsidRDefault="00A861BE" w:rsidP="00A60086">
            <w:pPr>
              <w:suppressAutoHyphens w:val="0"/>
              <w:jc w:val="center"/>
              <w:rPr>
                <w:rFonts w:eastAsia="Calibri"/>
                <w:sz w:val="22"/>
                <w:szCs w:val="22"/>
                <w:lang w:eastAsia="en-US"/>
              </w:rPr>
            </w:pPr>
            <w:r>
              <w:rPr>
                <w:rFonts w:eastAsia="Calibri"/>
                <w:sz w:val="22"/>
                <w:szCs w:val="22"/>
                <w:lang w:eastAsia="en-US"/>
              </w:rPr>
              <w:t>8</w:t>
            </w:r>
          </w:p>
        </w:tc>
      </w:tr>
      <w:tr w:rsidR="00A60086" w:rsidRPr="00666E75" w:rsidTr="007C4A6E">
        <w:trPr>
          <w:cantSplit/>
          <w:trHeight w:val="698"/>
        </w:trPr>
        <w:tc>
          <w:tcPr>
            <w:tcW w:w="425" w:type="dxa"/>
            <w:vMerge w:val="restart"/>
            <w:textDirection w:val="btLr"/>
          </w:tcPr>
          <w:p w:rsidR="00A60086" w:rsidRPr="00056D7B" w:rsidRDefault="00A60086" w:rsidP="00A60086">
            <w:pPr>
              <w:suppressAutoHyphens w:val="0"/>
              <w:ind w:left="113" w:right="113"/>
              <w:jc w:val="center"/>
              <w:rPr>
                <w:rFonts w:eastAsia="Calibri"/>
                <w:sz w:val="18"/>
                <w:szCs w:val="18"/>
                <w:lang w:eastAsia="en-US"/>
              </w:rPr>
            </w:pPr>
            <w:r>
              <w:rPr>
                <w:rFonts w:eastAsia="Calibri"/>
                <w:sz w:val="18"/>
                <w:szCs w:val="18"/>
                <w:lang w:eastAsia="en-US"/>
              </w:rPr>
              <w:t xml:space="preserve">Математика </w:t>
            </w:r>
          </w:p>
        </w:tc>
        <w:tc>
          <w:tcPr>
            <w:tcW w:w="993" w:type="dxa"/>
          </w:tcPr>
          <w:p w:rsidR="00A60086" w:rsidRPr="001B6FA6" w:rsidRDefault="00A60086" w:rsidP="00A60086">
            <w:pPr>
              <w:jc w:val="center"/>
              <w:rPr>
                <w:rFonts w:eastAsia="Calibri"/>
                <w:sz w:val="24"/>
                <w:szCs w:val="24"/>
              </w:rPr>
            </w:pPr>
            <w:r>
              <w:rPr>
                <w:rFonts w:eastAsia="Calibri"/>
                <w:sz w:val="24"/>
                <w:szCs w:val="24"/>
              </w:rPr>
              <w:t>8а</w:t>
            </w:r>
            <w:r w:rsidR="00A861BE">
              <w:rPr>
                <w:rFonts w:eastAsia="Calibri"/>
                <w:sz w:val="24"/>
                <w:szCs w:val="24"/>
              </w:rPr>
              <w:t>(9а)</w:t>
            </w:r>
          </w:p>
        </w:tc>
        <w:tc>
          <w:tcPr>
            <w:tcW w:w="992" w:type="dxa"/>
          </w:tcPr>
          <w:p w:rsidR="00A60086" w:rsidRPr="007D3034" w:rsidRDefault="00A861BE" w:rsidP="00A60086">
            <w:pPr>
              <w:jc w:val="center"/>
              <w:rPr>
                <w:rFonts w:eastAsia="Calibri"/>
                <w:sz w:val="22"/>
                <w:szCs w:val="22"/>
              </w:rPr>
            </w:pPr>
            <w:r>
              <w:rPr>
                <w:rFonts w:eastAsia="Calibri"/>
                <w:sz w:val="22"/>
                <w:szCs w:val="22"/>
              </w:rPr>
              <w:t>17</w:t>
            </w:r>
          </w:p>
        </w:tc>
        <w:tc>
          <w:tcPr>
            <w:tcW w:w="628" w:type="dxa"/>
          </w:tcPr>
          <w:p w:rsidR="00A60086" w:rsidRPr="007D3034" w:rsidRDefault="00A861BE" w:rsidP="00A60086">
            <w:pPr>
              <w:jc w:val="center"/>
              <w:rPr>
                <w:rFonts w:eastAsia="Calibri"/>
                <w:sz w:val="22"/>
                <w:szCs w:val="22"/>
              </w:rPr>
            </w:pPr>
            <w:r>
              <w:rPr>
                <w:rFonts w:eastAsia="Calibri"/>
                <w:sz w:val="22"/>
                <w:szCs w:val="22"/>
              </w:rPr>
              <w:t>2</w:t>
            </w:r>
          </w:p>
        </w:tc>
        <w:tc>
          <w:tcPr>
            <w:tcW w:w="761" w:type="dxa"/>
          </w:tcPr>
          <w:p w:rsidR="00A60086" w:rsidRPr="007D3034" w:rsidRDefault="00A861BE" w:rsidP="00A60086">
            <w:pPr>
              <w:jc w:val="center"/>
              <w:rPr>
                <w:rFonts w:eastAsia="Calibri"/>
                <w:sz w:val="22"/>
                <w:szCs w:val="22"/>
              </w:rPr>
            </w:pPr>
            <w:r>
              <w:rPr>
                <w:rFonts w:eastAsia="Calibri"/>
                <w:sz w:val="22"/>
                <w:szCs w:val="22"/>
              </w:rPr>
              <w:t>115</w:t>
            </w:r>
          </w:p>
        </w:tc>
        <w:tc>
          <w:tcPr>
            <w:tcW w:w="992" w:type="dxa"/>
          </w:tcPr>
          <w:p w:rsidR="00A60086" w:rsidRPr="007D3034" w:rsidRDefault="00A861BE" w:rsidP="007D3034">
            <w:pPr>
              <w:jc w:val="center"/>
              <w:rPr>
                <w:rFonts w:eastAsia="Calibri"/>
                <w:sz w:val="22"/>
                <w:szCs w:val="22"/>
              </w:rPr>
            </w:pPr>
            <w:r>
              <w:rPr>
                <w:rFonts w:eastAsia="Calibri"/>
                <w:sz w:val="22"/>
                <w:szCs w:val="22"/>
              </w:rPr>
              <w:t>2 (б/л</w:t>
            </w:r>
            <w:r w:rsidR="007D3034">
              <w:rPr>
                <w:rFonts w:eastAsia="Calibri"/>
                <w:sz w:val="22"/>
                <w:szCs w:val="22"/>
              </w:rPr>
              <w:t>)</w:t>
            </w:r>
          </w:p>
        </w:tc>
        <w:tc>
          <w:tcPr>
            <w:tcW w:w="567" w:type="dxa"/>
          </w:tcPr>
          <w:p w:rsidR="00A60086" w:rsidRPr="007D3034" w:rsidRDefault="00A861BE" w:rsidP="00A60086">
            <w:pPr>
              <w:jc w:val="center"/>
              <w:rPr>
                <w:rFonts w:eastAsia="Calibri"/>
                <w:sz w:val="22"/>
                <w:szCs w:val="22"/>
              </w:rPr>
            </w:pPr>
            <w:r>
              <w:rPr>
                <w:rFonts w:eastAsia="Calibri"/>
                <w:sz w:val="22"/>
                <w:szCs w:val="22"/>
              </w:rPr>
              <w:t>0</w:t>
            </w:r>
          </w:p>
        </w:tc>
        <w:tc>
          <w:tcPr>
            <w:tcW w:w="425" w:type="dxa"/>
          </w:tcPr>
          <w:p w:rsidR="00A60086" w:rsidRPr="007D3034" w:rsidRDefault="00A861BE" w:rsidP="00A60086">
            <w:pPr>
              <w:jc w:val="center"/>
              <w:rPr>
                <w:rFonts w:eastAsia="Calibri"/>
                <w:sz w:val="22"/>
                <w:szCs w:val="22"/>
              </w:rPr>
            </w:pPr>
            <w:r>
              <w:rPr>
                <w:rFonts w:eastAsia="Calibri"/>
                <w:sz w:val="22"/>
                <w:szCs w:val="22"/>
              </w:rPr>
              <w:t>0</w:t>
            </w:r>
          </w:p>
        </w:tc>
        <w:tc>
          <w:tcPr>
            <w:tcW w:w="567" w:type="dxa"/>
          </w:tcPr>
          <w:p w:rsidR="00A60086" w:rsidRPr="007D3034" w:rsidRDefault="00A861BE" w:rsidP="00A60086">
            <w:pPr>
              <w:jc w:val="center"/>
              <w:rPr>
                <w:rFonts w:eastAsia="Calibri"/>
                <w:sz w:val="22"/>
                <w:szCs w:val="22"/>
              </w:rPr>
            </w:pPr>
            <w:r>
              <w:rPr>
                <w:rFonts w:eastAsia="Calibri"/>
                <w:sz w:val="22"/>
                <w:szCs w:val="22"/>
              </w:rPr>
              <w:t>6</w:t>
            </w:r>
          </w:p>
        </w:tc>
        <w:tc>
          <w:tcPr>
            <w:tcW w:w="425" w:type="dxa"/>
          </w:tcPr>
          <w:p w:rsidR="00A60086" w:rsidRPr="007D3034" w:rsidRDefault="00A861BE" w:rsidP="00A60086">
            <w:pPr>
              <w:jc w:val="center"/>
              <w:rPr>
                <w:rFonts w:eastAsia="Calibri"/>
                <w:sz w:val="22"/>
                <w:szCs w:val="22"/>
              </w:rPr>
            </w:pPr>
            <w:r>
              <w:rPr>
                <w:rFonts w:eastAsia="Calibri"/>
                <w:sz w:val="22"/>
                <w:szCs w:val="22"/>
              </w:rPr>
              <w:t>9</w:t>
            </w:r>
          </w:p>
        </w:tc>
        <w:tc>
          <w:tcPr>
            <w:tcW w:w="851" w:type="dxa"/>
          </w:tcPr>
          <w:p w:rsidR="00A60086" w:rsidRPr="007D3034" w:rsidRDefault="00A861BE" w:rsidP="00A60086">
            <w:pPr>
              <w:jc w:val="center"/>
              <w:rPr>
                <w:rFonts w:eastAsia="Calibri"/>
                <w:sz w:val="22"/>
                <w:szCs w:val="22"/>
              </w:rPr>
            </w:pPr>
            <w:r>
              <w:rPr>
                <w:rFonts w:eastAsia="Calibri"/>
                <w:sz w:val="22"/>
                <w:szCs w:val="22"/>
              </w:rPr>
              <w:t>40</w:t>
            </w:r>
          </w:p>
        </w:tc>
        <w:tc>
          <w:tcPr>
            <w:tcW w:w="709" w:type="dxa"/>
          </w:tcPr>
          <w:p w:rsidR="00A60086" w:rsidRPr="007D3034" w:rsidRDefault="00A861BE" w:rsidP="00A60086">
            <w:pPr>
              <w:jc w:val="center"/>
              <w:rPr>
                <w:rFonts w:eastAsia="Calibri"/>
                <w:sz w:val="22"/>
                <w:szCs w:val="22"/>
              </w:rPr>
            </w:pPr>
            <w:r>
              <w:rPr>
                <w:rFonts w:eastAsia="Calibri"/>
                <w:sz w:val="22"/>
                <w:szCs w:val="22"/>
              </w:rPr>
              <w:t>0</w:t>
            </w:r>
          </w:p>
        </w:tc>
        <w:tc>
          <w:tcPr>
            <w:tcW w:w="708" w:type="dxa"/>
          </w:tcPr>
          <w:p w:rsidR="00A60086" w:rsidRPr="007D3034" w:rsidRDefault="00A861BE" w:rsidP="00A60086">
            <w:pPr>
              <w:jc w:val="center"/>
              <w:rPr>
                <w:rFonts w:eastAsia="Calibri"/>
                <w:sz w:val="22"/>
                <w:szCs w:val="22"/>
              </w:rPr>
            </w:pPr>
            <w:r>
              <w:rPr>
                <w:rFonts w:eastAsia="Calibri"/>
                <w:sz w:val="22"/>
                <w:szCs w:val="22"/>
              </w:rPr>
              <w:t>2,4</w:t>
            </w:r>
          </w:p>
        </w:tc>
        <w:tc>
          <w:tcPr>
            <w:tcW w:w="567" w:type="dxa"/>
          </w:tcPr>
          <w:p w:rsidR="00A60086" w:rsidRPr="007D3034" w:rsidRDefault="00A861BE" w:rsidP="00A60086">
            <w:pPr>
              <w:suppressAutoHyphens w:val="0"/>
              <w:jc w:val="center"/>
              <w:rPr>
                <w:rFonts w:eastAsia="Calibri"/>
                <w:sz w:val="22"/>
                <w:szCs w:val="22"/>
                <w:lang w:eastAsia="en-US"/>
              </w:rPr>
            </w:pPr>
            <w:r>
              <w:rPr>
                <w:rFonts w:eastAsia="Calibri"/>
                <w:sz w:val="22"/>
                <w:szCs w:val="22"/>
                <w:lang w:eastAsia="en-US"/>
              </w:rPr>
              <w:t>86</w:t>
            </w:r>
          </w:p>
        </w:tc>
        <w:tc>
          <w:tcPr>
            <w:tcW w:w="709" w:type="dxa"/>
          </w:tcPr>
          <w:p w:rsidR="00A60086" w:rsidRPr="007D3034" w:rsidRDefault="00A861BE" w:rsidP="00A60086">
            <w:pPr>
              <w:suppressAutoHyphens w:val="0"/>
              <w:jc w:val="center"/>
              <w:rPr>
                <w:rFonts w:eastAsia="Calibri"/>
                <w:sz w:val="22"/>
                <w:szCs w:val="22"/>
                <w:lang w:eastAsia="en-US"/>
              </w:rPr>
            </w:pPr>
            <w:r>
              <w:rPr>
                <w:rFonts w:eastAsia="Calibri"/>
                <w:sz w:val="22"/>
                <w:szCs w:val="22"/>
                <w:lang w:eastAsia="en-US"/>
              </w:rPr>
              <w:t>14</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698"/>
        </w:trPr>
        <w:tc>
          <w:tcPr>
            <w:tcW w:w="425" w:type="dxa"/>
            <w:vMerge/>
            <w:textDirection w:val="btLr"/>
          </w:tcPr>
          <w:p w:rsidR="00A60086" w:rsidRPr="00056D7B" w:rsidRDefault="00A60086" w:rsidP="00A60086">
            <w:pPr>
              <w:suppressAutoHyphens w:val="0"/>
              <w:ind w:left="113" w:right="113"/>
              <w:jc w:val="center"/>
              <w:rPr>
                <w:rFonts w:eastAsia="Calibri"/>
                <w:sz w:val="18"/>
                <w:szCs w:val="18"/>
                <w:lang w:eastAsia="en-US"/>
              </w:rPr>
            </w:pPr>
          </w:p>
        </w:tc>
        <w:tc>
          <w:tcPr>
            <w:tcW w:w="993" w:type="dxa"/>
          </w:tcPr>
          <w:p w:rsidR="00A60086" w:rsidRPr="001B6FA6" w:rsidRDefault="00A60086" w:rsidP="00A60086">
            <w:pPr>
              <w:jc w:val="center"/>
              <w:rPr>
                <w:rFonts w:eastAsia="Calibri"/>
                <w:sz w:val="24"/>
                <w:szCs w:val="24"/>
              </w:rPr>
            </w:pPr>
            <w:r>
              <w:rPr>
                <w:rFonts w:eastAsia="Calibri"/>
                <w:sz w:val="24"/>
                <w:szCs w:val="24"/>
              </w:rPr>
              <w:t>8б</w:t>
            </w:r>
            <w:r w:rsidR="00A861BE">
              <w:rPr>
                <w:rFonts w:eastAsia="Calibri"/>
                <w:sz w:val="24"/>
                <w:szCs w:val="24"/>
              </w:rPr>
              <w:t>(9б)</w:t>
            </w:r>
          </w:p>
        </w:tc>
        <w:tc>
          <w:tcPr>
            <w:tcW w:w="992" w:type="dxa"/>
          </w:tcPr>
          <w:p w:rsidR="00A60086" w:rsidRPr="007D3034" w:rsidRDefault="00A861BE" w:rsidP="00A60086">
            <w:pPr>
              <w:jc w:val="center"/>
              <w:rPr>
                <w:rFonts w:eastAsia="Calibri"/>
                <w:sz w:val="22"/>
                <w:szCs w:val="22"/>
              </w:rPr>
            </w:pPr>
            <w:r>
              <w:rPr>
                <w:rFonts w:eastAsia="Calibri"/>
                <w:sz w:val="22"/>
                <w:szCs w:val="22"/>
              </w:rPr>
              <w:t>16</w:t>
            </w:r>
          </w:p>
        </w:tc>
        <w:tc>
          <w:tcPr>
            <w:tcW w:w="628" w:type="dxa"/>
          </w:tcPr>
          <w:p w:rsidR="00A60086" w:rsidRPr="007D3034" w:rsidRDefault="00DF70C2" w:rsidP="00A60086">
            <w:pPr>
              <w:jc w:val="center"/>
              <w:rPr>
                <w:rFonts w:eastAsia="Calibri"/>
                <w:sz w:val="22"/>
                <w:szCs w:val="22"/>
              </w:rPr>
            </w:pPr>
            <w:r>
              <w:rPr>
                <w:rFonts w:eastAsia="Calibri"/>
                <w:sz w:val="22"/>
                <w:szCs w:val="22"/>
              </w:rPr>
              <w:t>1</w:t>
            </w:r>
          </w:p>
        </w:tc>
        <w:tc>
          <w:tcPr>
            <w:tcW w:w="761" w:type="dxa"/>
          </w:tcPr>
          <w:p w:rsidR="00A60086" w:rsidRPr="007D3034" w:rsidRDefault="00A861BE" w:rsidP="00A60086">
            <w:pPr>
              <w:jc w:val="center"/>
              <w:rPr>
                <w:rFonts w:eastAsia="Calibri"/>
                <w:sz w:val="22"/>
                <w:szCs w:val="22"/>
              </w:rPr>
            </w:pPr>
            <w:r>
              <w:rPr>
                <w:rFonts w:eastAsia="Calibri"/>
                <w:sz w:val="22"/>
                <w:szCs w:val="22"/>
              </w:rPr>
              <w:t>14</w:t>
            </w:r>
          </w:p>
        </w:tc>
        <w:tc>
          <w:tcPr>
            <w:tcW w:w="992" w:type="dxa"/>
          </w:tcPr>
          <w:p w:rsidR="00A60086" w:rsidRPr="007D3034" w:rsidRDefault="00A861BE" w:rsidP="007D3034">
            <w:pPr>
              <w:jc w:val="center"/>
              <w:rPr>
                <w:rFonts w:eastAsia="Calibri"/>
                <w:sz w:val="22"/>
                <w:szCs w:val="22"/>
              </w:rPr>
            </w:pPr>
            <w:r>
              <w:rPr>
                <w:rFonts w:eastAsia="Calibri"/>
                <w:sz w:val="22"/>
                <w:szCs w:val="22"/>
              </w:rPr>
              <w:t>2 (б/л</w:t>
            </w:r>
            <w:r w:rsidR="007D3034">
              <w:rPr>
                <w:rFonts w:eastAsia="Calibri"/>
                <w:sz w:val="22"/>
                <w:szCs w:val="22"/>
              </w:rPr>
              <w:t>)</w:t>
            </w:r>
          </w:p>
        </w:tc>
        <w:tc>
          <w:tcPr>
            <w:tcW w:w="567" w:type="dxa"/>
          </w:tcPr>
          <w:p w:rsidR="00A60086" w:rsidRPr="007D3034" w:rsidRDefault="00A60086" w:rsidP="00A60086">
            <w:pPr>
              <w:jc w:val="center"/>
              <w:rPr>
                <w:rFonts w:eastAsia="Calibri"/>
                <w:sz w:val="22"/>
                <w:szCs w:val="22"/>
              </w:rPr>
            </w:pPr>
            <w:r w:rsidRPr="007D3034">
              <w:rPr>
                <w:rFonts w:eastAsia="Calibri"/>
                <w:sz w:val="22"/>
                <w:szCs w:val="22"/>
              </w:rPr>
              <w:t>0</w:t>
            </w:r>
          </w:p>
        </w:tc>
        <w:tc>
          <w:tcPr>
            <w:tcW w:w="425" w:type="dxa"/>
          </w:tcPr>
          <w:p w:rsidR="00A60086" w:rsidRPr="007D3034" w:rsidRDefault="00A861BE" w:rsidP="00A60086">
            <w:pPr>
              <w:jc w:val="center"/>
              <w:rPr>
                <w:rFonts w:eastAsia="Calibri"/>
                <w:sz w:val="22"/>
                <w:szCs w:val="22"/>
              </w:rPr>
            </w:pPr>
            <w:r>
              <w:rPr>
                <w:rFonts w:eastAsia="Calibri"/>
                <w:sz w:val="22"/>
                <w:szCs w:val="22"/>
              </w:rPr>
              <w:t>1</w:t>
            </w:r>
          </w:p>
        </w:tc>
        <w:tc>
          <w:tcPr>
            <w:tcW w:w="567" w:type="dxa"/>
          </w:tcPr>
          <w:p w:rsidR="00A60086" w:rsidRPr="007D3034" w:rsidRDefault="00A861BE" w:rsidP="00A60086">
            <w:pPr>
              <w:jc w:val="center"/>
              <w:rPr>
                <w:rFonts w:eastAsia="Calibri"/>
                <w:sz w:val="22"/>
                <w:szCs w:val="22"/>
              </w:rPr>
            </w:pPr>
            <w:r>
              <w:rPr>
                <w:rFonts w:eastAsia="Calibri"/>
                <w:sz w:val="22"/>
                <w:szCs w:val="22"/>
              </w:rPr>
              <w:t>8</w:t>
            </w:r>
          </w:p>
        </w:tc>
        <w:tc>
          <w:tcPr>
            <w:tcW w:w="425" w:type="dxa"/>
          </w:tcPr>
          <w:p w:rsidR="00A60086" w:rsidRPr="007D3034" w:rsidRDefault="00A861BE" w:rsidP="00A60086">
            <w:pPr>
              <w:jc w:val="center"/>
              <w:rPr>
                <w:rFonts w:eastAsia="Calibri"/>
                <w:sz w:val="22"/>
                <w:szCs w:val="22"/>
              </w:rPr>
            </w:pPr>
            <w:r>
              <w:rPr>
                <w:rFonts w:eastAsia="Calibri"/>
                <w:sz w:val="22"/>
                <w:szCs w:val="22"/>
              </w:rPr>
              <w:t>5</w:t>
            </w:r>
          </w:p>
        </w:tc>
        <w:tc>
          <w:tcPr>
            <w:tcW w:w="851" w:type="dxa"/>
          </w:tcPr>
          <w:p w:rsidR="00A60086" w:rsidRPr="007D3034" w:rsidRDefault="00A861BE" w:rsidP="00A60086">
            <w:pPr>
              <w:jc w:val="center"/>
              <w:rPr>
                <w:rFonts w:eastAsia="Calibri"/>
                <w:sz w:val="22"/>
                <w:szCs w:val="22"/>
              </w:rPr>
            </w:pPr>
            <w:r>
              <w:rPr>
                <w:rFonts w:eastAsia="Calibri"/>
                <w:sz w:val="22"/>
                <w:szCs w:val="22"/>
              </w:rPr>
              <w:t>64</w:t>
            </w:r>
          </w:p>
        </w:tc>
        <w:tc>
          <w:tcPr>
            <w:tcW w:w="709" w:type="dxa"/>
          </w:tcPr>
          <w:p w:rsidR="00A60086" w:rsidRPr="007D3034" w:rsidRDefault="00A861BE" w:rsidP="00A60086">
            <w:pPr>
              <w:jc w:val="center"/>
              <w:rPr>
                <w:rFonts w:eastAsia="Calibri"/>
                <w:sz w:val="22"/>
                <w:szCs w:val="22"/>
              </w:rPr>
            </w:pPr>
            <w:r>
              <w:rPr>
                <w:rFonts w:eastAsia="Calibri"/>
                <w:sz w:val="22"/>
                <w:szCs w:val="22"/>
              </w:rPr>
              <w:t>7</w:t>
            </w:r>
          </w:p>
        </w:tc>
        <w:tc>
          <w:tcPr>
            <w:tcW w:w="708" w:type="dxa"/>
          </w:tcPr>
          <w:p w:rsidR="00A60086" w:rsidRPr="007D3034" w:rsidRDefault="00A861BE" w:rsidP="00A60086">
            <w:pPr>
              <w:jc w:val="center"/>
              <w:rPr>
                <w:rFonts w:eastAsia="Calibri"/>
                <w:sz w:val="22"/>
                <w:szCs w:val="22"/>
              </w:rPr>
            </w:pPr>
            <w:r>
              <w:rPr>
                <w:rFonts w:eastAsia="Calibri"/>
                <w:sz w:val="22"/>
                <w:szCs w:val="22"/>
              </w:rPr>
              <w:t>3,3</w:t>
            </w:r>
          </w:p>
        </w:tc>
        <w:tc>
          <w:tcPr>
            <w:tcW w:w="567" w:type="dxa"/>
          </w:tcPr>
          <w:p w:rsidR="00A60086" w:rsidRPr="007D3034" w:rsidRDefault="00A861BE" w:rsidP="00A60086">
            <w:pPr>
              <w:suppressAutoHyphens w:val="0"/>
              <w:jc w:val="center"/>
              <w:rPr>
                <w:rFonts w:eastAsia="Calibri"/>
                <w:sz w:val="22"/>
                <w:szCs w:val="22"/>
                <w:lang w:eastAsia="en-US"/>
              </w:rPr>
            </w:pPr>
            <w:r>
              <w:rPr>
                <w:rFonts w:eastAsia="Calibri"/>
                <w:sz w:val="22"/>
                <w:szCs w:val="22"/>
                <w:lang w:eastAsia="en-US"/>
              </w:rPr>
              <w:t>43</w:t>
            </w:r>
          </w:p>
        </w:tc>
        <w:tc>
          <w:tcPr>
            <w:tcW w:w="709" w:type="dxa"/>
          </w:tcPr>
          <w:p w:rsidR="00A60086" w:rsidRPr="007D3034" w:rsidRDefault="00A861BE" w:rsidP="00A60086">
            <w:pPr>
              <w:suppressAutoHyphens w:val="0"/>
              <w:jc w:val="center"/>
              <w:rPr>
                <w:rFonts w:eastAsia="Calibri"/>
                <w:sz w:val="22"/>
                <w:szCs w:val="22"/>
                <w:lang w:eastAsia="en-US"/>
              </w:rPr>
            </w:pPr>
            <w:r>
              <w:rPr>
                <w:rFonts w:eastAsia="Calibri"/>
                <w:sz w:val="22"/>
                <w:szCs w:val="22"/>
                <w:lang w:eastAsia="en-US"/>
              </w:rPr>
              <w:t>57</w:t>
            </w:r>
          </w:p>
        </w:tc>
        <w:tc>
          <w:tcPr>
            <w:tcW w:w="567" w:type="dxa"/>
          </w:tcPr>
          <w:p w:rsidR="00A60086" w:rsidRPr="007D3034" w:rsidRDefault="00A60086" w:rsidP="00A60086">
            <w:pPr>
              <w:suppressAutoHyphens w:val="0"/>
              <w:jc w:val="center"/>
              <w:rPr>
                <w:rFonts w:eastAsia="Calibri"/>
                <w:sz w:val="22"/>
                <w:szCs w:val="22"/>
                <w:lang w:eastAsia="en-US"/>
              </w:rPr>
            </w:pPr>
            <w:r w:rsidRPr="007D3034">
              <w:rPr>
                <w:rFonts w:eastAsia="Calibri"/>
                <w:sz w:val="22"/>
                <w:szCs w:val="22"/>
                <w:lang w:eastAsia="en-US"/>
              </w:rPr>
              <w:t>0</w:t>
            </w:r>
          </w:p>
        </w:tc>
      </w:tr>
      <w:tr w:rsidR="00A60086" w:rsidRPr="00666E75" w:rsidTr="007C4A6E">
        <w:trPr>
          <w:cantSplit/>
          <w:trHeight w:val="1126"/>
        </w:trPr>
        <w:tc>
          <w:tcPr>
            <w:tcW w:w="425" w:type="dxa"/>
            <w:textDirection w:val="btLr"/>
          </w:tcPr>
          <w:p w:rsidR="00A60086" w:rsidRPr="00056D7B" w:rsidRDefault="00DF70C2" w:rsidP="00DF70C2">
            <w:pPr>
              <w:suppressAutoHyphens w:val="0"/>
              <w:ind w:left="113" w:right="113"/>
              <w:rPr>
                <w:rFonts w:eastAsia="Calibri"/>
                <w:sz w:val="18"/>
                <w:szCs w:val="18"/>
                <w:lang w:eastAsia="en-US"/>
              </w:rPr>
            </w:pPr>
            <w:r>
              <w:rPr>
                <w:rFonts w:eastAsia="Calibri"/>
                <w:sz w:val="18"/>
                <w:szCs w:val="18"/>
                <w:lang w:eastAsia="en-US"/>
              </w:rPr>
              <w:t>биология</w:t>
            </w:r>
            <w:r w:rsidR="00A60086">
              <w:rPr>
                <w:rFonts w:eastAsia="Calibri"/>
                <w:sz w:val="18"/>
                <w:szCs w:val="18"/>
                <w:lang w:eastAsia="en-US"/>
              </w:rPr>
              <w:t xml:space="preserve"> </w:t>
            </w:r>
          </w:p>
        </w:tc>
        <w:tc>
          <w:tcPr>
            <w:tcW w:w="993" w:type="dxa"/>
          </w:tcPr>
          <w:p w:rsidR="00A60086" w:rsidRPr="001B6FA6" w:rsidRDefault="00A60086" w:rsidP="00A60086">
            <w:pPr>
              <w:jc w:val="center"/>
              <w:rPr>
                <w:rFonts w:eastAsia="Calibri"/>
                <w:sz w:val="24"/>
                <w:szCs w:val="24"/>
              </w:rPr>
            </w:pPr>
            <w:r>
              <w:rPr>
                <w:rFonts w:eastAsia="Calibri"/>
                <w:sz w:val="24"/>
                <w:szCs w:val="24"/>
              </w:rPr>
              <w:t>8б</w:t>
            </w:r>
            <w:r w:rsidR="00DF70C2">
              <w:rPr>
                <w:rFonts w:eastAsia="Calibri"/>
                <w:sz w:val="24"/>
                <w:szCs w:val="24"/>
              </w:rPr>
              <w:t>(9б)</w:t>
            </w:r>
          </w:p>
        </w:tc>
        <w:tc>
          <w:tcPr>
            <w:tcW w:w="992" w:type="dxa"/>
          </w:tcPr>
          <w:p w:rsidR="00A60086" w:rsidRPr="007D3034" w:rsidRDefault="00DF70C2" w:rsidP="00A60086">
            <w:pPr>
              <w:jc w:val="center"/>
              <w:rPr>
                <w:rFonts w:eastAsia="Calibri"/>
                <w:sz w:val="22"/>
                <w:szCs w:val="22"/>
              </w:rPr>
            </w:pPr>
            <w:r>
              <w:rPr>
                <w:rFonts w:eastAsia="Calibri"/>
                <w:sz w:val="22"/>
                <w:szCs w:val="22"/>
              </w:rPr>
              <w:t>16</w:t>
            </w:r>
          </w:p>
        </w:tc>
        <w:tc>
          <w:tcPr>
            <w:tcW w:w="628" w:type="dxa"/>
          </w:tcPr>
          <w:p w:rsidR="00A60086" w:rsidRPr="007D3034" w:rsidRDefault="00DF70C2" w:rsidP="00A60086">
            <w:pPr>
              <w:jc w:val="center"/>
              <w:rPr>
                <w:rFonts w:eastAsia="Calibri"/>
                <w:sz w:val="22"/>
                <w:szCs w:val="22"/>
              </w:rPr>
            </w:pPr>
            <w:r>
              <w:rPr>
                <w:rFonts w:eastAsia="Calibri"/>
                <w:sz w:val="22"/>
                <w:szCs w:val="22"/>
              </w:rPr>
              <w:t>1</w:t>
            </w:r>
          </w:p>
        </w:tc>
        <w:tc>
          <w:tcPr>
            <w:tcW w:w="761" w:type="dxa"/>
          </w:tcPr>
          <w:p w:rsidR="00A60086" w:rsidRPr="007D3034" w:rsidRDefault="00DF70C2" w:rsidP="00A60086">
            <w:pPr>
              <w:jc w:val="center"/>
              <w:rPr>
                <w:rFonts w:eastAsia="Calibri"/>
                <w:sz w:val="22"/>
                <w:szCs w:val="22"/>
              </w:rPr>
            </w:pPr>
            <w:r>
              <w:rPr>
                <w:rFonts w:eastAsia="Calibri"/>
                <w:sz w:val="22"/>
                <w:szCs w:val="22"/>
              </w:rPr>
              <w:t>15</w:t>
            </w:r>
          </w:p>
        </w:tc>
        <w:tc>
          <w:tcPr>
            <w:tcW w:w="992" w:type="dxa"/>
          </w:tcPr>
          <w:p w:rsidR="00A60086" w:rsidRPr="007D3034" w:rsidRDefault="00DF70C2" w:rsidP="00A60086">
            <w:pPr>
              <w:jc w:val="center"/>
              <w:rPr>
                <w:rFonts w:eastAsia="Calibri"/>
                <w:sz w:val="22"/>
                <w:szCs w:val="22"/>
              </w:rPr>
            </w:pPr>
            <w:r>
              <w:rPr>
                <w:rFonts w:eastAsia="Calibri"/>
                <w:sz w:val="22"/>
                <w:szCs w:val="22"/>
              </w:rPr>
              <w:t>1</w:t>
            </w:r>
            <w:r w:rsidR="007D3034">
              <w:rPr>
                <w:rFonts w:eastAsia="Calibri"/>
                <w:sz w:val="22"/>
                <w:szCs w:val="22"/>
              </w:rPr>
              <w:t>(б/л)</w:t>
            </w:r>
          </w:p>
        </w:tc>
        <w:tc>
          <w:tcPr>
            <w:tcW w:w="567" w:type="dxa"/>
          </w:tcPr>
          <w:p w:rsidR="00A60086" w:rsidRPr="007D3034" w:rsidRDefault="00DF70C2" w:rsidP="00A60086">
            <w:pPr>
              <w:jc w:val="center"/>
              <w:rPr>
                <w:rFonts w:eastAsia="Calibri"/>
                <w:sz w:val="22"/>
                <w:szCs w:val="22"/>
              </w:rPr>
            </w:pPr>
            <w:r>
              <w:rPr>
                <w:rFonts w:eastAsia="Calibri"/>
                <w:sz w:val="22"/>
                <w:szCs w:val="22"/>
              </w:rPr>
              <w:t>1</w:t>
            </w:r>
          </w:p>
        </w:tc>
        <w:tc>
          <w:tcPr>
            <w:tcW w:w="425" w:type="dxa"/>
          </w:tcPr>
          <w:p w:rsidR="00A60086" w:rsidRPr="007D3034" w:rsidRDefault="00DF70C2" w:rsidP="00A60086">
            <w:pPr>
              <w:jc w:val="center"/>
              <w:rPr>
                <w:rFonts w:eastAsia="Calibri"/>
                <w:sz w:val="22"/>
                <w:szCs w:val="22"/>
              </w:rPr>
            </w:pPr>
            <w:r>
              <w:rPr>
                <w:rFonts w:eastAsia="Calibri"/>
                <w:sz w:val="22"/>
                <w:szCs w:val="22"/>
              </w:rPr>
              <w:t>10</w:t>
            </w:r>
          </w:p>
        </w:tc>
        <w:tc>
          <w:tcPr>
            <w:tcW w:w="567" w:type="dxa"/>
          </w:tcPr>
          <w:p w:rsidR="00A60086" w:rsidRPr="007D3034" w:rsidRDefault="00DF70C2" w:rsidP="00A60086">
            <w:pPr>
              <w:jc w:val="center"/>
              <w:rPr>
                <w:rFonts w:eastAsia="Calibri"/>
                <w:sz w:val="22"/>
                <w:szCs w:val="22"/>
              </w:rPr>
            </w:pPr>
            <w:r>
              <w:rPr>
                <w:rFonts w:eastAsia="Calibri"/>
                <w:sz w:val="22"/>
                <w:szCs w:val="22"/>
              </w:rPr>
              <w:t>3</w:t>
            </w:r>
          </w:p>
        </w:tc>
        <w:tc>
          <w:tcPr>
            <w:tcW w:w="425" w:type="dxa"/>
          </w:tcPr>
          <w:p w:rsidR="00A60086" w:rsidRPr="007D3034" w:rsidRDefault="00DF70C2" w:rsidP="00A60086">
            <w:pPr>
              <w:jc w:val="center"/>
              <w:rPr>
                <w:rFonts w:eastAsia="Calibri"/>
                <w:sz w:val="22"/>
                <w:szCs w:val="22"/>
              </w:rPr>
            </w:pPr>
            <w:r>
              <w:rPr>
                <w:rFonts w:eastAsia="Calibri"/>
                <w:sz w:val="22"/>
                <w:szCs w:val="22"/>
              </w:rPr>
              <w:t>1</w:t>
            </w:r>
          </w:p>
        </w:tc>
        <w:tc>
          <w:tcPr>
            <w:tcW w:w="851" w:type="dxa"/>
          </w:tcPr>
          <w:p w:rsidR="00A60086" w:rsidRPr="007D3034" w:rsidRDefault="00DF70C2" w:rsidP="00A60086">
            <w:pPr>
              <w:jc w:val="center"/>
              <w:rPr>
                <w:rFonts w:eastAsia="Calibri"/>
                <w:sz w:val="22"/>
                <w:szCs w:val="22"/>
              </w:rPr>
            </w:pPr>
            <w:r>
              <w:rPr>
                <w:rFonts w:eastAsia="Calibri"/>
                <w:sz w:val="22"/>
                <w:szCs w:val="22"/>
              </w:rPr>
              <w:t>93</w:t>
            </w:r>
          </w:p>
        </w:tc>
        <w:tc>
          <w:tcPr>
            <w:tcW w:w="709" w:type="dxa"/>
          </w:tcPr>
          <w:p w:rsidR="00A60086" w:rsidRPr="007D3034" w:rsidRDefault="00DF70C2" w:rsidP="00A60086">
            <w:pPr>
              <w:jc w:val="center"/>
              <w:rPr>
                <w:rFonts w:eastAsia="Calibri"/>
                <w:sz w:val="22"/>
                <w:szCs w:val="22"/>
              </w:rPr>
            </w:pPr>
            <w:r>
              <w:rPr>
                <w:rFonts w:eastAsia="Calibri"/>
                <w:sz w:val="22"/>
                <w:szCs w:val="22"/>
              </w:rPr>
              <w:t>73</w:t>
            </w:r>
          </w:p>
        </w:tc>
        <w:tc>
          <w:tcPr>
            <w:tcW w:w="708" w:type="dxa"/>
          </w:tcPr>
          <w:p w:rsidR="00A60086" w:rsidRPr="007D3034" w:rsidRDefault="00DF70C2" w:rsidP="00A60086">
            <w:pPr>
              <w:jc w:val="center"/>
              <w:rPr>
                <w:rFonts w:eastAsia="Calibri"/>
                <w:sz w:val="22"/>
                <w:szCs w:val="22"/>
              </w:rPr>
            </w:pPr>
            <w:r>
              <w:rPr>
                <w:rFonts w:eastAsia="Calibri"/>
                <w:sz w:val="22"/>
                <w:szCs w:val="22"/>
              </w:rPr>
              <w:t>3,7</w:t>
            </w:r>
          </w:p>
        </w:tc>
        <w:tc>
          <w:tcPr>
            <w:tcW w:w="567" w:type="dxa"/>
          </w:tcPr>
          <w:p w:rsidR="00A60086" w:rsidRPr="007D3034" w:rsidRDefault="00DF70C2" w:rsidP="00A60086">
            <w:pPr>
              <w:suppressAutoHyphens w:val="0"/>
              <w:jc w:val="center"/>
              <w:rPr>
                <w:rFonts w:eastAsia="Calibri"/>
                <w:sz w:val="22"/>
                <w:szCs w:val="22"/>
                <w:lang w:eastAsia="en-US"/>
              </w:rPr>
            </w:pPr>
            <w:r>
              <w:rPr>
                <w:rFonts w:eastAsia="Calibri"/>
                <w:sz w:val="22"/>
                <w:szCs w:val="22"/>
                <w:lang w:eastAsia="en-US"/>
              </w:rPr>
              <w:t>7</w:t>
            </w:r>
          </w:p>
        </w:tc>
        <w:tc>
          <w:tcPr>
            <w:tcW w:w="709" w:type="dxa"/>
          </w:tcPr>
          <w:p w:rsidR="00A60086" w:rsidRPr="007D3034" w:rsidRDefault="00DF70C2" w:rsidP="00A60086">
            <w:pPr>
              <w:suppressAutoHyphens w:val="0"/>
              <w:jc w:val="center"/>
              <w:rPr>
                <w:rFonts w:eastAsia="Calibri"/>
                <w:sz w:val="22"/>
                <w:szCs w:val="22"/>
                <w:lang w:eastAsia="en-US"/>
              </w:rPr>
            </w:pPr>
            <w:r>
              <w:rPr>
                <w:rFonts w:eastAsia="Calibri"/>
                <w:sz w:val="22"/>
                <w:szCs w:val="22"/>
                <w:lang w:eastAsia="en-US"/>
              </w:rPr>
              <w:t>80</w:t>
            </w:r>
          </w:p>
        </w:tc>
        <w:tc>
          <w:tcPr>
            <w:tcW w:w="567" w:type="dxa"/>
          </w:tcPr>
          <w:p w:rsidR="00A60086" w:rsidRPr="007D3034" w:rsidRDefault="00DF70C2" w:rsidP="00A60086">
            <w:pPr>
              <w:suppressAutoHyphens w:val="0"/>
              <w:jc w:val="center"/>
              <w:rPr>
                <w:rFonts w:eastAsia="Calibri"/>
                <w:sz w:val="22"/>
                <w:szCs w:val="22"/>
                <w:lang w:eastAsia="en-US"/>
              </w:rPr>
            </w:pPr>
            <w:r>
              <w:rPr>
                <w:rFonts w:eastAsia="Calibri"/>
                <w:sz w:val="22"/>
                <w:szCs w:val="22"/>
                <w:lang w:eastAsia="en-US"/>
              </w:rPr>
              <w:t>13</w:t>
            </w:r>
          </w:p>
        </w:tc>
      </w:tr>
      <w:tr w:rsidR="00A60086" w:rsidRPr="00666E75" w:rsidTr="007C4A6E">
        <w:trPr>
          <w:cantSplit/>
          <w:trHeight w:val="973"/>
        </w:trPr>
        <w:tc>
          <w:tcPr>
            <w:tcW w:w="425" w:type="dxa"/>
            <w:textDirection w:val="btLr"/>
          </w:tcPr>
          <w:p w:rsidR="00A60086" w:rsidRPr="00056D7B" w:rsidRDefault="00DF70C2" w:rsidP="00A60086">
            <w:pPr>
              <w:suppressAutoHyphens w:val="0"/>
              <w:ind w:left="113" w:right="113"/>
              <w:jc w:val="center"/>
              <w:rPr>
                <w:rFonts w:eastAsia="Calibri"/>
                <w:sz w:val="18"/>
                <w:szCs w:val="18"/>
                <w:lang w:eastAsia="en-US"/>
              </w:rPr>
            </w:pPr>
            <w:r>
              <w:rPr>
                <w:rFonts w:eastAsia="Calibri"/>
                <w:sz w:val="18"/>
                <w:szCs w:val="18"/>
                <w:lang w:eastAsia="en-US"/>
              </w:rPr>
              <w:t xml:space="preserve">История </w:t>
            </w:r>
          </w:p>
        </w:tc>
        <w:tc>
          <w:tcPr>
            <w:tcW w:w="993" w:type="dxa"/>
          </w:tcPr>
          <w:p w:rsidR="00A60086" w:rsidRPr="001B6FA6" w:rsidRDefault="00DF70C2" w:rsidP="00A60086">
            <w:pPr>
              <w:jc w:val="center"/>
              <w:rPr>
                <w:rFonts w:eastAsia="Calibri"/>
                <w:sz w:val="24"/>
                <w:szCs w:val="24"/>
              </w:rPr>
            </w:pPr>
            <w:r>
              <w:rPr>
                <w:rFonts w:eastAsia="Calibri"/>
                <w:sz w:val="24"/>
                <w:szCs w:val="24"/>
              </w:rPr>
              <w:t>8б(9б)</w:t>
            </w:r>
          </w:p>
        </w:tc>
        <w:tc>
          <w:tcPr>
            <w:tcW w:w="992" w:type="dxa"/>
          </w:tcPr>
          <w:p w:rsidR="00A60086" w:rsidRPr="007D3034" w:rsidRDefault="00DF70C2" w:rsidP="00A60086">
            <w:pPr>
              <w:jc w:val="center"/>
              <w:rPr>
                <w:rFonts w:eastAsia="Calibri"/>
                <w:sz w:val="22"/>
                <w:szCs w:val="22"/>
              </w:rPr>
            </w:pPr>
            <w:r>
              <w:rPr>
                <w:rFonts w:eastAsia="Calibri"/>
                <w:sz w:val="22"/>
                <w:szCs w:val="22"/>
              </w:rPr>
              <w:t>15</w:t>
            </w:r>
          </w:p>
        </w:tc>
        <w:tc>
          <w:tcPr>
            <w:tcW w:w="628" w:type="dxa"/>
          </w:tcPr>
          <w:p w:rsidR="00A60086" w:rsidRPr="007D3034" w:rsidRDefault="00DF70C2" w:rsidP="00A60086">
            <w:pPr>
              <w:jc w:val="center"/>
              <w:rPr>
                <w:rFonts w:eastAsia="Calibri"/>
                <w:sz w:val="22"/>
                <w:szCs w:val="22"/>
              </w:rPr>
            </w:pPr>
            <w:r>
              <w:rPr>
                <w:rFonts w:eastAsia="Calibri"/>
                <w:sz w:val="22"/>
                <w:szCs w:val="22"/>
              </w:rPr>
              <w:t>1</w:t>
            </w:r>
          </w:p>
        </w:tc>
        <w:tc>
          <w:tcPr>
            <w:tcW w:w="761" w:type="dxa"/>
          </w:tcPr>
          <w:p w:rsidR="00A60086" w:rsidRPr="007D3034" w:rsidRDefault="00DF70C2" w:rsidP="00A60086">
            <w:pPr>
              <w:jc w:val="center"/>
              <w:rPr>
                <w:rFonts w:eastAsia="Calibri"/>
                <w:sz w:val="22"/>
                <w:szCs w:val="22"/>
              </w:rPr>
            </w:pPr>
            <w:r>
              <w:rPr>
                <w:rFonts w:eastAsia="Calibri"/>
                <w:sz w:val="22"/>
                <w:szCs w:val="22"/>
              </w:rPr>
              <w:t>13</w:t>
            </w:r>
          </w:p>
        </w:tc>
        <w:tc>
          <w:tcPr>
            <w:tcW w:w="992" w:type="dxa"/>
          </w:tcPr>
          <w:p w:rsidR="00A60086" w:rsidRPr="007D3034" w:rsidRDefault="00A60086" w:rsidP="00A60086">
            <w:pPr>
              <w:jc w:val="center"/>
              <w:rPr>
                <w:rFonts w:eastAsia="Calibri"/>
                <w:sz w:val="22"/>
                <w:szCs w:val="22"/>
              </w:rPr>
            </w:pPr>
            <w:r w:rsidRPr="007D3034">
              <w:rPr>
                <w:rFonts w:eastAsia="Calibri"/>
                <w:sz w:val="22"/>
                <w:szCs w:val="22"/>
              </w:rPr>
              <w:t>2</w:t>
            </w:r>
            <w:r w:rsidR="007D3034">
              <w:rPr>
                <w:rFonts w:eastAsia="Calibri"/>
                <w:sz w:val="22"/>
                <w:szCs w:val="22"/>
              </w:rPr>
              <w:t>(б/л)</w:t>
            </w:r>
          </w:p>
        </w:tc>
        <w:tc>
          <w:tcPr>
            <w:tcW w:w="567" w:type="dxa"/>
          </w:tcPr>
          <w:p w:rsidR="00A60086" w:rsidRPr="007D3034" w:rsidRDefault="00DF70C2" w:rsidP="00A60086">
            <w:pPr>
              <w:jc w:val="center"/>
              <w:rPr>
                <w:rFonts w:eastAsia="Calibri"/>
                <w:sz w:val="22"/>
                <w:szCs w:val="22"/>
              </w:rPr>
            </w:pPr>
            <w:r>
              <w:rPr>
                <w:rFonts w:eastAsia="Calibri"/>
                <w:sz w:val="22"/>
                <w:szCs w:val="22"/>
              </w:rPr>
              <w:t>0</w:t>
            </w:r>
          </w:p>
        </w:tc>
        <w:tc>
          <w:tcPr>
            <w:tcW w:w="425" w:type="dxa"/>
          </w:tcPr>
          <w:p w:rsidR="00A60086" w:rsidRPr="007D3034" w:rsidRDefault="00DF70C2" w:rsidP="00A60086">
            <w:pPr>
              <w:jc w:val="center"/>
              <w:rPr>
                <w:rFonts w:eastAsia="Calibri"/>
                <w:sz w:val="22"/>
                <w:szCs w:val="22"/>
              </w:rPr>
            </w:pPr>
            <w:r>
              <w:rPr>
                <w:rFonts w:eastAsia="Calibri"/>
                <w:sz w:val="22"/>
                <w:szCs w:val="22"/>
              </w:rPr>
              <w:t>7</w:t>
            </w:r>
          </w:p>
        </w:tc>
        <w:tc>
          <w:tcPr>
            <w:tcW w:w="567" w:type="dxa"/>
          </w:tcPr>
          <w:p w:rsidR="00A60086" w:rsidRPr="007D3034" w:rsidRDefault="00DF70C2" w:rsidP="00A60086">
            <w:pPr>
              <w:jc w:val="center"/>
              <w:rPr>
                <w:rFonts w:eastAsia="Calibri"/>
                <w:sz w:val="22"/>
                <w:szCs w:val="22"/>
              </w:rPr>
            </w:pPr>
            <w:r>
              <w:rPr>
                <w:rFonts w:eastAsia="Calibri"/>
                <w:sz w:val="22"/>
                <w:szCs w:val="22"/>
              </w:rPr>
              <w:t>5</w:t>
            </w:r>
          </w:p>
        </w:tc>
        <w:tc>
          <w:tcPr>
            <w:tcW w:w="425" w:type="dxa"/>
          </w:tcPr>
          <w:p w:rsidR="00A60086" w:rsidRPr="007D3034" w:rsidRDefault="00DF70C2" w:rsidP="00A60086">
            <w:pPr>
              <w:jc w:val="center"/>
              <w:rPr>
                <w:rFonts w:eastAsia="Calibri"/>
                <w:sz w:val="22"/>
                <w:szCs w:val="22"/>
              </w:rPr>
            </w:pPr>
            <w:r>
              <w:rPr>
                <w:rFonts w:eastAsia="Calibri"/>
                <w:sz w:val="22"/>
                <w:szCs w:val="22"/>
              </w:rPr>
              <w:t>1</w:t>
            </w:r>
          </w:p>
        </w:tc>
        <w:tc>
          <w:tcPr>
            <w:tcW w:w="851" w:type="dxa"/>
          </w:tcPr>
          <w:p w:rsidR="00A60086" w:rsidRPr="007D3034" w:rsidRDefault="00DF70C2" w:rsidP="00A60086">
            <w:pPr>
              <w:jc w:val="center"/>
              <w:rPr>
                <w:rFonts w:eastAsia="Calibri"/>
                <w:sz w:val="22"/>
                <w:szCs w:val="22"/>
              </w:rPr>
            </w:pPr>
            <w:r>
              <w:rPr>
                <w:rFonts w:eastAsia="Calibri"/>
                <w:sz w:val="22"/>
                <w:szCs w:val="22"/>
              </w:rPr>
              <w:t>92</w:t>
            </w:r>
          </w:p>
        </w:tc>
        <w:tc>
          <w:tcPr>
            <w:tcW w:w="709" w:type="dxa"/>
          </w:tcPr>
          <w:p w:rsidR="00A60086" w:rsidRPr="007D3034" w:rsidRDefault="00DF70C2" w:rsidP="00A60086">
            <w:pPr>
              <w:jc w:val="center"/>
              <w:rPr>
                <w:rFonts w:eastAsia="Calibri"/>
                <w:sz w:val="22"/>
                <w:szCs w:val="22"/>
              </w:rPr>
            </w:pPr>
            <w:r>
              <w:rPr>
                <w:rFonts w:eastAsia="Calibri"/>
                <w:sz w:val="22"/>
                <w:szCs w:val="22"/>
              </w:rPr>
              <w:t>54</w:t>
            </w:r>
          </w:p>
        </w:tc>
        <w:tc>
          <w:tcPr>
            <w:tcW w:w="708" w:type="dxa"/>
          </w:tcPr>
          <w:p w:rsidR="00A60086" w:rsidRPr="007D3034" w:rsidRDefault="00DF70C2" w:rsidP="00A60086">
            <w:pPr>
              <w:jc w:val="center"/>
              <w:rPr>
                <w:rFonts w:eastAsia="Calibri"/>
                <w:sz w:val="22"/>
                <w:szCs w:val="22"/>
              </w:rPr>
            </w:pPr>
            <w:r>
              <w:rPr>
                <w:rFonts w:eastAsia="Calibri"/>
                <w:sz w:val="22"/>
                <w:szCs w:val="22"/>
              </w:rPr>
              <w:t>4</w:t>
            </w:r>
          </w:p>
        </w:tc>
        <w:tc>
          <w:tcPr>
            <w:tcW w:w="567" w:type="dxa"/>
          </w:tcPr>
          <w:p w:rsidR="00A60086" w:rsidRPr="007D3034" w:rsidRDefault="00DF70C2" w:rsidP="00A60086">
            <w:pPr>
              <w:suppressAutoHyphens w:val="0"/>
              <w:jc w:val="center"/>
              <w:rPr>
                <w:rFonts w:eastAsia="Calibri"/>
                <w:sz w:val="22"/>
                <w:szCs w:val="22"/>
                <w:lang w:eastAsia="en-US"/>
              </w:rPr>
            </w:pPr>
            <w:r>
              <w:rPr>
                <w:rFonts w:eastAsia="Calibri"/>
                <w:sz w:val="22"/>
                <w:szCs w:val="22"/>
                <w:lang w:eastAsia="en-US"/>
              </w:rPr>
              <w:t>31</w:t>
            </w:r>
          </w:p>
        </w:tc>
        <w:tc>
          <w:tcPr>
            <w:tcW w:w="709" w:type="dxa"/>
          </w:tcPr>
          <w:p w:rsidR="00A60086" w:rsidRPr="007D3034" w:rsidRDefault="00DF70C2" w:rsidP="00A60086">
            <w:pPr>
              <w:suppressAutoHyphens w:val="0"/>
              <w:jc w:val="center"/>
              <w:rPr>
                <w:rFonts w:eastAsia="Calibri"/>
                <w:sz w:val="22"/>
                <w:szCs w:val="22"/>
                <w:lang w:eastAsia="en-US"/>
              </w:rPr>
            </w:pPr>
            <w:r>
              <w:rPr>
                <w:rFonts w:eastAsia="Calibri"/>
                <w:sz w:val="22"/>
                <w:szCs w:val="22"/>
                <w:lang w:eastAsia="en-US"/>
              </w:rPr>
              <w:t>62</w:t>
            </w:r>
          </w:p>
        </w:tc>
        <w:tc>
          <w:tcPr>
            <w:tcW w:w="567" w:type="dxa"/>
          </w:tcPr>
          <w:p w:rsidR="00A60086" w:rsidRPr="007D3034" w:rsidRDefault="00DF70C2" w:rsidP="00A60086">
            <w:pPr>
              <w:suppressAutoHyphens w:val="0"/>
              <w:jc w:val="center"/>
              <w:rPr>
                <w:rFonts w:eastAsia="Calibri"/>
                <w:sz w:val="22"/>
                <w:szCs w:val="22"/>
                <w:lang w:eastAsia="en-US"/>
              </w:rPr>
            </w:pPr>
            <w:r>
              <w:rPr>
                <w:rFonts w:eastAsia="Calibri"/>
                <w:sz w:val="22"/>
                <w:szCs w:val="22"/>
                <w:lang w:eastAsia="en-US"/>
              </w:rPr>
              <w:t>7</w:t>
            </w:r>
          </w:p>
        </w:tc>
      </w:tr>
    </w:tbl>
    <w:p w:rsidR="0022206F" w:rsidRPr="0022206F" w:rsidRDefault="0022206F" w:rsidP="00446495">
      <w:pPr>
        <w:suppressAutoHyphens w:val="0"/>
        <w:spacing w:line="259" w:lineRule="auto"/>
        <w:rPr>
          <w:color w:val="000000"/>
          <w:sz w:val="28"/>
          <w:szCs w:val="22"/>
          <w:lang w:eastAsia="ru-RU"/>
        </w:rPr>
      </w:pPr>
    </w:p>
    <w:p w:rsidR="00A93933" w:rsidRDefault="00A93933" w:rsidP="00446310">
      <w:pPr>
        <w:suppressAutoHyphens w:val="0"/>
        <w:spacing w:after="3" w:line="248" w:lineRule="auto"/>
        <w:ind w:right="9" w:firstLine="708"/>
        <w:jc w:val="both"/>
        <w:rPr>
          <w:color w:val="000000"/>
          <w:sz w:val="24"/>
          <w:szCs w:val="24"/>
          <w:lang w:eastAsia="ru-RU"/>
        </w:rPr>
      </w:pPr>
    </w:p>
    <w:p w:rsidR="0022206F" w:rsidRPr="00AD0AE7" w:rsidRDefault="0022206F" w:rsidP="00446310">
      <w:pPr>
        <w:suppressAutoHyphens w:val="0"/>
        <w:spacing w:after="3" w:line="248" w:lineRule="auto"/>
        <w:ind w:right="9" w:firstLine="708"/>
        <w:jc w:val="both"/>
        <w:rPr>
          <w:color w:val="000000"/>
          <w:sz w:val="24"/>
          <w:szCs w:val="24"/>
          <w:lang w:eastAsia="ru-RU"/>
        </w:rPr>
      </w:pPr>
      <w:r w:rsidRPr="00AD0AE7">
        <w:rPr>
          <w:color w:val="000000"/>
          <w:sz w:val="24"/>
          <w:szCs w:val="24"/>
          <w:lang w:eastAsia="ru-RU"/>
        </w:rPr>
        <w:t xml:space="preserve">В ходе анализа результатов ВПР можно сделать следующие выводы: </w:t>
      </w:r>
    </w:p>
    <w:p w:rsidR="0022206F" w:rsidRPr="005150B1" w:rsidRDefault="00DF70C2" w:rsidP="00082A50">
      <w:pPr>
        <w:numPr>
          <w:ilvl w:val="0"/>
          <w:numId w:val="13"/>
        </w:numPr>
        <w:suppressAutoHyphens w:val="0"/>
        <w:spacing w:after="3" w:line="248" w:lineRule="auto"/>
        <w:ind w:left="0" w:right="9"/>
        <w:jc w:val="both"/>
        <w:rPr>
          <w:sz w:val="24"/>
          <w:szCs w:val="24"/>
          <w:lang w:eastAsia="ru-RU"/>
        </w:rPr>
      </w:pPr>
      <w:r w:rsidRPr="005150B1">
        <w:rPr>
          <w:sz w:val="24"/>
          <w:szCs w:val="24"/>
          <w:lang w:eastAsia="ru-RU"/>
        </w:rPr>
        <w:t>Подготовка к ВПР-2022</w:t>
      </w:r>
      <w:r w:rsidR="0022206F" w:rsidRPr="005150B1">
        <w:rPr>
          <w:sz w:val="24"/>
          <w:szCs w:val="24"/>
          <w:lang w:eastAsia="ru-RU"/>
        </w:rPr>
        <w:t xml:space="preserve"> проводилась на удовлетворительном уровне. </w:t>
      </w:r>
    </w:p>
    <w:p w:rsidR="0022206F" w:rsidRPr="005150B1" w:rsidRDefault="0022206F" w:rsidP="00082A50">
      <w:pPr>
        <w:numPr>
          <w:ilvl w:val="0"/>
          <w:numId w:val="13"/>
        </w:numPr>
        <w:suppressAutoHyphens w:val="0"/>
        <w:spacing w:after="3" w:line="248" w:lineRule="auto"/>
        <w:ind w:left="0" w:right="9"/>
        <w:jc w:val="both"/>
        <w:rPr>
          <w:sz w:val="24"/>
          <w:szCs w:val="24"/>
          <w:lang w:eastAsia="ru-RU"/>
        </w:rPr>
      </w:pPr>
      <w:r w:rsidRPr="005150B1">
        <w:rPr>
          <w:sz w:val="24"/>
          <w:szCs w:val="24"/>
          <w:lang w:eastAsia="ru-RU"/>
        </w:rPr>
        <w:t>По большинству предметов результаты ВПР ниже, чем оценки, выставленные обучаю</w:t>
      </w:r>
      <w:r w:rsidR="00DF70C2" w:rsidRPr="005150B1">
        <w:rPr>
          <w:sz w:val="24"/>
          <w:szCs w:val="24"/>
          <w:lang w:eastAsia="ru-RU"/>
        </w:rPr>
        <w:t>щимся за предыдущую учебный год, (четверть)</w:t>
      </w:r>
      <w:r w:rsidR="007D3034" w:rsidRPr="005150B1">
        <w:rPr>
          <w:sz w:val="24"/>
          <w:szCs w:val="24"/>
          <w:lang w:eastAsia="ru-RU"/>
        </w:rPr>
        <w:t>.</w:t>
      </w:r>
      <w:r w:rsidRPr="005150B1">
        <w:rPr>
          <w:sz w:val="24"/>
          <w:szCs w:val="24"/>
          <w:lang w:eastAsia="ru-RU"/>
        </w:rPr>
        <w:t xml:space="preserve"> </w:t>
      </w:r>
    </w:p>
    <w:p w:rsidR="00416DE4" w:rsidRPr="005150B1" w:rsidRDefault="00FA0016" w:rsidP="00082A50">
      <w:pPr>
        <w:numPr>
          <w:ilvl w:val="0"/>
          <w:numId w:val="13"/>
        </w:numPr>
        <w:suppressAutoHyphens w:val="0"/>
        <w:spacing w:after="3" w:line="248" w:lineRule="auto"/>
        <w:ind w:left="0" w:right="9"/>
        <w:jc w:val="both"/>
        <w:rPr>
          <w:sz w:val="24"/>
          <w:szCs w:val="24"/>
          <w:lang w:eastAsia="ru-RU"/>
        </w:rPr>
      </w:pPr>
      <w:r w:rsidRPr="005150B1">
        <w:rPr>
          <w:sz w:val="24"/>
          <w:szCs w:val="24"/>
          <w:lang w:eastAsia="ru-RU"/>
        </w:rPr>
        <w:t xml:space="preserve">У большинства классов основного образования (начиная с 6-х кл.) выявлены </w:t>
      </w:r>
      <w:r w:rsidR="0022206F" w:rsidRPr="005150B1">
        <w:rPr>
          <w:sz w:val="24"/>
          <w:szCs w:val="24"/>
          <w:lang w:eastAsia="ru-RU"/>
        </w:rPr>
        <w:t>большие расхожд</w:t>
      </w:r>
      <w:r w:rsidR="007D3034" w:rsidRPr="005150B1">
        <w:rPr>
          <w:sz w:val="24"/>
          <w:szCs w:val="24"/>
          <w:lang w:eastAsia="ru-RU"/>
        </w:rPr>
        <w:t xml:space="preserve">ения между результатами ВПР </w:t>
      </w:r>
      <w:r w:rsidRPr="005150B1">
        <w:rPr>
          <w:sz w:val="24"/>
          <w:szCs w:val="24"/>
          <w:lang w:eastAsia="ru-RU"/>
        </w:rPr>
        <w:t>–</w:t>
      </w:r>
      <w:r w:rsidR="007D3034" w:rsidRPr="005150B1">
        <w:rPr>
          <w:sz w:val="24"/>
          <w:szCs w:val="24"/>
          <w:lang w:eastAsia="ru-RU"/>
        </w:rPr>
        <w:t xml:space="preserve"> </w:t>
      </w:r>
      <w:r w:rsidR="00A93933" w:rsidRPr="005150B1">
        <w:rPr>
          <w:sz w:val="24"/>
          <w:szCs w:val="24"/>
          <w:lang w:eastAsia="ru-RU"/>
        </w:rPr>
        <w:t>весна, осень</w:t>
      </w:r>
      <w:r w:rsidRPr="005150B1">
        <w:rPr>
          <w:sz w:val="24"/>
          <w:szCs w:val="24"/>
          <w:lang w:eastAsia="ru-RU"/>
        </w:rPr>
        <w:t xml:space="preserve"> </w:t>
      </w:r>
      <w:r w:rsidR="00A93933" w:rsidRPr="005150B1">
        <w:rPr>
          <w:sz w:val="24"/>
          <w:szCs w:val="24"/>
          <w:lang w:eastAsia="ru-RU"/>
        </w:rPr>
        <w:t xml:space="preserve">2022 г. и годовыми, четвертными </w:t>
      </w:r>
      <w:r w:rsidRPr="005150B1">
        <w:rPr>
          <w:sz w:val="24"/>
          <w:szCs w:val="24"/>
          <w:lang w:eastAsia="ru-RU"/>
        </w:rPr>
        <w:t>отметками</w:t>
      </w:r>
      <w:r w:rsidR="000A62A7" w:rsidRPr="005150B1">
        <w:rPr>
          <w:sz w:val="24"/>
          <w:szCs w:val="24"/>
          <w:lang w:eastAsia="ru-RU"/>
        </w:rPr>
        <w:t>:</w:t>
      </w:r>
    </w:p>
    <w:p w:rsidR="00416DE4" w:rsidRPr="005150B1" w:rsidRDefault="00416DE4" w:rsidP="00416DE4">
      <w:pPr>
        <w:suppressAutoHyphens w:val="0"/>
        <w:spacing w:after="3" w:line="248" w:lineRule="auto"/>
        <w:ind w:right="9"/>
        <w:jc w:val="both"/>
        <w:rPr>
          <w:sz w:val="24"/>
          <w:szCs w:val="24"/>
          <w:lang w:eastAsia="ru-RU"/>
        </w:rPr>
      </w:pPr>
      <w:r w:rsidRPr="005150B1">
        <w:rPr>
          <w:sz w:val="24"/>
          <w:szCs w:val="24"/>
          <w:lang w:eastAsia="ru-RU"/>
        </w:rPr>
        <w:t xml:space="preserve">5 – е классы – математика, история </w:t>
      </w:r>
    </w:p>
    <w:p w:rsidR="000A62A7" w:rsidRPr="005150B1" w:rsidRDefault="000A62A7" w:rsidP="00416DE4">
      <w:pPr>
        <w:suppressAutoHyphens w:val="0"/>
        <w:spacing w:after="3" w:line="248" w:lineRule="auto"/>
        <w:ind w:right="9"/>
        <w:jc w:val="both"/>
        <w:rPr>
          <w:sz w:val="24"/>
          <w:szCs w:val="24"/>
          <w:lang w:eastAsia="ru-RU"/>
        </w:rPr>
      </w:pPr>
      <w:r w:rsidRPr="005150B1">
        <w:rPr>
          <w:sz w:val="24"/>
          <w:szCs w:val="24"/>
          <w:lang w:eastAsia="ru-RU"/>
        </w:rPr>
        <w:t>6 – е классы – русский язык, математика, история, обществознание</w:t>
      </w:r>
    </w:p>
    <w:p w:rsidR="000A62A7" w:rsidRPr="005150B1" w:rsidRDefault="000A62A7" w:rsidP="00416DE4">
      <w:pPr>
        <w:suppressAutoHyphens w:val="0"/>
        <w:spacing w:after="3" w:line="248" w:lineRule="auto"/>
        <w:ind w:right="9"/>
        <w:jc w:val="both"/>
        <w:rPr>
          <w:sz w:val="24"/>
          <w:szCs w:val="24"/>
          <w:lang w:eastAsia="ru-RU"/>
        </w:rPr>
      </w:pPr>
      <w:r w:rsidRPr="005150B1">
        <w:rPr>
          <w:sz w:val="24"/>
          <w:szCs w:val="24"/>
          <w:lang w:eastAsia="ru-RU"/>
        </w:rPr>
        <w:t>7 – е классы – английский язык, история, обществознание, физика, математика</w:t>
      </w:r>
    </w:p>
    <w:p w:rsidR="000A62A7" w:rsidRPr="005150B1" w:rsidRDefault="000A62A7" w:rsidP="00416DE4">
      <w:pPr>
        <w:suppressAutoHyphens w:val="0"/>
        <w:spacing w:after="3" w:line="248" w:lineRule="auto"/>
        <w:ind w:right="9"/>
        <w:jc w:val="both"/>
        <w:rPr>
          <w:sz w:val="24"/>
          <w:szCs w:val="24"/>
          <w:lang w:eastAsia="ru-RU"/>
        </w:rPr>
      </w:pPr>
      <w:r w:rsidRPr="005150B1">
        <w:rPr>
          <w:sz w:val="24"/>
          <w:szCs w:val="24"/>
          <w:lang w:eastAsia="ru-RU"/>
        </w:rPr>
        <w:t>8 – е классы – обществознание, физика, география</w:t>
      </w:r>
    </w:p>
    <w:p w:rsidR="0022206F" w:rsidRPr="005150B1" w:rsidRDefault="000A2208" w:rsidP="00416DE4">
      <w:pPr>
        <w:suppressAutoHyphens w:val="0"/>
        <w:spacing w:after="3" w:line="248" w:lineRule="auto"/>
        <w:ind w:right="9"/>
        <w:jc w:val="both"/>
        <w:rPr>
          <w:sz w:val="24"/>
          <w:szCs w:val="24"/>
          <w:lang w:eastAsia="ru-RU"/>
        </w:rPr>
      </w:pPr>
      <w:r w:rsidRPr="005150B1">
        <w:rPr>
          <w:sz w:val="24"/>
          <w:szCs w:val="24"/>
          <w:lang w:eastAsia="ru-RU"/>
        </w:rPr>
        <w:t xml:space="preserve"> </w:t>
      </w:r>
    </w:p>
    <w:p w:rsidR="00FA0016" w:rsidRPr="005150B1" w:rsidRDefault="000A2208" w:rsidP="00082A50">
      <w:pPr>
        <w:pStyle w:val="a6"/>
        <w:numPr>
          <w:ilvl w:val="0"/>
          <w:numId w:val="13"/>
        </w:numPr>
        <w:suppressAutoHyphens w:val="0"/>
        <w:spacing w:after="3" w:line="248" w:lineRule="auto"/>
        <w:ind w:left="0" w:right="9"/>
        <w:jc w:val="both"/>
        <w:rPr>
          <w:sz w:val="24"/>
          <w:szCs w:val="24"/>
          <w:lang w:eastAsia="ru-RU"/>
        </w:rPr>
      </w:pPr>
      <w:r w:rsidRPr="005150B1">
        <w:t>Наиболее объективно выставляются отметки по следующим предметам:</w:t>
      </w:r>
    </w:p>
    <w:p w:rsidR="000A2208" w:rsidRPr="005150B1" w:rsidRDefault="000A2208" w:rsidP="000A2208">
      <w:pPr>
        <w:pStyle w:val="a6"/>
        <w:suppressAutoHyphens w:val="0"/>
        <w:spacing w:after="3" w:line="248" w:lineRule="auto"/>
        <w:ind w:left="0" w:right="9"/>
        <w:jc w:val="both"/>
      </w:pPr>
      <w:r w:rsidRPr="005150B1">
        <w:t xml:space="preserve">4 – е классы – по всем предметам </w:t>
      </w:r>
    </w:p>
    <w:p w:rsidR="000A2208" w:rsidRPr="005150B1" w:rsidRDefault="000A2208" w:rsidP="000A2208">
      <w:pPr>
        <w:pStyle w:val="a6"/>
        <w:suppressAutoHyphens w:val="0"/>
        <w:spacing w:after="3" w:line="248" w:lineRule="auto"/>
        <w:ind w:left="0" w:right="9"/>
        <w:jc w:val="both"/>
      </w:pPr>
      <w:r w:rsidRPr="005150B1">
        <w:t xml:space="preserve">5 – </w:t>
      </w:r>
      <w:proofErr w:type="gramStart"/>
      <w:r w:rsidRPr="005150B1">
        <w:t>е  классы</w:t>
      </w:r>
      <w:proofErr w:type="gramEnd"/>
      <w:r w:rsidRPr="005150B1">
        <w:t xml:space="preserve">  - русский язык </w:t>
      </w:r>
    </w:p>
    <w:p w:rsidR="000A2208" w:rsidRPr="005150B1" w:rsidRDefault="000A2208" w:rsidP="000A2208">
      <w:pPr>
        <w:pStyle w:val="a6"/>
        <w:suppressAutoHyphens w:val="0"/>
        <w:spacing w:after="3" w:line="248" w:lineRule="auto"/>
        <w:ind w:left="0" w:right="9"/>
        <w:jc w:val="both"/>
      </w:pPr>
      <w:r w:rsidRPr="005150B1">
        <w:t xml:space="preserve">6 – </w:t>
      </w:r>
      <w:proofErr w:type="gramStart"/>
      <w:r w:rsidRPr="005150B1">
        <w:t>е  классы</w:t>
      </w:r>
      <w:proofErr w:type="gramEnd"/>
      <w:r w:rsidRPr="005150B1">
        <w:t xml:space="preserve"> – география </w:t>
      </w:r>
    </w:p>
    <w:p w:rsidR="000A2208" w:rsidRPr="005150B1" w:rsidRDefault="000A2208" w:rsidP="000A2208">
      <w:pPr>
        <w:pStyle w:val="a6"/>
        <w:suppressAutoHyphens w:val="0"/>
        <w:spacing w:after="3" w:line="248" w:lineRule="auto"/>
        <w:ind w:left="0" w:right="9"/>
        <w:jc w:val="both"/>
      </w:pPr>
      <w:r w:rsidRPr="005150B1">
        <w:t xml:space="preserve">7 – е классы -  биология </w:t>
      </w:r>
    </w:p>
    <w:p w:rsidR="000A2208" w:rsidRPr="005150B1" w:rsidRDefault="000A2208" w:rsidP="000A2208">
      <w:pPr>
        <w:pStyle w:val="a6"/>
        <w:suppressAutoHyphens w:val="0"/>
        <w:spacing w:after="3" w:line="248" w:lineRule="auto"/>
        <w:ind w:left="0" w:right="9"/>
        <w:jc w:val="both"/>
        <w:rPr>
          <w:sz w:val="24"/>
          <w:szCs w:val="24"/>
          <w:lang w:eastAsia="ru-RU"/>
        </w:rPr>
      </w:pPr>
      <w:r w:rsidRPr="005150B1">
        <w:t xml:space="preserve">8 – е классы </w:t>
      </w:r>
      <w:r w:rsidR="00867CAA" w:rsidRPr="005150B1">
        <w:t>–</w:t>
      </w:r>
      <w:r w:rsidRPr="005150B1">
        <w:t xml:space="preserve"> </w:t>
      </w:r>
      <w:r w:rsidR="00867CAA" w:rsidRPr="005150B1">
        <w:t xml:space="preserve">математика </w:t>
      </w:r>
    </w:p>
    <w:p w:rsidR="00D2382D" w:rsidRPr="005150B1" w:rsidRDefault="00D2382D" w:rsidP="00D2382D">
      <w:pPr>
        <w:pStyle w:val="a6"/>
        <w:suppressAutoHyphens w:val="0"/>
        <w:spacing w:after="3" w:line="248" w:lineRule="auto"/>
        <w:ind w:left="0" w:right="9" w:firstLine="708"/>
        <w:jc w:val="both"/>
      </w:pPr>
      <w:r w:rsidRPr="005150B1">
        <w:t>Причины снижения успеваемости и качества знаний по результатам ВПР:</w:t>
      </w:r>
    </w:p>
    <w:p w:rsidR="005150B1" w:rsidRPr="005150B1" w:rsidRDefault="005150B1" w:rsidP="005150B1">
      <w:pPr>
        <w:suppressAutoHyphens w:val="0"/>
        <w:spacing w:after="3" w:line="248" w:lineRule="auto"/>
        <w:ind w:right="9"/>
        <w:jc w:val="both"/>
      </w:pPr>
      <w:r w:rsidRPr="005150B1">
        <w:t xml:space="preserve">-  летние каникулы (материал обучающимися был забыт) </w:t>
      </w:r>
    </w:p>
    <w:p w:rsidR="00D2382D" w:rsidRPr="005150B1" w:rsidRDefault="00D2382D" w:rsidP="00D2382D">
      <w:pPr>
        <w:pStyle w:val="a6"/>
        <w:suppressAutoHyphens w:val="0"/>
        <w:spacing w:after="3" w:line="248" w:lineRule="auto"/>
        <w:ind w:left="0" w:right="9"/>
        <w:jc w:val="both"/>
      </w:pPr>
      <w:r w:rsidRPr="005150B1">
        <w:sym w:font="Symbol" w:char="F02D"/>
      </w:r>
      <w:r w:rsidRPr="005150B1">
        <w:t xml:space="preserve"> 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D2382D" w:rsidRPr="005150B1" w:rsidRDefault="00D2382D" w:rsidP="00D2382D">
      <w:pPr>
        <w:pStyle w:val="a6"/>
        <w:suppressAutoHyphens w:val="0"/>
        <w:spacing w:after="3" w:line="248" w:lineRule="auto"/>
        <w:ind w:left="0" w:right="9"/>
        <w:jc w:val="both"/>
      </w:pPr>
      <w:r w:rsidRPr="005150B1">
        <w:sym w:font="Symbol" w:char="F02D"/>
      </w:r>
      <w:r w:rsidRPr="005150B1">
        <w:t xml:space="preserve"> пропуски уроков по состоянию здоровья отдельными учащимися в течение четверти и, как следствие, недостаточное усвоение материала необходимого для успешного выполнения ВПР. </w:t>
      </w:r>
    </w:p>
    <w:p w:rsidR="00D2382D" w:rsidRPr="005150B1" w:rsidRDefault="00D2382D" w:rsidP="00D2382D">
      <w:pPr>
        <w:pStyle w:val="a6"/>
        <w:suppressAutoHyphens w:val="0"/>
        <w:spacing w:after="3" w:line="248" w:lineRule="auto"/>
        <w:ind w:left="0" w:right="9"/>
        <w:jc w:val="both"/>
      </w:pPr>
      <w:r w:rsidRPr="005150B1">
        <w:sym w:font="Symbol" w:char="F02D"/>
      </w:r>
      <w:r w:rsidRPr="005150B1">
        <w:t xml:space="preserve"> 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 </w:t>
      </w:r>
    </w:p>
    <w:p w:rsidR="00D2382D" w:rsidRPr="005150B1" w:rsidRDefault="00D2382D" w:rsidP="00D2382D">
      <w:pPr>
        <w:pStyle w:val="a6"/>
        <w:suppressAutoHyphens w:val="0"/>
        <w:spacing w:after="3" w:line="248" w:lineRule="auto"/>
        <w:ind w:left="0" w:right="9"/>
        <w:jc w:val="both"/>
      </w:pPr>
      <w:r w:rsidRPr="005150B1">
        <w:sym w:font="Symbol" w:char="F02D"/>
      </w:r>
      <w:r w:rsidRPr="005150B1">
        <w:t xml:space="preserve"> слабо поставленная учебная мотивация учителем и воспитательная работа классным руководителем с классом. </w:t>
      </w:r>
    </w:p>
    <w:p w:rsidR="00D2382D" w:rsidRPr="005150B1" w:rsidRDefault="00D2382D" w:rsidP="00D2382D">
      <w:pPr>
        <w:pStyle w:val="a6"/>
        <w:suppressAutoHyphens w:val="0"/>
        <w:spacing w:after="3" w:line="248" w:lineRule="auto"/>
        <w:ind w:left="0" w:right="9"/>
        <w:jc w:val="both"/>
      </w:pPr>
      <w:r w:rsidRPr="005150B1">
        <w:sym w:font="Symbol" w:char="F02D"/>
      </w:r>
      <w:r w:rsidRPr="005150B1">
        <w:t xml:space="preserve"> низкая мотивация отдельных учащихся к обучению, нежелание учиться. </w:t>
      </w:r>
    </w:p>
    <w:p w:rsidR="000A2208" w:rsidRPr="005150B1" w:rsidRDefault="00D2382D" w:rsidP="00D2382D">
      <w:pPr>
        <w:pStyle w:val="a6"/>
        <w:suppressAutoHyphens w:val="0"/>
        <w:spacing w:after="3" w:line="248" w:lineRule="auto"/>
        <w:ind w:left="0" w:right="9"/>
        <w:jc w:val="both"/>
        <w:rPr>
          <w:sz w:val="24"/>
          <w:szCs w:val="24"/>
          <w:lang w:eastAsia="ru-RU"/>
        </w:rPr>
      </w:pPr>
      <w:r w:rsidRPr="005150B1">
        <w:lastRenderedPageBreak/>
        <w:sym w:font="Symbol" w:char="F02D"/>
      </w:r>
      <w:r w:rsidRPr="005150B1">
        <w:t xml:space="preserve"> недостатки в индивидуальной работе учителя-предметника с учащимися.</w:t>
      </w:r>
    </w:p>
    <w:p w:rsidR="00FA0016" w:rsidRPr="005150B1" w:rsidRDefault="00FA0016" w:rsidP="00AD0AE7">
      <w:pPr>
        <w:suppressAutoHyphens w:val="0"/>
        <w:spacing w:after="3" w:line="248" w:lineRule="auto"/>
        <w:ind w:right="9"/>
        <w:jc w:val="both"/>
        <w:rPr>
          <w:sz w:val="24"/>
          <w:szCs w:val="24"/>
          <w:lang w:eastAsia="ru-RU"/>
        </w:rPr>
      </w:pPr>
    </w:p>
    <w:p w:rsidR="0022206F" w:rsidRPr="005150B1" w:rsidRDefault="0022206F" w:rsidP="00446310">
      <w:pPr>
        <w:suppressAutoHyphens w:val="0"/>
        <w:spacing w:after="3" w:line="248" w:lineRule="auto"/>
        <w:ind w:right="9" w:firstLine="708"/>
        <w:rPr>
          <w:sz w:val="24"/>
          <w:szCs w:val="24"/>
          <w:lang w:eastAsia="ru-RU"/>
        </w:rPr>
      </w:pPr>
      <w:r w:rsidRPr="005150B1">
        <w:rPr>
          <w:sz w:val="24"/>
          <w:szCs w:val="24"/>
          <w:lang w:eastAsia="ru-RU"/>
        </w:rPr>
        <w:t>Рекомендации:</w:t>
      </w:r>
    </w:p>
    <w:p w:rsidR="0022206F" w:rsidRPr="005150B1" w:rsidRDefault="0022206F" w:rsidP="00446310">
      <w:pPr>
        <w:suppressAutoHyphens w:val="0"/>
        <w:spacing w:after="3" w:line="248" w:lineRule="auto"/>
        <w:ind w:right="9" w:firstLine="708"/>
        <w:jc w:val="both"/>
        <w:rPr>
          <w:sz w:val="24"/>
          <w:szCs w:val="24"/>
          <w:lang w:eastAsia="ru-RU"/>
        </w:rPr>
      </w:pPr>
      <w:r w:rsidRPr="005150B1">
        <w:rPr>
          <w:sz w:val="24"/>
          <w:szCs w:val="24"/>
          <w:lang w:eastAsia="ru-RU"/>
        </w:rPr>
        <w:t xml:space="preserve">Педагогам, реализующим программы начального, основного общего образования: </w:t>
      </w:r>
    </w:p>
    <w:p w:rsidR="00840EDE" w:rsidRPr="005150B1" w:rsidRDefault="00840EDE" w:rsidP="00AD0AE7">
      <w:r w:rsidRPr="005150B1">
        <w:sym w:font="Symbol" w:char="F02D"/>
      </w:r>
      <w:r w:rsidRPr="005150B1">
        <w:t xml:space="preserve"> учителям-предметникам провести детальный анализ результатов ВПР, использовать результаты анализа для совершенствования методики преподавания, рассмотреть результаты ВПР на заседании школьных ШМО учителей- предметников, спланировать систему мер по повышению качества обученности; </w:t>
      </w:r>
    </w:p>
    <w:p w:rsidR="00840EDE" w:rsidRPr="005150B1" w:rsidRDefault="00840EDE" w:rsidP="00AD0AE7">
      <w:r w:rsidRPr="005150B1">
        <w:sym w:font="Symbol" w:char="F02D"/>
      </w:r>
      <w:r w:rsidRPr="005150B1">
        <w:t xml:space="preserve"> включать в содержание уроков задания, вызвавшие наибольшие трудности у обучающихся; </w:t>
      </w:r>
    </w:p>
    <w:p w:rsidR="004F2D4D" w:rsidRPr="005150B1" w:rsidRDefault="00840EDE" w:rsidP="00AD0AE7">
      <w:r w:rsidRPr="005150B1">
        <w:sym w:font="Symbol" w:char="F02D"/>
      </w:r>
      <w:r w:rsidRPr="005150B1">
        <w:t xml:space="preserve"> при организации образовательного процесса направить усилия на дальнейшее формирование регулятивных и познавательн</w:t>
      </w:r>
      <w:r w:rsidR="004F2D4D" w:rsidRPr="005150B1">
        <w:t>ых учебных действий школьников:</w:t>
      </w:r>
    </w:p>
    <w:p w:rsidR="004F2D4D" w:rsidRPr="005150B1" w:rsidRDefault="004F2D4D" w:rsidP="00AD0AE7">
      <w:r w:rsidRPr="005150B1">
        <w:t xml:space="preserve">1. </w:t>
      </w:r>
      <w:r w:rsidR="00840EDE" w:rsidRPr="005150B1">
        <w:t xml:space="preserve">адекватно самостоятельно оценивать правильность выполнения действия и вносить необходимые корректировки; </w:t>
      </w:r>
    </w:p>
    <w:p w:rsidR="004F2D4D" w:rsidRPr="005150B1" w:rsidRDefault="004F2D4D" w:rsidP="00AD0AE7">
      <w:r w:rsidRPr="005150B1">
        <w:t xml:space="preserve">2. </w:t>
      </w:r>
      <w:r w:rsidR="00840EDE" w:rsidRPr="005150B1">
        <w:t>осуществлять сравнение, классификацию;</w:t>
      </w:r>
    </w:p>
    <w:p w:rsidR="004F2D4D" w:rsidRPr="005150B1" w:rsidRDefault="004F2D4D" w:rsidP="00AD0AE7">
      <w:r w:rsidRPr="005150B1">
        <w:t>3.</w:t>
      </w:r>
      <w:r w:rsidR="00840EDE" w:rsidRPr="005150B1">
        <w:t xml:space="preserve"> преобразовывать информацию, используя графические символы;</w:t>
      </w:r>
    </w:p>
    <w:p w:rsidR="004F2D4D" w:rsidRPr="005150B1" w:rsidRDefault="00840EDE" w:rsidP="00AD0AE7">
      <w:r w:rsidRPr="005150B1">
        <w:t xml:space="preserve"> </w:t>
      </w:r>
      <w:r w:rsidRPr="005150B1">
        <w:sym w:font="Symbol" w:char="F02D"/>
      </w:r>
      <w:r w:rsidRPr="005150B1">
        <w:t xml:space="preserve"> при организации контроля усвоения знаний, умений и </w:t>
      </w:r>
      <w:proofErr w:type="gramStart"/>
      <w:r w:rsidRPr="005150B1">
        <w:t>навыков</w:t>
      </w:r>
      <w:proofErr w:type="gramEnd"/>
      <w:r w:rsidRPr="005150B1">
        <w:t xml:space="preserve"> учащихся использовать различные формы контроля, что должно найти свое отражение </w:t>
      </w:r>
      <w:r w:rsidR="004F2D4D" w:rsidRPr="005150B1">
        <w:t>в календарно-тематическом плани</w:t>
      </w:r>
      <w:r w:rsidRPr="005150B1">
        <w:t>рова</w:t>
      </w:r>
      <w:r w:rsidR="004F2D4D" w:rsidRPr="005150B1">
        <w:t>нии;</w:t>
      </w:r>
    </w:p>
    <w:p w:rsidR="0022206F" w:rsidRPr="005150B1" w:rsidRDefault="004F2D4D" w:rsidP="00336D4F">
      <w:pPr>
        <w:rPr>
          <w:b/>
          <w:sz w:val="24"/>
          <w:szCs w:val="24"/>
        </w:rPr>
      </w:pPr>
      <w:r w:rsidRPr="005150B1">
        <w:sym w:font="Symbol" w:char="F02D"/>
      </w:r>
      <w:r w:rsidRPr="005150B1">
        <w:t xml:space="preserve"> оценивать предметные результаты обучающихся объективно, не допускать необъективности в выставлении четверных, годовых отметок, тем самым добиваться снижения расхождения между результатами ВПР и отметками в журнале.</w:t>
      </w:r>
    </w:p>
    <w:p w:rsidR="002E5C81" w:rsidRPr="005150B1" w:rsidRDefault="002E5C81" w:rsidP="00FF4A1F">
      <w:pPr>
        <w:jc w:val="both"/>
        <w:rPr>
          <w:b/>
          <w:sz w:val="24"/>
          <w:szCs w:val="24"/>
        </w:rPr>
      </w:pPr>
    </w:p>
    <w:p w:rsidR="002E07F4" w:rsidRPr="000F0441" w:rsidRDefault="002E07F4" w:rsidP="00FF4A1F">
      <w:pPr>
        <w:jc w:val="both"/>
        <w:rPr>
          <w:b/>
          <w:sz w:val="24"/>
          <w:szCs w:val="24"/>
        </w:rPr>
      </w:pPr>
    </w:p>
    <w:p w:rsidR="00C16C33" w:rsidRPr="00C16C33" w:rsidRDefault="00FF4A1F" w:rsidP="00C16C33">
      <w:pPr>
        <w:jc w:val="both"/>
        <w:rPr>
          <w:b/>
          <w:sz w:val="24"/>
          <w:szCs w:val="24"/>
        </w:rPr>
      </w:pPr>
      <w:r w:rsidRPr="000F0441">
        <w:rPr>
          <w:b/>
          <w:sz w:val="24"/>
          <w:szCs w:val="24"/>
        </w:rPr>
        <w:t>4.3</w:t>
      </w:r>
      <w:r w:rsidR="00D16E45" w:rsidRPr="000F0441">
        <w:rPr>
          <w:b/>
          <w:sz w:val="24"/>
          <w:szCs w:val="24"/>
        </w:rPr>
        <w:t>.</w:t>
      </w:r>
      <w:r w:rsidR="002E07F4">
        <w:rPr>
          <w:b/>
          <w:sz w:val="24"/>
          <w:szCs w:val="24"/>
        </w:rPr>
        <w:t xml:space="preserve"> </w:t>
      </w:r>
      <w:r w:rsidR="00C16C33" w:rsidRPr="00C16C33">
        <w:rPr>
          <w:rFonts w:eastAsia="Calibri"/>
          <w:b/>
          <w:sz w:val="24"/>
          <w:szCs w:val="24"/>
          <w:lang w:eastAsia="en-US"/>
        </w:rPr>
        <w:t xml:space="preserve">Анализ государственной итоговой аттестации выпускников 9,11 класса за 2021-2022 учебный год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В соответствии с законом Российской Федерации «Об образовании в Российской Федерации» (№ 273-ФЗ) освоение общеобразовательных программ (основного)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Государственная итоговая аттестация выпускников 2021-2022 учебного года проведена на основании нормативных документов федерального, регионального, муниципального и школьного уровней. В 2021-2022 учебном году в школе был разработан конкретный план </w:t>
      </w:r>
      <w:proofErr w:type="gramStart"/>
      <w:r w:rsidRPr="00C16C33">
        <w:rPr>
          <w:rFonts w:eastAsia="Calibri"/>
          <w:sz w:val="24"/>
          <w:szCs w:val="24"/>
          <w:lang w:eastAsia="en-US"/>
        </w:rPr>
        <w:t>мероприятий</w:t>
      </w:r>
      <w:proofErr w:type="gramEnd"/>
      <w:r w:rsidRPr="00C16C33">
        <w:rPr>
          <w:rFonts w:eastAsia="Calibri"/>
          <w:sz w:val="24"/>
          <w:szCs w:val="24"/>
          <w:lang w:eastAsia="en-US"/>
        </w:rPr>
        <w:t xml:space="preserve"> направленных на тщательную подготовку к ГИА. Учащиеся, родители и педагогический коллектив были ознакомлены с нормативно-правовой базой, порядком проведения экзаменов форме ОГЭ, ЕГЭ и ГВЭ на инструктивно-методических совещаниях, родительских собраниях, индивидуальных беседах. В рамках информационно-разъяснительной работы была размещена необходимая информация на сайте школы, были оформлены школьные стенды по итоговой аттестации, предметные стенды (уголки) в кабинетах. Педагогический коллектив работал в течение учебного года на составляющие готовности учащихся к прохождению ГИА: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информационная готовность (информационно-разъяснительная работа со всеми участниками образовательного процесса);</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 предметная готовность (качество подготовки по предметам, умения работать с КИМами, демоверсиями);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 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lastRenderedPageBreak/>
        <w:t xml:space="preserve">В ходе подготовки к ГИА, по мере выхода федеральных, региональных и муниципальных нормативно-распорядительных документов администрация МБОУ Олонской СОШ оперативно проводила ознакомительную работу среди всех участников ОГЭ, ЕГЭ. Были проведены классные часы по следующим темам : «Заполнение бланков ЕГЭ», «Изучение приказа МОРФ «Об утверждении порядка проведения государственной итоговой аттестации по образовательным программам (основного) среднего общего образования», « Правила поведения во время ГИА-9,11», «Подготовка и проведение итогового собеседования», «Подготовка и проведение итогового сочинения», «Ознакомление с Порядком ГИА» (Приказ Минпросвещения России </w:t>
      </w:r>
      <w:r w:rsidRPr="00C16C33">
        <w:rPr>
          <w:rFonts w:eastAsia="Calibri"/>
          <w:color w:val="000000"/>
          <w:sz w:val="24"/>
          <w:szCs w:val="24"/>
          <w:lang w:eastAsia="en-US"/>
        </w:rPr>
        <w:t xml:space="preserve">№ 189/1513 от 07.11.2018 г.- ОГЭ, </w:t>
      </w:r>
      <w:r w:rsidRPr="00C16C33">
        <w:rPr>
          <w:rFonts w:eastAsia="Calibri"/>
          <w:sz w:val="24"/>
          <w:szCs w:val="24"/>
          <w:lang w:eastAsia="en-US"/>
        </w:rPr>
        <w:t xml:space="preserve">№190/1512 от 07.11.2018 – ЕГЭ), «Ознакомление с приказом Минпросвещения России №314 от17.12.2018 «О внесении изменений в Порядок заполнения, учета и выдачи аттестатов об основном и среднем общем образовании и их дубликатов», «Апелляции по процедуре проведения и экзамена и о несогласии с выставленными баллами», «Выбор экзаменов соответственно специальности и ВУЗа», «Сроки проведения ОГЭ, ЕГЭ 2022». </w:t>
      </w:r>
    </w:p>
    <w:p w:rsidR="00C16C33" w:rsidRPr="00C16C33" w:rsidRDefault="00C16C33" w:rsidP="00B534AA">
      <w:pPr>
        <w:keepNext/>
        <w:keepLines/>
        <w:numPr>
          <w:ilvl w:val="0"/>
          <w:numId w:val="15"/>
        </w:numPr>
        <w:shd w:val="clear" w:color="auto" w:fill="FFFFFF"/>
        <w:suppressAutoHyphens w:val="0"/>
        <w:spacing w:after="255" w:line="300" w:lineRule="atLeast"/>
        <w:ind w:left="0" w:firstLine="0"/>
        <w:outlineLvl w:val="1"/>
        <w:rPr>
          <w:b/>
          <w:bCs/>
          <w:sz w:val="24"/>
          <w:szCs w:val="24"/>
          <w:lang w:eastAsia="ru-RU"/>
        </w:rPr>
      </w:pPr>
      <w:r w:rsidRPr="00C16C33">
        <w:rPr>
          <w:sz w:val="24"/>
          <w:szCs w:val="24"/>
          <w:lang w:eastAsia="en-US"/>
        </w:rPr>
        <w:t xml:space="preserve">Проведены родительские собрания по темам: «Формы проведения государственной итоговой аттестации. Выбор специальности и ВУЗа», « Подготовка и проведение итогового (собеседования) сочинения», «Ознакомление с новым Порядком ГИА» (Приказ Минпросвещения России № 189/1513 от 07.11.2018 г.- ОГЭ, №190/1512 от 07.11.2018), «Ознакомление с приказом Минпросвещения России </w:t>
      </w:r>
      <w:r w:rsidRPr="00C16C33">
        <w:rPr>
          <w:b/>
          <w:bCs/>
          <w:sz w:val="24"/>
          <w:szCs w:val="24"/>
          <w:lang w:eastAsia="ru-RU"/>
        </w:rPr>
        <w:t>от 1 апреля 2022 г. N 196</w:t>
      </w:r>
      <w:r w:rsidRPr="00C16C33">
        <w:rPr>
          <w:sz w:val="24"/>
          <w:szCs w:val="24"/>
          <w:lang w:eastAsia="en-US"/>
        </w:rPr>
        <w:t xml:space="preserve"> «О внесении изменений в Порядок заполнения, учета и выдачи аттестатов об основном и среднем общем образовании и их дубликатов», «Апелляции по процедуре проведения экзамена и о несогласии с выставленными баллами».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Учителя проводили индивидуальные и групповые консультации по предмету. Расписание дополнительных занятий и консультаций было доведено до сведения </w:t>
      </w:r>
      <w:proofErr w:type="gramStart"/>
      <w:r w:rsidRPr="00C16C33">
        <w:rPr>
          <w:rFonts w:eastAsia="Calibri"/>
          <w:sz w:val="24"/>
          <w:szCs w:val="24"/>
          <w:lang w:eastAsia="en-US"/>
        </w:rPr>
        <w:t>родителей</w:t>
      </w:r>
      <w:proofErr w:type="gramEnd"/>
      <w:r w:rsidRPr="00C16C33">
        <w:rPr>
          <w:rFonts w:eastAsia="Calibri"/>
          <w:sz w:val="24"/>
          <w:szCs w:val="24"/>
          <w:lang w:eastAsia="en-US"/>
        </w:rPr>
        <w:t xml:space="preserve"> обучающихся в сентябре учебного года. Основными направлениями работы учителей-предметников по подготовке к государственной итоговой аттестации были изучение и анализ КИМов, проведение индивидуальных и групповых консультаций по предмету, обучение и тренировка по заполнению бланков ответов ОГЭ и ЕГЭ, работа с Интернет-ресурсами, информирование выпускников о последних изменениях и особенностях ОГЭ, ЕГЭ по предмету, приобретение литературы (с грифом ФИПИ) для подготовки к итоговой аттестации.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В течение учебного года вопросы подготовки и проведения экзаменов обсуждались на заседаниях методических объединений. Проводились:</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 проверка документации по прохождению программ и выполнению практической части курсов.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 контроль уровня качества обученности учащихся 9,11 классов, который осуществлялся посредством проведения и последующего анализа контрольных работ, контрольных срезов, тестовых заданий различного уровня, диагностических работ, репетиционного тестирования.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-контроль качества преподавания предметов школьного учебного плана путем посещения уроков, проведения тематических проверок со стороны администрации школы.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По итогам посещений уроков, всех проверок проводились собеседования с учителями, были даны конкретные рекомендации по использованию эффективных методик и технологий преподавания в выпускных классах, способствующих повышению уровня качества знаний учащихся;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lastRenderedPageBreak/>
        <w:t xml:space="preserve">- контроль выполнения программного материала по предметам школьного учебного плана: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 контроль ведения классных журналов;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-контроль успеваемости и посещаемости обучающихся 9,11 классов.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Предварительный контроль готовности к итоговой аттестации выпускников школы проводился в виде тренировочных и диагностических работ: Для администрации и педагогов школы итоги ОГЭ, ЕГЭ становятся важным аналитическим источником информации об уровне общеобразовательной подготовки выпускников. Использование сведений о результатах ОГЭ, ЕГЭ дает основания для принятия управленческих решений администрацией школы по совершенствованию системы контроля качества образования и подготовки выпускников к сдаче ОГЭ, ЕГЭ. </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Для получения аттестата в 2022 году выпускникам 9 класса, </w:t>
      </w:r>
      <w:proofErr w:type="gramStart"/>
      <w:r w:rsidRPr="00C16C33">
        <w:rPr>
          <w:rFonts w:eastAsia="Calibri"/>
          <w:sz w:val="24"/>
          <w:szCs w:val="24"/>
          <w:lang w:eastAsia="en-US"/>
        </w:rPr>
        <w:t>необходимо  было</w:t>
      </w:r>
      <w:proofErr w:type="gramEnd"/>
      <w:r w:rsidRPr="00C16C33">
        <w:rPr>
          <w:rFonts w:eastAsia="Calibri"/>
          <w:sz w:val="24"/>
          <w:szCs w:val="24"/>
          <w:lang w:eastAsia="en-US"/>
        </w:rPr>
        <w:t xml:space="preserve"> преодолеть минимальный порог по русскому языку, математике и двум предметам по выбору, тогда как в 2021 году по предмета по выбору писали К/Р, обязательными к сдаче были только русский язык и математик.</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 Для получения аттестата в 2022 году выпускникам 11 класса, </w:t>
      </w:r>
      <w:proofErr w:type="gramStart"/>
      <w:r w:rsidRPr="00C16C33">
        <w:rPr>
          <w:rFonts w:eastAsia="Calibri"/>
          <w:sz w:val="24"/>
          <w:szCs w:val="24"/>
          <w:lang w:eastAsia="en-US"/>
        </w:rPr>
        <w:t>необходимо  было</w:t>
      </w:r>
      <w:proofErr w:type="gramEnd"/>
      <w:r w:rsidRPr="00C16C33">
        <w:rPr>
          <w:rFonts w:eastAsia="Calibri"/>
          <w:sz w:val="24"/>
          <w:szCs w:val="24"/>
          <w:lang w:eastAsia="en-US"/>
        </w:rPr>
        <w:t xml:space="preserve"> преодолеть минимальный порог по русскому языку и  математике, тогда как в 2021 году для получения аттеестата достаточно было пройти минимальный порог все лишь по русскому языку. Кроме этого обучающиеся могли выбрать для участия в ЕГЭ другие предметы, которым являются профилирующими в ВУЗах.</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По итогам участия в итоговом собеседовании допуск к ОГЭ получили в основной период 27 девятиклассников, со второй попытки в дополнительный срок еще 2 обучающихся.</w:t>
      </w:r>
    </w:p>
    <w:p w:rsidR="00C16C33" w:rsidRPr="00C16C33" w:rsidRDefault="00C16C33" w:rsidP="00C16C33">
      <w:pPr>
        <w:suppressAutoHyphens w:val="0"/>
        <w:spacing w:after="160" w:line="259" w:lineRule="auto"/>
        <w:ind w:firstLine="708"/>
        <w:rPr>
          <w:rFonts w:eastAsia="Calibri"/>
          <w:sz w:val="24"/>
          <w:szCs w:val="24"/>
          <w:lang w:eastAsia="en-US"/>
        </w:rPr>
      </w:pPr>
      <w:r w:rsidRPr="00C16C33">
        <w:rPr>
          <w:rFonts w:eastAsia="Calibri"/>
          <w:sz w:val="24"/>
          <w:szCs w:val="24"/>
          <w:lang w:eastAsia="en-US"/>
        </w:rPr>
        <w:t xml:space="preserve">По итогам написания итогового сочинения допуск к ЕГЭ получили 4 одиннадцатиклассника, 2 обучающихся СПО. </w:t>
      </w:r>
    </w:p>
    <w:p w:rsidR="00C16C33" w:rsidRPr="00C16C33" w:rsidRDefault="00C16C33" w:rsidP="00C16C33">
      <w:pPr>
        <w:suppressAutoHyphens w:val="0"/>
        <w:spacing w:after="160" w:line="259" w:lineRule="auto"/>
        <w:jc w:val="center"/>
        <w:rPr>
          <w:rFonts w:eastAsia="Calibri"/>
          <w:b/>
          <w:sz w:val="24"/>
          <w:szCs w:val="24"/>
          <w:lang w:eastAsia="en-US"/>
        </w:rPr>
      </w:pPr>
      <w:r w:rsidRPr="00C16C33">
        <w:rPr>
          <w:rFonts w:eastAsia="Calibri"/>
          <w:b/>
          <w:sz w:val="24"/>
          <w:szCs w:val="24"/>
          <w:lang w:eastAsia="en-US"/>
        </w:rPr>
        <w:t>Общая характеристика участников ЕГЭ 2021 г.</w:t>
      </w:r>
    </w:p>
    <w:p w:rsidR="00C16C33" w:rsidRPr="00C16C33" w:rsidRDefault="00C16C33" w:rsidP="00C16C33">
      <w:pPr>
        <w:suppressAutoHyphens w:val="0"/>
        <w:spacing w:after="160" w:line="259" w:lineRule="auto"/>
        <w:rPr>
          <w:rFonts w:eastAsia="Calibri"/>
          <w:sz w:val="24"/>
          <w:szCs w:val="24"/>
          <w:lang w:eastAsia="en-US"/>
        </w:rPr>
      </w:pPr>
      <w:r w:rsidRPr="00C16C33">
        <w:rPr>
          <w:rFonts w:eastAsia="Calibri"/>
          <w:sz w:val="24"/>
          <w:szCs w:val="24"/>
          <w:lang w:eastAsia="en-US"/>
        </w:rPr>
        <w:t xml:space="preserve">Всего выпускников 9 класса, допущенных к ГИА - 29 человек.  Все 29 обучающихся обучались в очной форме. </w:t>
      </w:r>
    </w:p>
    <w:p w:rsidR="00C16C33" w:rsidRPr="00C16C33" w:rsidRDefault="00C16C33" w:rsidP="00C16C33">
      <w:pPr>
        <w:suppressAutoHyphens w:val="0"/>
        <w:spacing w:after="160" w:line="259" w:lineRule="auto"/>
        <w:rPr>
          <w:rFonts w:eastAsia="Calibri"/>
          <w:sz w:val="24"/>
          <w:szCs w:val="24"/>
          <w:lang w:eastAsia="en-US"/>
        </w:rPr>
      </w:pPr>
      <w:r w:rsidRPr="00C16C33">
        <w:rPr>
          <w:rFonts w:eastAsia="Calibri"/>
          <w:sz w:val="24"/>
          <w:szCs w:val="24"/>
          <w:lang w:eastAsia="en-US"/>
        </w:rPr>
        <w:t>Всего выпускников 11 класса, допущенных к ГИА – 5 человек, 1 обучающийся СПО, 4 выпускника 11 класса. Все 5 обучающихся обучались в очной форме.</w:t>
      </w:r>
    </w:p>
    <w:p w:rsidR="00C16C33" w:rsidRPr="00C16C33" w:rsidRDefault="00C16C33" w:rsidP="00C16C33">
      <w:pPr>
        <w:suppressAutoHyphens w:val="0"/>
        <w:spacing w:after="160" w:line="259" w:lineRule="auto"/>
        <w:jc w:val="both"/>
        <w:rPr>
          <w:rFonts w:eastAsia="Calibri"/>
          <w:b/>
          <w:sz w:val="24"/>
          <w:szCs w:val="24"/>
          <w:lang w:eastAsia="en-US"/>
        </w:rPr>
      </w:pPr>
      <w:r w:rsidRPr="00C16C33">
        <w:rPr>
          <w:rFonts w:eastAsia="Calibri"/>
          <w:b/>
          <w:sz w:val="24"/>
          <w:szCs w:val="24"/>
          <w:lang w:eastAsia="en-US"/>
        </w:rPr>
        <w:t>Анализ результатов ГИА-9 класс.</w:t>
      </w:r>
    </w:p>
    <w:p w:rsidR="00C16C33" w:rsidRPr="00C16C33" w:rsidRDefault="00C16C33" w:rsidP="00C16C33">
      <w:pPr>
        <w:suppressAutoHyphens w:val="0"/>
        <w:spacing w:after="160" w:line="259" w:lineRule="auto"/>
        <w:ind w:firstLine="709"/>
        <w:jc w:val="both"/>
        <w:rPr>
          <w:bCs/>
          <w:color w:val="000000"/>
          <w:sz w:val="24"/>
          <w:szCs w:val="24"/>
          <w:lang w:eastAsia="en-US"/>
        </w:rPr>
      </w:pPr>
      <w:r w:rsidRPr="00C16C33">
        <w:rPr>
          <w:rFonts w:eastAsia="Calibri"/>
          <w:sz w:val="24"/>
          <w:szCs w:val="24"/>
          <w:lang w:eastAsia="en-US"/>
        </w:rPr>
        <w:t xml:space="preserve">В 2021-2-22 учебном году </w:t>
      </w:r>
      <w:r w:rsidRPr="00C16C33">
        <w:rPr>
          <w:bCs/>
          <w:color w:val="000000"/>
          <w:sz w:val="24"/>
          <w:szCs w:val="24"/>
          <w:lang w:eastAsia="en-US"/>
        </w:rPr>
        <w:t>29 выпускников 9 класса, 29 обучающихся сдавали ГИА в форме ОГЭ по двум обязательным предметам- математика и русский язык, и по двум предметам по выбору 27 человек (93 %)- географию, 15 человек (51 %)- обществознание, 1 человек- химию (3%), 3 человек (10 %)- биологию, 12 человек (41%) – информатику.</w:t>
      </w:r>
    </w:p>
    <w:tbl>
      <w:tblPr>
        <w:tblStyle w:val="312"/>
        <w:tblW w:w="0" w:type="auto"/>
        <w:tblInd w:w="-289" w:type="dxa"/>
        <w:tblLook w:val="04A0" w:firstRow="1" w:lastRow="0" w:firstColumn="1" w:lastColumn="0" w:noHBand="0" w:noVBand="1"/>
      </w:tblPr>
      <w:tblGrid>
        <w:gridCol w:w="1751"/>
        <w:gridCol w:w="1373"/>
        <w:gridCol w:w="728"/>
        <w:gridCol w:w="821"/>
        <w:gridCol w:w="536"/>
        <w:gridCol w:w="536"/>
        <w:gridCol w:w="536"/>
        <w:gridCol w:w="536"/>
        <w:gridCol w:w="1567"/>
        <w:gridCol w:w="901"/>
        <w:gridCol w:w="1061"/>
      </w:tblGrid>
      <w:tr w:rsidR="00C16C33" w:rsidRPr="005150B1" w:rsidTr="00C16C33">
        <w:tc>
          <w:tcPr>
            <w:tcW w:w="2127" w:type="dxa"/>
          </w:tcPr>
          <w:p w:rsidR="00C16C33" w:rsidRPr="005150B1" w:rsidRDefault="00C16C33" w:rsidP="00C16C33">
            <w:pPr>
              <w:jc w:val="center"/>
              <w:rPr>
                <w:b/>
                <w:sz w:val="24"/>
                <w:szCs w:val="24"/>
              </w:rPr>
            </w:pPr>
            <w:r w:rsidRPr="005150B1">
              <w:rPr>
                <w:b/>
                <w:sz w:val="24"/>
                <w:szCs w:val="24"/>
              </w:rPr>
              <w:t>Предмет</w:t>
            </w:r>
          </w:p>
        </w:tc>
        <w:tc>
          <w:tcPr>
            <w:tcW w:w="2039" w:type="dxa"/>
          </w:tcPr>
          <w:p w:rsidR="00C16C33" w:rsidRPr="005150B1" w:rsidRDefault="00C16C33" w:rsidP="00C16C33">
            <w:pPr>
              <w:jc w:val="center"/>
              <w:rPr>
                <w:b/>
                <w:sz w:val="24"/>
                <w:szCs w:val="24"/>
              </w:rPr>
            </w:pPr>
            <w:r w:rsidRPr="005150B1">
              <w:rPr>
                <w:b/>
                <w:sz w:val="24"/>
                <w:szCs w:val="24"/>
              </w:rPr>
              <w:t>Учитель</w:t>
            </w:r>
          </w:p>
        </w:tc>
        <w:tc>
          <w:tcPr>
            <w:tcW w:w="796" w:type="dxa"/>
          </w:tcPr>
          <w:p w:rsidR="00C16C33" w:rsidRPr="005150B1" w:rsidRDefault="00C16C33" w:rsidP="00C16C33">
            <w:pPr>
              <w:jc w:val="center"/>
              <w:rPr>
                <w:b/>
                <w:sz w:val="24"/>
                <w:szCs w:val="24"/>
              </w:rPr>
            </w:pPr>
            <w:r w:rsidRPr="005150B1">
              <w:rPr>
                <w:b/>
                <w:sz w:val="24"/>
                <w:szCs w:val="24"/>
              </w:rPr>
              <w:t>Кол-во обуч-ся</w:t>
            </w:r>
          </w:p>
        </w:tc>
        <w:tc>
          <w:tcPr>
            <w:tcW w:w="896" w:type="dxa"/>
          </w:tcPr>
          <w:p w:rsidR="00C16C33" w:rsidRPr="005150B1" w:rsidRDefault="00C16C33" w:rsidP="00C16C33">
            <w:pPr>
              <w:jc w:val="center"/>
              <w:rPr>
                <w:b/>
                <w:sz w:val="24"/>
                <w:szCs w:val="24"/>
              </w:rPr>
            </w:pPr>
            <w:r w:rsidRPr="005150B1">
              <w:rPr>
                <w:b/>
                <w:sz w:val="24"/>
                <w:szCs w:val="24"/>
              </w:rPr>
              <w:t>Кол-во участ-ов</w:t>
            </w:r>
          </w:p>
        </w:tc>
        <w:tc>
          <w:tcPr>
            <w:tcW w:w="1172" w:type="dxa"/>
          </w:tcPr>
          <w:p w:rsidR="00C16C33" w:rsidRPr="005150B1" w:rsidRDefault="00C16C33" w:rsidP="00C16C33">
            <w:pPr>
              <w:jc w:val="center"/>
              <w:rPr>
                <w:b/>
                <w:sz w:val="24"/>
                <w:szCs w:val="24"/>
              </w:rPr>
            </w:pPr>
            <w:r w:rsidRPr="005150B1">
              <w:rPr>
                <w:b/>
                <w:sz w:val="24"/>
                <w:szCs w:val="24"/>
              </w:rPr>
              <w:t>На «5»</w:t>
            </w:r>
          </w:p>
        </w:tc>
        <w:tc>
          <w:tcPr>
            <w:tcW w:w="992" w:type="dxa"/>
          </w:tcPr>
          <w:p w:rsidR="00C16C33" w:rsidRPr="005150B1" w:rsidRDefault="00C16C33" w:rsidP="00C16C33">
            <w:pPr>
              <w:jc w:val="center"/>
              <w:rPr>
                <w:b/>
                <w:sz w:val="24"/>
                <w:szCs w:val="24"/>
              </w:rPr>
            </w:pPr>
            <w:r w:rsidRPr="005150B1">
              <w:rPr>
                <w:b/>
                <w:sz w:val="24"/>
                <w:szCs w:val="24"/>
              </w:rPr>
              <w:t>На «4»</w:t>
            </w:r>
          </w:p>
        </w:tc>
        <w:tc>
          <w:tcPr>
            <w:tcW w:w="993" w:type="dxa"/>
          </w:tcPr>
          <w:p w:rsidR="00C16C33" w:rsidRPr="005150B1" w:rsidRDefault="00C16C33" w:rsidP="00C16C33">
            <w:pPr>
              <w:jc w:val="center"/>
              <w:rPr>
                <w:b/>
                <w:sz w:val="24"/>
                <w:szCs w:val="24"/>
              </w:rPr>
            </w:pPr>
            <w:r w:rsidRPr="005150B1">
              <w:rPr>
                <w:b/>
                <w:sz w:val="24"/>
                <w:szCs w:val="24"/>
              </w:rPr>
              <w:t>На «3»</w:t>
            </w:r>
          </w:p>
        </w:tc>
        <w:tc>
          <w:tcPr>
            <w:tcW w:w="1235" w:type="dxa"/>
          </w:tcPr>
          <w:p w:rsidR="00C16C33" w:rsidRPr="005150B1" w:rsidRDefault="00C16C33" w:rsidP="00C16C33">
            <w:pPr>
              <w:jc w:val="center"/>
              <w:rPr>
                <w:b/>
                <w:sz w:val="24"/>
                <w:szCs w:val="24"/>
              </w:rPr>
            </w:pPr>
            <w:r w:rsidRPr="005150B1">
              <w:rPr>
                <w:b/>
                <w:sz w:val="24"/>
                <w:szCs w:val="24"/>
              </w:rPr>
              <w:t>На «2»</w:t>
            </w:r>
          </w:p>
        </w:tc>
        <w:tc>
          <w:tcPr>
            <w:tcW w:w="1741" w:type="dxa"/>
          </w:tcPr>
          <w:p w:rsidR="00C16C33" w:rsidRPr="005150B1" w:rsidRDefault="00C16C33" w:rsidP="00C16C33">
            <w:pPr>
              <w:jc w:val="center"/>
              <w:rPr>
                <w:b/>
                <w:sz w:val="24"/>
                <w:szCs w:val="24"/>
              </w:rPr>
            </w:pPr>
            <w:r w:rsidRPr="005150B1">
              <w:rPr>
                <w:b/>
                <w:sz w:val="24"/>
                <w:szCs w:val="24"/>
              </w:rPr>
              <w:t>Успеваемость</w:t>
            </w:r>
          </w:p>
        </w:tc>
        <w:tc>
          <w:tcPr>
            <w:tcW w:w="1276" w:type="dxa"/>
          </w:tcPr>
          <w:p w:rsidR="00C16C33" w:rsidRPr="005150B1" w:rsidRDefault="00C16C33" w:rsidP="00C16C33">
            <w:pPr>
              <w:jc w:val="center"/>
              <w:rPr>
                <w:b/>
                <w:sz w:val="24"/>
                <w:szCs w:val="24"/>
              </w:rPr>
            </w:pPr>
            <w:r w:rsidRPr="005150B1">
              <w:rPr>
                <w:b/>
                <w:sz w:val="24"/>
                <w:szCs w:val="24"/>
              </w:rPr>
              <w:t>Кач-во знаний</w:t>
            </w:r>
          </w:p>
        </w:tc>
        <w:tc>
          <w:tcPr>
            <w:tcW w:w="1559" w:type="dxa"/>
          </w:tcPr>
          <w:p w:rsidR="00C16C33" w:rsidRPr="005150B1" w:rsidRDefault="00C16C33" w:rsidP="00C16C33">
            <w:pPr>
              <w:jc w:val="center"/>
              <w:rPr>
                <w:b/>
                <w:sz w:val="24"/>
                <w:szCs w:val="24"/>
              </w:rPr>
            </w:pPr>
            <w:r w:rsidRPr="005150B1">
              <w:rPr>
                <w:b/>
                <w:sz w:val="24"/>
                <w:szCs w:val="24"/>
              </w:rPr>
              <w:t>Средний балл</w:t>
            </w:r>
          </w:p>
        </w:tc>
      </w:tr>
      <w:tr w:rsidR="00C16C33" w:rsidRPr="005150B1" w:rsidTr="00C16C33">
        <w:tc>
          <w:tcPr>
            <w:tcW w:w="2127" w:type="dxa"/>
          </w:tcPr>
          <w:p w:rsidR="00C16C33" w:rsidRPr="005150B1" w:rsidRDefault="00C16C33" w:rsidP="00C16C33">
            <w:pPr>
              <w:jc w:val="center"/>
              <w:rPr>
                <w:sz w:val="24"/>
                <w:szCs w:val="24"/>
              </w:rPr>
            </w:pPr>
            <w:r w:rsidRPr="005150B1">
              <w:rPr>
                <w:sz w:val="24"/>
                <w:szCs w:val="24"/>
              </w:rPr>
              <w:t>Русский язык</w:t>
            </w:r>
          </w:p>
        </w:tc>
        <w:tc>
          <w:tcPr>
            <w:tcW w:w="2039" w:type="dxa"/>
          </w:tcPr>
          <w:p w:rsidR="00C16C33" w:rsidRPr="005150B1" w:rsidRDefault="00C16C33" w:rsidP="00C16C33">
            <w:pPr>
              <w:jc w:val="center"/>
              <w:rPr>
                <w:sz w:val="24"/>
                <w:szCs w:val="24"/>
              </w:rPr>
            </w:pPr>
            <w:proofErr w:type="gramStart"/>
            <w:r w:rsidRPr="005150B1">
              <w:rPr>
                <w:sz w:val="24"/>
                <w:szCs w:val="24"/>
              </w:rPr>
              <w:t>.Козьмина</w:t>
            </w:r>
            <w:proofErr w:type="gramEnd"/>
            <w:r w:rsidRPr="005150B1">
              <w:rPr>
                <w:sz w:val="24"/>
                <w:szCs w:val="24"/>
              </w:rPr>
              <w:t xml:space="preserve"> Е.Г. </w:t>
            </w:r>
          </w:p>
          <w:p w:rsidR="00C16C33" w:rsidRPr="005150B1" w:rsidRDefault="00C16C33" w:rsidP="00C16C33">
            <w:pPr>
              <w:jc w:val="center"/>
              <w:rPr>
                <w:sz w:val="24"/>
                <w:szCs w:val="24"/>
              </w:rPr>
            </w:pPr>
          </w:p>
        </w:tc>
        <w:tc>
          <w:tcPr>
            <w:tcW w:w="796" w:type="dxa"/>
          </w:tcPr>
          <w:p w:rsidR="00C16C33" w:rsidRPr="005150B1" w:rsidRDefault="00C16C33" w:rsidP="00C16C33">
            <w:pPr>
              <w:jc w:val="center"/>
              <w:rPr>
                <w:sz w:val="24"/>
                <w:szCs w:val="24"/>
              </w:rPr>
            </w:pPr>
            <w:r w:rsidRPr="005150B1">
              <w:rPr>
                <w:sz w:val="24"/>
                <w:szCs w:val="24"/>
              </w:rPr>
              <w:lastRenderedPageBreak/>
              <w:t>29</w:t>
            </w:r>
          </w:p>
        </w:tc>
        <w:tc>
          <w:tcPr>
            <w:tcW w:w="896" w:type="dxa"/>
          </w:tcPr>
          <w:p w:rsidR="00C16C33" w:rsidRPr="005150B1" w:rsidRDefault="00C16C33" w:rsidP="00C16C33">
            <w:pPr>
              <w:jc w:val="center"/>
              <w:rPr>
                <w:sz w:val="24"/>
                <w:szCs w:val="24"/>
              </w:rPr>
            </w:pPr>
            <w:r w:rsidRPr="005150B1">
              <w:rPr>
                <w:sz w:val="24"/>
                <w:szCs w:val="24"/>
              </w:rPr>
              <w:t>29</w:t>
            </w:r>
          </w:p>
        </w:tc>
        <w:tc>
          <w:tcPr>
            <w:tcW w:w="1172" w:type="dxa"/>
          </w:tcPr>
          <w:p w:rsidR="00C16C33" w:rsidRPr="005150B1" w:rsidRDefault="00C16C33" w:rsidP="00C16C33">
            <w:pPr>
              <w:jc w:val="center"/>
              <w:rPr>
                <w:sz w:val="24"/>
                <w:szCs w:val="24"/>
              </w:rPr>
            </w:pPr>
            <w:r w:rsidRPr="005150B1">
              <w:rPr>
                <w:sz w:val="24"/>
                <w:szCs w:val="24"/>
              </w:rPr>
              <w:t>4</w:t>
            </w:r>
          </w:p>
        </w:tc>
        <w:tc>
          <w:tcPr>
            <w:tcW w:w="992" w:type="dxa"/>
          </w:tcPr>
          <w:p w:rsidR="00C16C33" w:rsidRPr="005150B1" w:rsidRDefault="00C16C33" w:rsidP="00C16C33">
            <w:pPr>
              <w:jc w:val="center"/>
              <w:rPr>
                <w:sz w:val="24"/>
                <w:szCs w:val="24"/>
              </w:rPr>
            </w:pPr>
            <w:r w:rsidRPr="005150B1">
              <w:rPr>
                <w:sz w:val="24"/>
                <w:szCs w:val="24"/>
              </w:rPr>
              <w:t>7</w:t>
            </w:r>
          </w:p>
        </w:tc>
        <w:tc>
          <w:tcPr>
            <w:tcW w:w="993" w:type="dxa"/>
          </w:tcPr>
          <w:p w:rsidR="00C16C33" w:rsidRPr="005150B1" w:rsidRDefault="00C16C33" w:rsidP="00C16C33">
            <w:pPr>
              <w:jc w:val="center"/>
              <w:rPr>
                <w:sz w:val="24"/>
                <w:szCs w:val="24"/>
              </w:rPr>
            </w:pPr>
            <w:r w:rsidRPr="005150B1">
              <w:rPr>
                <w:sz w:val="24"/>
                <w:szCs w:val="24"/>
              </w:rPr>
              <w:t>18</w:t>
            </w:r>
          </w:p>
        </w:tc>
        <w:tc>
          <w:tcPr>
            <w:tcW w:w="1235" w:type="dxa"/>
          </w:tcPr>
          <w:p w:rsidR="00C16C33" w:rsidRPr="005150B1" w:rsidRDefault="00C16C33" w:rsidP="00C16C33">
            <w:pPr>
              <w:jc w:val="center"/>
              <w:rPr>
                <w:sz w:val="24"/>
                <w:szCs w:val="24"/>
              </w:rPr>
            </w:pPr>
            <w:r w:rsidRPr="005150B1">
              <w:rPr>
                <w:sz w:val="24"/>
                <w:szCs w:val="24"/>
              </w:rPr>
              <w:t>0</w:t>
            </w:r>
          </w:p>
        </w:tc>
        <w:tc>
          <w:tcPr>
            <w:tcW w:w="1741" w:type="dxa"/>
          </w:tcPr>
          <w:p w:rsidR="00C16C33" w:rsidRPr="005150B1" w:rsidRDefault="00C16C33" w:rsidP="00C16C33">
            <w:pPr>
              <w:jc w:val="center"/>
              <w:rPr>
                <w:sz w:val="24"/>
                <w:szCs w:val="24"/>
              </w:rPr>
            </w:pPr>
            <w:r w:rsidRPr="005150B1">
              <w:rPr>
                <w:sz w:val="24"/>
                <w:szCs w:val="24"/>
              </w:rPr>
              <w:t>100</w:t>
            </w:r>
          </w:p>
        </w:tc>
        <w:tc>
          <w:tcPr>
            <w:tcW w:w="1276" w:type="dxa"/>
          </w:tcPr>
          <w:p w:rsidR="00C16C33" w:rsidRPr="005150B1" w:rsidRDefault="00C16C33" w:rsidP="00C16C33">
            <w:pPr>
              <w:jc w:val="center"/>
              <w:rPr>
                <w:sz w:val="24"/>
                <w:szCs w:val="24"/>
              </w:rPr>
            </w:pPr>
            <w:r w:rsidRPr="005150B1">
              <w:rPr>
                <w:sz w:val="24"/>
                <w:szCs w:val="24"/>
              </w:rPr>
              <w:t>38</w:t>
            </w:r>
          </w:p>
        </w:tc>
        <w:tc>
          <w:tcPr>
            <w:tcW w:w="1559" w:type="dxa"/>
          </w:tcPr>
          <w:p w:rsidR="00C16C33" w:rsidRPr="005150B1" w:rsidRDefault="00C16C33" w:rsidP="00C16C33">
            <w:pPr>
              <w:jc w:val="center"/>
              <w:rPr>
                <w:sz w:val="24"/>
                <w:szCs w:val="24"/>
              </w:rPr>
            </w:pPr>
            <w:r w:rsidRPr="005150B1">
              <w:rPr>
                <w:sz w:val="24"/>
                <w:szCs w:val="24"/>
              </w:rPr>
              <w:t>3,5</w:t>
            </w:r>
          </w:p>
        </w:tc>
      </w:tr>
      <w:tr w:rsidR="00C16C33" w:rsidRPr="005150B1" w:rsidTr="00C16C33">
        <w:tc>
          <w:tcPr>
            <w:tcW w:w="2127" w:type="dxa"/>
            <w:vMerge w:val="restart"/>
          </w:tcPr>
          <w:p w:rsidR="00C16C33" w:rsidRPr="005150B1" w:rsidRDefault="00C16C33" w:rsidP="00C16C33">
            <w:pPr>
              <w:jc w:val="center"/>
              <w:rPr>
                <w:sz w:val="24"/>
                <w:szCs w:val="24"/>
              </w:rPr>
            </w:pPr>
            <w:r w:rsidRPr="005150B1">
              <w:rPr>
                <w:sz w:val="24"/>
                <w:szCs w:val="24"/>
              </w:rPr>
              <w:lastRenderedPageBreak/>
              <w:t xml:space="preserve">Математика </w:t>
            </w:r>
          </w:p>
        </w:tc>
        <w:tc>
          <w:tcPr>
            <w:tcW w:w="2039" w:type="dxa"/>
          </w:tcPr>
          <w:p w:rsidR="00C16C33" w:rsidRPr="005150B1" w:rsidRDefault="00C16C33" w:rsidP="00C16C33">
            <w:pPr>
              <w:jc w:val="center"/>
              <w:rPr>
                <w:sz w:val="24"/>
                <w:szCs w:val="24"/>
              </w:rPr>
            </w:pPr>
            <w:r w:rsidRPr="005150B1">
              <w:rPr>
                <w:sz w:val="24"/>
                <w:szCs w:val="24"/>
              </w:rPr>
              <w:t>Мошкина Л.А.</w:t>
            </w:r>
          </w:p>
          <w:p w:rsidR="00C16C33" w:rsidRPr="005150B1" w:rsidRDefault="00C16C33" w:rsidP="00C16C33">
            <w:pPr>
              <w:jc w:val="center"/>
              <w:rPr>
                <w:sz w:val="24"/>
                <w:szCs w:val="24"/>
              </w:rPr>
            </w:pPr>
            <w:r w:rsidRPr="005150B1">
              <w:rPr>
                <w:sz w:val="24"/>
                <w:szCs w:val="24"/>
              </w:rPr>
              <w:t xml:space="preserve"> </w:t>
            </w: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29</w:t>
            </w:r>
          </w:p>
        </w:tc>
        <w:tc>
          <w:tcPr>
            <w:tcW w:w="1172" w:type="dxa"/>
          </w:tcPr>
          <w:p w:rsidR="00C16C33" w:rsidRPr="005150B1" w:rsidRDefault="00C16C33" w:rsidP="00C16C33">
            <w:pPr>
              <w:jc w:val="center"/>
              <w:rPr>
                <w:sz w:val="24"/>
                <w:szCs w:val="24"/>
              </w:rPr>
            </w:pPr>
            <w:r w:rsidRPr="005150B1">
              <w:rPr>
                <w:sz w:val="24"/>
                <w:szCs w:val="24"/>
              </w:rPr>
              <w:t>1</w:t>
            </w:r>
          </w:p>
        </w:tc>
        <w:tc>
          <w:tcPr>
            <w:tcW w:w="992" w:type="dxa"/>
          </w:tcPr>
          <w:p w:rsidR="00C16C33" w:rsidRPr="005150B1" w:rsidRDefault="00C16C33" w:rsidP="00C16C33">
            <w:pPr>
              <w:jc w:val="center"/>
              <w:rPr>
                <w:sz w:val="24"/>
                <w:szCs w:val="24"/>
              </w:rPr>
            </w:pPr>
            <w:r w:rsidRPr="005150B1">
              <w:rPr>
                <w:sz w:val="24"/>
                <w:szCs w:val="24"/>
              </w:rPr>
              <w:t>9</w:t>
            </w:r>
          </w:p>
        </w:tc>
        <w:tc>
          <w:tcPr>
            <w:tcW w:w="993" w:type="dxa"/>
          </w:tcPr>
          <w:p w:rsidR="00C16C33" w:rsidRPr="005150B1" w:rsidRDefault="00C16C33" w:rsidP="00C16C33">
            <w:pPr>
              <w:jc w:val="center"/>
              <w:rPr>
                <w:sz w:val="24"/>
                <w:szCs w:val="24"/>
              </w:rPr>
            </w:pPr>
            <w:r w:rsidRPr="005150B1">
              <w:rPr>
                <w:sz w:val="24"/>
                <w:szCs w:val="24"/>
              </w:rPr>
              <w:t>8</w:t>
            </w:r>
          </w:p>
        </w:tc>
        <w:tc>
          <w:tcPr>
            <w:tcW w:w="1235" w:type="dxa"/>
          </w:tcPr>
          <w:p w:rsidR="00C16C33" w:rsidRPr="005150B1" w:rsidRDefault="00C16C33" w:rsidP="00C16C33">
            <w:pPr>
              <w:jc w:val="center"/>
              <w:rPr>
                <w:sz w:val="24"/>
                <w:szCs w:val="24"/>
              </w:rPr>
            </w:pPr>
            <w:r w:rsidRPr="005150B1">
              <w:rPr>
                <w:sz w:val="24"/>
                <w:szCs w:val="24"/>
              </w:rPr>
              <w:t>11</w:t>
            </w:r>
          </w:p>
        </w:tc>
        <w:tc>
          <w:tcPr>
            <w:tcW w:w="1741" w:type="dxa"/>
          </w:tcPr>
          <w:p w:rsidR="00C16C33" w:rsidRPr="005150B1" w:rsidRDefault="00C16C33" w:rsidP="00C16C33">
            <w:pPr>
              <w:jc w:val="center"/>
              <w:rPr>
                <w:sz w:val="24"/>
                <w:szCs w:val="24"/>
              </w:rPr>
            </w:pPr>
            <w:r w:rsidRPr="005150B1">
              <w:rPr>
                <w:sz w:val="24"/>
                <w:szCs w:val="24"/>
              </w:rPr>
              <w:t>62</w:t>
            </w:r>
          </w:p>
        </w:tc>
        <w:tc>
          <w:tcPr>
            <w:tcW w:w="1276" w:type="dxa"/>
          </w:tcPr>
          <w:p w:rsidR="00C16C33" w:rsidRPr="005150B1" w:rsidRDefault="00C16C33" w:rsidP="00C16C33">
            <w:pPr>
              <w:jc w:val="center"/>
              <w:rPr>
                <w:sz w:val="24"/>
                <w:szCs w:val="24"/>
              </w:rPr>
            </w:pPr>
            <w:r w:rsidRPr="005150B1">
              <w:rPr>
                <w:sz w:val="24"/>
                <w:szCs w:val="24"/>
              </w:rPr>
              <w:t>35</w:t>
            </w:r>
          </w:p>
        </w:tc>
        <w:tc>
          <w:tcPr>
            <w:tcW w:w="1559" w:type="dxa"/>
          </w:tcPr>
          <w:p w:rsidR="00C16C33" w:rsidRPr="005150B1" w:rsidRDefault="00C16C33" w:rsidP="00C16C33">
            <w:pPr>
              <w:jc w:val="center"/>
              <w:rPr>
                <w:sz w:val="24"/>
                <w:szCs w:val="24"/>
              </w:rPr>
            </w:pPr>
            <w:r w:rsidRPr="005150B1">
              <w:rPr>
                <w:sz w:val="24"/>
                <w:szCs w:val="24"/>
              </w:rPr>
              <w:t>3</w:t>
            </w:r>
          </w:p>
        </w:tc>
      </w:tr>
      <w:tr w:rsidR="00C16C33" w:rsidRPr="005150B1" w:rsidTr="00C16C33">
        <w:tc>
          <w:tcPr>
            <w:tcW w:w="2127" w:type="dxa"/>
            <w:vMerge/>
          </w:tcPr>
          <w:p w:rsidR="00C16C33" w:rsidRPr="005150B1" w:rsidRDefault="00C16C33" w:rsidP="00C16C33">
            <w:pPr>
              <w:jc w:val="center"/>
              <w:rPr>
                <w:sz w:val="24"/>
                <w:szCs w:val="24"/>
              </w:rPr>
            </w:pPr>
          </w:p>
        </w:tc>
        <w:tc>
          <w:tcPr>
            <w:tcW w:w="2039" w:type="dxa"/>
          </w:tcPr>
          <w:p w:rsidR="00C16C33" w:rsidRPr="005150B1" w:rsidRDefault="00C16C33" w:rsidP="00C16C33">
            <w:pPr>
              <w:jc w:val="center"/>
              <w:rPr>
                <w:sz w:val="24"/>
                <w:szCs w:val="24"/>
              </w:rPr>
            </w:pPr>
            <w:r w:rsidRPr="005150B1">
              <w:rPr>
                <w:sz w:val="24"/>
                <w:szCs w:val="24"/>
              </w:rPr>
              <w:t xml:space="preserve">После пересдачи в основной период </w:t>
            </w: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29</w:t>
            </w:r>
          </w:p>
        </w:tc>
        <w:tc>
          <w:tcPr>
            <w:tcW w:w="1172" w:type="dxa"/>
          </w:tcPr>
          <w:p w:rsidR="00C16C33" w:rsidRPr="005150B1" w:rsidRDefault="00C16C33" w:rsidP="00C16C33">
            <w:pPr>
              <w:jc w:val="center"/>
              <w:rPr>
                <w:sz w:val="24"/>
                <w:szCs w:val="24"/>
              </w:rPr>
            </w:pPr>
            <w:r w:rsidRPr="005150B1">
              <w:rPr>
                <w:sz w:val="24"/>
                <w:szCs w:val="24"/>
              </w:rPr>
              <w:t>1</w:t>
            </w:r>
          </w:p>
        </w:tc>
        <w:tc>
          <w:tcPr>
            <w:tcW w:w="992" w:type="dxa"/>
          </w:tcPr>
          <w:p w:rsidR="00C16C33" w:rsidRPr="005150B1" w:rsidRDefault="00C16C33" w:rsidP="00C16C33">
            <w:pPr>
              <w:jc w:val="center"/>
              <w:rPr>
                <w:sz w:val="24"/>
                <w:szCs w:val="24"/>
              </w:rPr>
            </w:pPr>
            <w:r w:rsidRPr="005150B1">
              <w:rPr>
                <w:sz w:val="24"/>
                <w:szCs w:val="24"/>
              </w:rPr>
              <w:t>16</w:t>
            </w:r>
          </w:p>
        </w:tc>
        <w:tc>
          <w:tcPr>
            <w:tcW w:w="993" w:type="dxa"/>
          </w:tcPr>
          <w:p w:rsidR="00C16C33" w:rsidRPr="005150B1" w:rsidRDefault="00C16C33" w:rsidP="00C16C33">
            <w:pPr>
              <w:jc w:val="center"/>
              <w:rPr>
                <w:sz w:val="24"/>
                <w:szCs w:val="24"/>
              </w:rPr>
            </w:pPr>
            <w:r w:rsidRPr="005150B1">
              <w:rPr>
                <w:sz w:val="24"/>
                <w:szCs w:val="24"/>
              </w:rPr>
              <w:t>11</w:t>
            </w:r>
          </w:p>
        </w:tc>
        <w:tc>
          <w:tcPr>
            <w:tcW w:w="1235" w:type="dxa"/>
          </w:tcPr>
          <w:p w:rsidR="00C16C33" w:rsidRPr="005150B1" w:rsidRDefault="00C16C33" w:rsidP="00C16C33">
            <w:pPr>
              <w:jc w:val="center"/>
              <w:rPr>
                <w:sz w:val="24"/>
                <w:szCs w:val="24"/>
              </w:rPr>
            </w:pPr>
            <w:r w:rsidRPr="005150B1">
              <w:rPr>
                <w:sz w:val="24"/>
                <w:szCs w:val="24"/>
              </w:rPr>
              <w:t>1</w:t>
            </w:r>
          </w:p>
        </w:tc>
        <w:tc>
          <w:tcPr>
            <w:tcW w:w="1741" w:type="dxa"/>
          </w:tcPr>
          <w:p w:rsidR="00C16C33" w:rsidRPr="005150B1" w:rsidRDefault="00C16C33" w:rsidP="00C16C33">
            <w:pPr>
              <w:jc w:val="center"/>
              <w:rPr>
                <w:sz w:val="24"/>
                <w:szCs w:val="24"/>
              </w:rPr>
            </w:pPr>
            <w:r w:rsidRPr="005150B1">
              <w:rPr>
                <w:sz w:val="24"/>
                <w:szCs w:val="24"/>
              </w:rPr>
              <w:t>97</w:t>
            </w:r>
          </w:p>
        </w:tc>
        <w:tc>
          <w:tcPr>
            <w:tcW w:w="1276" w:type="dxa"/>
          </w:tcPr>
          <w:p w:rsidR="00C16C33" w:rsidRPr="005150B1" w:rsidRDefault="00C16C33" w:rsidP="00C16C33">
            <w:pPr>
              <w:jc w:val="center"/>
              <w:rPr>
                <w:sz w:val="24"/>
                <w:szCs w:val="24"/>
              </w:rPr>
            </w:pPr>
            <w:r w:rsidRPr="005150B1">
              <w:rPr>
                <w:sz w:val="24"/>
                <w:szCs w:val="24"/>
              </w:rPr>
              <w:t>59</w:t>
            </w:r>
          </w:p>
        </w:tc>
        <w:tc>
          <w:tcPr>
            <w:tcW w:w="1559" w:type="dxa"/>
          </w:tcPr>
          <w:p w:rsidR="00C16C33" w:rsidRPr="005150B1" w:rsidRDefault="00C16C33" w:rsidP="00C16C33">
            <w:pPr>
              <w:jc w:val="center"/>
              <w:rPr>
                <w:sz w:val="24"/>
                <w:szCs w:val="24"/>
              </w:rPr>
            </w:pPr>
            <w:r w:rsidRPr="005150B1">
              <w:rPr>
                <w:sz w:val="24"/>
                <w:szCs w:val="24"/>
              </w:rPr>
              <w:t>3,6</w:t>
            </w:r>
          </w:p>
        </w:tc>
      </w:tr>
      <w:tr w:rsidR="00C16C33" w:rsidRPr="005150B1" w:rsidTr="00C16C33">
        <w:tc>
          <w:tcPr>
            <w:tcW w:w="2127" w:type="dxa"/>
          </w:tcPr>
          <w:p w:rsidR="00C16C33" w:rsidRPr="005150B1" w:rsidRDefault="00C16C33" w:rsidP="00C16C33">
            <w:pPr>
              <w:jc w:val="center"/>
              <w:rPr>
                <w:sz w:val="24"/>
                <w:szCs w:val="24"/>
              </w:rPr>
            </w:pPr>
            <w:r w:rsidRPr="005150B1">
              <w:rPr>
                <w:sz w:val="24"/>
                <w:szCs w:val="24"/>
              </w:rPr>
              <w:t xml:space="preserve">География </w:t>
            </w:r>
          </w:p>
        </w:tc>
        <w:tc>
          <w:tcPr>
            <w:tcW w:w="2039" w:type="dxa"/>
          </w:tcPr>
          <w:p w:rsidR="00C16C33" w:rsidRPr="005150B1" w:rsidRDefault="00C16C33" w:rsidP="00C16C33">
            <w:pPr>
              <w:jc w:val="center"/>
              <w:rPr>
                <w:sz w:val="24"/>
                <w:szCs w:val="24"/>
              </w:rPr>
            </w:pPr>
            <w:r w:rsidRPr="005150B1">
              <w:rPr>
                <w:sz w:val="24"/>
                <w:szCs w:val="24"/>
              </w:rPr>
              <w:t>Нефедьева О.В.</w:t>
            </w:r>
          </w:p>
          <w:p w:rsidR="00C16C33" w:rsidRPr="005150B1" w:rsidRDefault="00C16C33" w:rsidP="00C16C33">
            <w:pPr>
              <w:jc w:val="center"/>
              <w:rPr>
                <w:sz w:val="24"/>
                <w:szCs w:val="24"/>
              </w:rPr>
            </w:pP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27</w:t>
            </w:r>
          </w:p>
        </w:tc>
        <w:tc>
          <w:tcPr>
            <w:tcW w:w="1172" w:type="dxa"/>
          </w:tcPr>
          <w:p w:rsidR="00C16C33" w:rsidRPr="005150B1" w:rsidRDefault="00C16C33" w:rsidP="00C16C33">
            <w:pPr>
              <w:jc w:val="center"/>
              <w:rPr>
                <w:sz w:val="24"/>
                <w:szCs w:val="24"/>
              </w:rPr>
            </w:pPr>
            <w:r w:rsidRPr="005150B1">
              <w:rPr>
                <w:sz w:val="24"/>
                <w:szCs w:val="24"/>
              </w:rPr>
              <w:t>9</w:t>
            </w:r>
          </w:p>
        </w:tc>
        <w:tc>
          <w:tcPr>
            <w:tcW w:w="992" w:type="dxa"/>
          </w:tcPr>
          <w:p w:rsidR="00C16C33" w:rsidRPr="005150B1" w:rsidRDefault="00C16C33" w:rsidP="00C16C33">
            <w:pPr>
              <w:jc w:val="center"/>
              <w:rPr>
                <w:sz w:val="24"/>
                <w:szCs w:val="24"/>
              </w:rPr>
            </w:pPr>
            <w:r w:rsidRPr="005150B1">
              <w:rPr>
                <w:sz w:val="24"/>
                <w:szCs w:val="24"/>
              </w:rPr>
              <w:t>12</w:t>
            </w:r>
          </w:p>
        </w:tc>
        <w:tc>
          <w:tcPr>
            <w:tcW w:w="993" w:type="dxa"/>
          </w:tcPr>
          <w:p w:rsidR="00C16C33" w:rsidRPr="005150B1" w:rsidRDefault="00C16C33" w:rsidP="00C16C33">
            <w:pPr>
              <w:jc w:val="center"/>
              <w:rPr>
                <w:sz w:val="24"/>
                <w:szCs w:val="24"/>
              </w:rPr>
            </w:pPr>
            <w:r w:rsidRPr="005150B1">
              <w:rPr>
                <w:sz w:val="24"/>
                <w:szCs w:val="24"/>
              </w:rPr>
              <w:t>6</w:t>
            </w:r>
          </w:p>
        </w:tc>
        <w:tc>
          <w:tcPr>
            <w:tcW w:w="1235" w:type="dxa"/>
          </w:tcPr>
          <w:p w:rsidR="00C16C33" w:rsidRPr="005150B1" w:rsidRDefault="00C16C33" w:rsidP="00C16C33">
            <w:pPr>
              <w:jc w:val="center"/>
              <w:rPr>
                <w:sz w:val="24"/>
                <w:szCs w:val="24"/>
              </w:rPr>
            </w:pPr>
            <w:r w:rsidRPr="005150B1">
              <w:rPr>
                <w:sz w:val="24"/>
                <w:szCs w:val="24"/>
              </w:rPr>
              <w:t>0</w:t>
            </w:r>
          </w:p>
        </w:tc>
        <w:tc>
          <w:tcPr>
            <w:tcW w:w="1741" w:type="dxa"/>
          </w:tcPr>
          <w:p w:rsidR="00C16C33" w:rsidRPr="005150B1" w:rsidRDefault="00C16C33" w:rsidP="00C16C33">
            <w:pPr>
              <w:jc w:val="center"/>
              <w:rPr>
                <w:sz w:val="24"/>
                <w:szCs w:val="24"/>
              </w:rPr>
            </w:pPr>
            <w:r w:rsidRPr="005150B1">
              <w:rPr>
                <w:sz w:val="24"/>
                <w:szCs w:val="24"/>
              </w:rPr>
              <w:t>100</w:t>
            </w:r>
          </w:p>
        </w:tc>
        <w:tc>
          <w:tcPr>
            <w:tcW w:w="1276" w:type="dxa"/>
          </w:tcPr>
          <w:p w:rsidR="00C16C33" w:rsidRPr="005150B1" w:rsidRDefault="00C16C33" w:rsidP="00C16C33">
            <w:pPr>
              <w:jc w:val="center"/>
              <w:rPr>
                <w:sz w:val="24"/>
                <w:szCs w:val="24"/>
              </w:rPr>
            </w:pPr>
            <w:r w:rsidRPr="005150B1">
              <w:rPr>
                <w:sz w:val="24"/>
                <w:szCs w:val="24"/>
              </w:rPr>
              <w:t>78</w:t>
            </w:r>
          </w:p>
        </w:tc>
        <w:tc>
          <w:tcPr>
            <w:tcW w:w="1559" w:type="dxa"/>
          </w:tcPr>
          <w:p w:rsidR="00C16C33" w:rsidRPr="005150B1" w:rsidRDefault="00C16C33" w:rsidP="00C16C33">
            <w:pPr>
              <w:jc w:val="center"/>
              <w:rPr>
                <w:sz w:val="24"/>
                <w:szCs w:val="24"/>
              </w:rPr>
            </w:pPr>
            <w:r w:rsidRPr="005150B1">
              <w:rPr>
                <w:sz w:val="24"/>
                <w:szCs w:val="24"/>
              </w:rPr>
              <w:t>4,1</w:t>
            </w:r>
          </w:p>
        </w:tc>
      </w:tr>
      <w:tr w:rsidR="00C16C33" w:rsidRPr="005150B1" w:rsidTr="00C16C33">
        <w:tc>
          <w:tcPr>
            <w:tcW w:w="2127" w:type="dxa"/>
          </w:tcPr>
          <w:p w:rsidR="00C16C33" w:rsidRPr="005150B1" w:rsidRDefault="00C16C33" w:rsidP="00C16C33">
            <w:pPr>
              <w:jc w:val="center"/>
              <w:rPr>
                <w:sz w:val="24"/>
                <w:szCs w:val="24"/>
              </w:rPr>
            </w:pPr>
            <w:r w:rsidRPr="005150B1">
              <w:rPr>
                <w:sz w:val="24"/>
                <w:szCs w:val="24"/>
              </w:rPr>
              <w:t xml:space="preserve">Информатика </w:t>
            </w:r>
          </w:p>
        </w:tc>
        <w:tc>
          <w:tcPr>
            <w:tcW w:w="2039" w:type="dxa"/>
          </w:tcPr>
          <w:p w:rsidR="00C16C33" w:rsidRPr="005150B1" w:rsidRDefault="00C16C33" w:rsidP="00C16C33">
            <w:pPr>
              <w:jc w:val="center"/>
              <w:rPr>
                <w:sz w:val="24"/>
                <w:szCs w:val="24"/>
              </w:rPr>
            </w:pPr>
            <w:r w:rsidRPr="005150B1">
              <w:rPr>
                <w:sz w:val="24"/>
                <w:szCs w:val="24"/>
              </w:rPr>
              <w:t>Чаплыгина Е.В.</w:t>
            </w:r>
          </w:p>
          <w:p w:rsidR="00C16C33" w:rsidRPr="005150B1" w:rsidRDefault="00C16C33" w:rsidP="00C16C33">
            <w:pPr>
              <w:jc w:val="center"/>
              <w:rPr>
                <w:sz w:val="24"/>
                <w:szCs w:val="24"/>
              </w:rPr>
            </w:pP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12</w:t>
            </w:r>
          </w:p>
        </w:tc>
        <w:tc>
          <w:tcPr>
            <w:tcW w:w="1172" w:type="dxa"/>
          </w:tcPr>
          <w:p w:rsidR="00C16C33" w:rsidRPr="005150B1" w:rsidRDefault="00C16C33" w:rsidP="00C16C33">
            <w:pPr>
              <w:jc w:val="center"/>
              <w:rPr>
                <w:sz w:val="24"/>
                <w:szCs w:val="24"/>
              </w:rPr>
            </w:pPr>
            <w:r w:rsidRPr="005150B1">
              <w:rPr>
                <w:sz w:val="24"/>
                <w:szCs w:val="24"/>
              </w:rPr>
              <w:t>0</w:t>
            </w:r>
          </w:p>
        </w:tc>
        <w:tc>
          <w:tcPr>
            <w:tcW w:w="992" w:type="dxa"/>
          </w:tcPr>
          <w:p w:rsidR="00C16C33" w:rsidRPr="005150B1" w:rsidRDefault="00C16C33" w:rsidP="00C16C33">
            <w:pPr>
              <w:jc w:val="center"/>
              <w:rPr>
                <w:sz w:val="24"/>
                <w:szCs w:val="24"/>
              </w:rPr>
            </w:pPr>
            <w:r w:rsidRPr="005150B1">
              <w:rPr>
                <w:sz w:val="24"/>
                <w:szCs w:val="24"/>
              </w:rPr>
              <w:t>7</w:t>
            </w:r>
          </w:p>
        </w:tc>
        <w:tc>
          <w:tcPr>
            <w:tcW w:w="993" w:type="dxa"/>
          </w:tcPr>
          <w:p w:rsidR="00C16C33" w:rsidRPr="005150B1" w:rsidRDefault="00C16C33" w:rsidP="00C16C33">
            <w:pPr>
              <w:jc w:val="center"/>
              <w:rPr>
                <w:sz w:val="24"/>
                <w:szCs w:val="24"/>
              </w:rPr>
            </w:pPr>
            <w:r w:rsidRPr="005150B1">
              <w:rPr>
                <w:sz w:val="24"/>
                <w:szCs w:val="24"/>
              </w:rPr>
              <w:t>5</w:t>
            </w:r>
          </w:p>
        </w:tc>
        <w:tc>
          <w:tcPr>
            <w:tcW w:w="1235" w:type="dxa"/>
          </w:tcPr>
          <w:p w:rsidR="00C16C33" w:rsidRPr="005150B1" w:rsidRDefault="00C16C33" w:rsidP="00C16C33">
            <w:pPr>
              <w:jc w:val="center"/>
              <w:rPr>
                <w:sz w:val="24"/>
                <w:szCs w:val="24"/>
              </w:rPr>
            </w:pPr>
            <w:r w:rsidRPr="005150B1">
              <w:rPr>
                <w:sz w:val="24"/>
                <w:szCs w:val="24"/>
              </w:rPr>
              <w:t>0</w:t>
            </w:r>
          </w:p>
        </w:tc>
        <w:tc>
          <w:tcPr>
            <w:tcW w:w="1741" w:type="dxa"/>
          </w:tcPr>
          <w:p w:rsidR="00C16C33" w:rsidRPr="005150B1" w:rsidRDefault="00C16C33" w:rsidP="00C16C33">
            <w:pPr>
              <w:jc w:val="center"/>
              <w:rPr>
                <w:sz w:val="24"/>
                <w:szCs w:val="24"/>
              </w:rPr>
            </w:pPr>
            <w:r w:rsidRPr="005150B1">
              <w:rPr>
                <w:sz w:val="24"/>
                <w:szCs w:val="24"/>
              </w:rPr>
              <w:t>100</w:t>
            </w:r>
          </w:p>
        </w:tc>
        <w:tc>
          <w:tcPr>
            <w:tcW w:w="1276" w:type="dxa"/>
          </w:tcPr>
          <w:p w:rsidR="00C16C33" w:rsidRPr="005150B1" w:rsidRDefault="00C16C33" w:rsidP="00C16C33">
            <w:pPr>
              <w:jc w:val="center"/>
              <w:rPr>
                <w:sz w:val="24"/>
                <w:szCs w:val="24"/>
              </w:rPr>
            </w:pPr>
            <w:r w:rsidRPr="005150B1">
              <w:rPr>
                <w:sz w:val="24"/>
                <w:szCs w:val="24"/>
              </w:rPr>
              <w:t>58</w:t>
            </w:r>
          </w:p>
        </w:tc>
        <w:tc>
          <w:tcPr>
            <w:tcW w:w="1559" w:type="dxa"/>
          </w:tcPr>
          <w:p w:rsidR="00C16C33" w:rsidRPr="005150B1" w:rsidRDefault="00C16C33" w:rsidP="00C16C33">
            <w:pPr>
              <w:jc w:val="center"/>
              <w:rPr>
                <w:sz w:val="24"/>
                <w:szCs w:val="24"/>
              </w:rPr>
            </w:pPr>
            <w:r w:rsidRPr="005150B1">
              <w:rPr>
                <w:sz w:val="24"/>
                <w:szCs w:val="24"/>
              </w:rPr>
              <w:t>3,6</w:t>
            </w:r>
          </w:p>
        </w:tc>
      </w:tr>
      <w:tr w:rsidR="00C16C33" w:rsidRPr="005150B1" w:rsidTr="00C16C33">
        <w:tc>
          <w:tcPr>
            <w:tcW w:w="2127" w:type="dxa"/>
          </w:tcPr>
          <w:p w:rsidR="00C16C33" w:rsidRPr="005150B1" w:rsidRDefault="00C16C33" w:rsidP="00C16C33">
            <w:pPr>
              <w:jc w:val="center"/>
              <w:rPr>
                <w:sz w:val="24"/>
                <w:szCs w:val="24"/>
              </w:rPr>
            </w:pPr>
            <w:r w:rsidRPr="005150B1">
              <w:rPr>
                <w:sz w:val="24"/>
                <w:szCs w:val="24"/>
              </w:rPr>
              <w:t xml:space="preserve">Биология </w:t>
            </w:r>
          </w:p>
        </w:tc>
        <w:tc>
          <w:tcPr>
            <w:tcW w:w="2039" w:type="dxa"/>
          </w:tcPr>
          <w:p w:rsidR="00C16C33" w:rsidRPr="005150B1" w:rsidRDefault="00C16C33" w:rsidP="00C16C33">
            <w:pPr>
              <w:jc w:val="center"/>
              <w:rPr>
                <w:sz w:val="24"/>
                <w:szCs w:val="24"/>
              </w:rPr>
            </w:pPr>
            <w:r w:rsidRPr="005150B1">
              <w:rPr>
                <w:sz w:val="24"/>
                <w:szCs w:val="24"/>
              </w:rPr>
              <w:t xml:space="preserve">Нефедьева Е.В. </w:t>
            </w:r>
          </w:p>
          <w:p w:rsidR="00C16C33" w:rsidRPr="005150B1" w:rsidRDefault="00C16C33" w:rsidP="00C16C33">
            <w:pPr>
              <w:jc w:val="center"/>
              <w:rPr>
                <w:sz w:val="24"/>
                <w:szCs w:val="24"/>
              </w:rPr>
            </w:pP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3</w:t>
            </w:r>
          </w:p>
        </w:tc>
        <w:tc>
          <w:tcPr>
            <w:tcW w:w="1172" w:type="dxa"/>
          </w:tcPr>
          <w:p w:rsidR="00C16C33" w:rsidRPr="005150B1" w:rsidRDefault="00C16C33" w:rsidP="00C16C33">
            <w:pPr>
              <w:jc w:val="center"/>
              <w:rPr>
                <w:sz w:val="24"/>
                <w:szCs w:val="24"/>
              </w:rPr>
            </w:pPr>
            <w:r w:rsidRPr="005150B1">
              <w:rPr>
                <w:sz w:val="24"/>
                <w:szCs w:val="24"/>
              </w:rPr>
              <w:t>1</w:t>
            </w:r>
          </w:p>
        </w:tc>
        <w:tc>
          <w:tcPr>
            <w:tcW w:w="992" w:type="dxa"/>
          </w:tcPr>
          <w:p w:rsidR="00C16C33" w:rsidRPr="005150B1" w:rsidRDefault="00C16C33" w:rsidP="00C16C33">
            <w:pPr>
              <w:jc w:val="center"/>
              <w:rPr>
                <w:sz w:val="24"/>
                <w:szCs w:val="24"/>
              </w:rPr>
            </w:pPr>
            <w:r w:rsidRPr="005150B1">
              <w:rPr>
                <w:sz w:val="24"/>
                <w:szCs w:val="24"/>
              </w:rPr>
              <w:t>0</w:t>
            </w:r>
          </w:p>
        </w:tc>
        <w:tc>
          <w:tcPr>
            <w:tcW w:w="993" w:type="dxa"/>
          </w:tcPr>
          <w:p w:rsidR="00C16C33" w:rsidRPr="005150B1" w:rsidRDefault="00C16C33" w:rsidP="00C16C33">
            <w:pPr>
              <w:jc w:val="center"/>
              <w:rPr>
                <w:sz w:val="24"/>
                <w:szCs w:val="24"/>
              </w:rPr>
            </w:pPr>
            <w:r w:rsidRPr="005150B1">
              <w:rPr>
                <w:sz w:val="24"/>
                <w:szCs w:val="24"/>
              </w:rPr>
              <w:t>2</w:t>
            </w:r>
          </w:p>
        </w:tc>
        <w:tc>
          <w:tcPr>
            <w:tcW w:w="1235" w:type="dxa"/>
          </w:tcPr>
          <w:p w:rsidR="00C16C33" w:rsidRPr="005150B1" w:rsidRDefault="00C16C33" w:rsidP="00C16C33">
            <w:pPr>
              <w:jc w:val="center"/>
              <w:rPr>
                <w:sz w:val="24"/>
                <w:szCs w:val="24"/>
              </w:rPr>
            </w:pPr>
            <w:r w:rsidRPr="005150B1">
              <w:rPr>
                <w:sz w:val="24"/>
                <w:szCs w:val="24"/>
              </w:rPr>
              <w:t>0</w:t>
            </w:r>
          </w:p>
        </w:tc>
        <w:tc>
          <w:tcPr>
            <w:tcW w:w="1741" w:type="dxa"/>
          </w:tcPr>
          <w:p w:rsidR="00C16C33" w:rsidRPr="005150B1" w:rsidRDefault="00C16C33" w:rsidP="00C16C33">
            <w:pPr>
              <w:jc w:val="center"/>
              <w:rPr>
                <w:sz w:val="24"/>
                <w:szCs w:val="24"/>
              </w:rPr>
            </w:pPr>
            <w:r w:rsidRPr="005150B1">
              <w:rPr>
                <w:sz w:val="24"/>
                <w:szCs w:val="24"/>
              </w:rPr>
              <w:t>100</w:t>
            </w:r>
          </w:p>
        </w:tc>
        <w:tc>
          <w:tcPr>
            <w:tcW w:w="1276" w:type="dxa"/>
          </w:tcPr>
          <w:p w:rsidR="00C16C33" w:rsidRPr="005150B1" w:rsidRDefault="00C16C33" w:rsidP="00C16C33">
            <w:pPr>
              <w:jc w:val="center"/>
              <w:rPr>
                <w:sz w:val="24"/>
                <w:szCs w:val="24"/>
              </w:rPr>
            </w:pPr>
            <w:r w:rsidRPr="005150B1">
              <w:rPr>
                <w:sz w:val="24"/>
                <w:szCs w:val="24"/>
              </w:rPr>
              <w:t>33</w:t>
            </w:r>
          </w:p>
        </w:tc>
        <w:tc>
          <w:tcPr>
            <w:tcW w:w="1559" w:type="dxa"/>
          </w:tcPr>
          <w:p w:rsidR="00C16C33" w:rsidRPr="005150B1" w:rsidRDefault="00C16C33" w:rsidP="00C16C33">
            <w:pPr>
              <w:jc w:val="center"/>
              <w:rPr>
                <w:sz w:val="24"/>
                <w:szCs w:val="24"/>
              </w:rPr>
            </w:pPr>
            <w:r w:rsidRPr="005150B1">
              <w:rPr>
                <w:sz w:val="24"/>
                <w:szCs w:val="24"/>
              </w:rPr>
              <w:t>3,7</w:t>
            </w:r>
          </w:p>
        </w:tc>
      </w:tr>
      <w:tr w:rsidR="00C16C33" w:rsidRPr="005150B1" w:rsidTr="00C16C33">
        <w:tc>
          <w:tcPr>
            <w:tcW w:w="2127" w:type="dxa"/>
          </w:tcPr>
          <w:p w:rsidR="00C16C33" w:rsidRPr="005150B1" w:rsidRDefault="00C16C33" w:rsidP="00C16C33">
            <w:pPr>
              <w:jc w:val="center"/>
              <w:rPr>
                <w:sz w:val="24"/>
                <w:szCs w:val="24"/>
              </w:rPr>
            </w:pPr>
            <w:r w:rsidRPr="005150B1">
              <w:rPr>
                <w:sz w:val="24"/>
                <w:szCs w:val="24"/>
              </w:rPr>
              <w:t xml:space="preserve">Обществознание </w:t>
            </w:r>
          </w:p>
        </w:tc>
        <w:tc>
          <w:tcPr>
            <w:tcW w:w="2039" w:type="dxa"/>
          </w:tcPr>
          <w:p w:rsidR="00C16C33" w:rsidRPr="005150B1" w:rsidRDefault="00C16C33" w:rsidP="00C16C33">
            <w:pPr>
              <w:jc w:val="center"/>
              <w:rPr>
                <w:sz w:val="24"/>
                <w:szCs w:val="24"/>
              </w:rPr>
            </w:pPr>
            <w:r w:rsidRPr="005150B1">
              <w:rPr>
                <w:sz w:val="24"/>
                <w:szCs w:val="24"/>
              </w:rPr>
              <w:t>Монгуш Ш.О.</w:t>
            </w:r>
          </w:p>
          <w:p w:rsidR="00C16C33" w:rsidRPr="005150B1" w:rsidRDefault="00C16C33" w:rsidP="00C16C33">
            <w:pPr>
              <w:jc w:val="center"/>
              <w:rPr>
                <w:sz w:val="24"/>
                <w:szCs w:val="24"/>
              </w:rPr>
            </w:pP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15</w:t>
            </w:r>
          </w:p>
        </w:tc>
        <w:tc>
          <w:tcPr>
            <w:tcW w:w="1172" w:type="dxa"/>
          </w:tcPr>
          <w:p w:rsidR="00C16C33" w:rsidRPr="005150B1" w:rsidRDefault="00C16C33" w:rsidP="00C16C33">
            <w:pPr>
              <w:jc w:val="center"/>
              <w:rPr>
                <w:sz w:val="24"/>
                <w:szCs w:val="24"/>
              </w:rPr>
            </w:pPr>
            <w:r w:rsidRPr="005150B1">
              <w:rPr>
                <w:sz w:val="24"/>
                <w:szCs w:val="24"/>
              </w:rPr>
              <w:t>0</w:t>
            </w:r>
          </w:p>
        </w:tc>
        <w:tc>
          <w:tcPr>
            <w:tcW w:w="992" w:type="dxa"/>
          </w:tcPr>
          <w:p w:rsidR="00C16C33" w:rsidRPr="005150B1" w:rsidRDefault="00C16C33" w:rsidP="00C16C33">
            <w:pPr>
              <w:jc w:val="center"/>
              <w:rPr>
                <w:sz w:val="24"/>
                <w:szCs w:val="24"/>
              </w:rPr>
            </w:pPr>
            <w:r w:rsidRPr="005150B1">
              <w:rPr>
                <w:sz w:val="24"/>
                <w:szCs w:val="24"/>
              </w:rPr>
              <w:t>2</w:t>
            </w:r>
          </w:p>
        </w:tc>
        <w:tc>
          <w:tcPr>
            <w:tcW w:w="993" w:type="dxa"/>
          </w:tcPr>
          <w:p w:rsidR="00C16C33" w:rsidRPr="005150B1" w:rsidRDefault="00C16C33" w:rsidP="00C16C33">
            <w:pPr>
              <w:jc w:val="center"/>
              <w:rPr>
                <w:sz w:val="24"/>
                <w:szCs w:val="24"/>
              </w:rPr>
            </w:pPr>
            <w:r w:rsidRPr="005150B1">
              <w:rPr>
                <w:sz w:val="24"/>
                <w:szCs w:val="24"/>
              </w:rPr>
              <w:t>10</w:t>
            </w:r>
          </w:p>
        </w:tc>
        <w:tc>
          <w:tcPr>
            <w:tcW w:w="1235" w:type="dxa"/>
          </w:tcPr>
          <w:p w:rsidR="00C16C33" w:rsidRPr="005150B1" w:rsidRDefault="00C16C33" w:rsidP="00C16C33">
            <w:pPr>
              <w:jc w:val="center"/>
              <w:rPr>
                <w:sz w:val="24"/>
                <w:szCs w:val="24"/>
              </w:rPr>
            </w:pPr>
            <w:r w:rsidRPr="005150B1">
              <w:rPr>
                <w:sz w:val="24"/>
                <w:szCs w:val="24"/>
              </w:rPr>
              <w:t>3</w:t>
            </w:r>
          </w:p>
        </w:tc>
        <w:tc>
          <w:tcPr>
            <w:tcW w:w="1741" w:type="dxa"/>
          </w:tcPr>
          <w:p w:rsidR="00C16C33" w:rsidRPr="005150B1" w:rsidRDefault="00C16C33" w:rsidP="00C16C33">
            <w:pPr>
              <w:jc w:val="center"/>
              <w:rPr>
                <w:sz w:val="24"/>
                <w:szCs w:val="24"/>
              </w:rPr>
            </w:pPr>
            <w:r w:rsidRPr="005150B1">
              <w:rPr>
                <w:sz w:val="24"/>
                <w:szCs w:val="24"/>
              </w:rPr>
              <w:t>80</w:t>
            </w:r>
          </w:p>
        </w:tc>
        <w:tc>
          <w:tcPr>
            <w:tcW w:w="1276" w:type="dxa"/>
          </w:tcPr>
          <w:p w:rsidR="00C16C33" w:rsidRPr="005150B1" w:rsidRDefault="00C16C33" w:rsidP="00C16C33">
            <w:pPr>
              <w:jc w:val="center"/>
              <w:rPr>
                <w:sz w:val="24"/>
                <w:szCs w:val="24"/>
              </w:rPr>
            </w:pPr>
            <w:r w:rsidRPr="005150B1">
              <w:rPr>
                <w:sz w:val="24"/>
                <w:szCs w:val="24"/>
              </w:rPr>
              <w:t>13</w:t>
            </w:r>
          </w:p>
        </w:tc>
        <w:tc>
          <w:tcPr>
            <w:tcW w:w="1559" w:type="dxa"/>
          </w:tcPr>
          <w:p w:rsidR="00C16C33" w:rsidRPr="005150B1" w:rsidRDefault="00C16C33" w:rsidP="00C16C33">
            <w:pPr>
              <w:jc w:val="center"/>
              <w:rPr>
                <w:sz w:val="24"/>
                <w:szCs w:val="24"/>
              </w:rPr>
            </w:pPr>
            <w:r w:rsidRPr="005150B1">
              <w:rPr>
                <w:sz w:val="24"/>
                <w:szCs w:val="24"/>
              </w:rPr>
              <w:t>2,9</w:t>
            </w:r>
          </w:p>
        </w:tc>
      </w:tr>
      <w:tr w:rsidR="00C16C33" w:rsidRPr="005150B1" w:rsidTr="00C16C33">
        <w:tc>
          <w:tcPr>
            <w:tcW w:w="2127" w:type="dxa"/>
          </w:tcPr>
          <w:p w:rsidR="00C16C33" w:rsidRPr="005150B1" w:rsidRDefault="00C16C33" w:rsidP="00C16C33">
            <w:pPr>
              <w:jc w:val="center"/>
              <w:rPr>
                <w:sz w:val="24"/>
                <w:szCs w:val="24"/>
              </w:rPr>
            </w:pPr>
          </w:p>
        </w:tc>
        <w:tc>
          <w:tcPr>
            <w:tcW w:w="2039" w:type="dxa"/>
          </w:tcPr>
          <w:p w:rsidR="00C16C33" w:rsidRPr="005150B1" w:rsidRDefault="00C16C33" w:rsidP="00C16C33">
            <w:pPr>
              <w:jc w:val="center"/>
              <w:rPr>
                <w:sz w:val="24"/>
                <w:szCs w:val="24"/>
              </w:rPr>
            </w:pPr>
            <w:r w:rsidRPr="005150B1">
              <w:rPr>
                <w:sz w:val="24"/>
                <w:szCs w:val="24"/>
              </w:rPr>
              <w:t>После пересдачи в основной период</w:t>
            </w: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15</w:t>
            </w:r>
          </w:p>
        </w:tc>
        <w:tc>
          <w:tcPr>
            <w:tcW w:w="1172" w:type="dxa"/>
          </w:tcPr>
          <w:p w:rsidR="00C16C33" w:rsidRPr="005150B1" w:rsidRDefault="00C16C33" w:rsidP="00C16C33">
            <w:pPr>
              <w:jc w:val="center"/>
              <w:rPr>
                <w:sz w:val="24"/>
                <w:szCs w:val="24"/>
              </w:rPr>
            </w:pPr>
            <w:r w:rsidRPr="005150B1">
              <w:rPr>
                <w:sz w:val="24"/>
                <w:szCs w:val="24"/>
              </w:rPr>
              <w:t>0</w:t>
            </w:r>
          </w:p>
        </w:tc>
        <w:tc>
          <w:tcPr>
            <w:tcW w:w="992" w:type="dxa"/>
          </w:tcPr>
          <w:p w:rsidR="00C16C33" w:rsidRPr="005150B1" w:rsidRDefault="00C16C33" w:rsidP="00C16C33">
            <w:pPr>
              <w:jc w:val="center"/>
              <w:rPr>
                <w:sz w:val="24"/>
                <w:szCs w:val="24"/>
              </w:rPr>
            </w:pPr>
            <w:r w:rsidRPr="005150B1">
              <w:rPr>
                <w:sz w:val="24"/>
                <w:szCs w:val="24"/>
              </w:rPr>
              <w:t>2</w:t>
            </w:r>
          </w:p>
        </w:tc>
        <w:tc>
          <w:tcPr>
            <w:tcW w:w="993" w:type="dxa"/>
          </w:tcPr>
          <w:p w:rsidR="00C16C33" w:rsidRPr="005150B1" w:rsidRDefault="00C16C33" w:rsidP="00C16C33">
            <w:pPr>
              <w:jc w:val="center"/>
              <w:rPr>
                <w:sz w:val="24"/>
                <w:szCs w:val="24"/>
              </w:rPr>
            </w:pPr>
            <w:r w:rsidRPr="005150B1">
              <w:rPr>
                <w:sz w:val="24"/>
                <w:szCs w:val="24"/>
              </w:rPr>
              <w:t>12</w:t>
            </w:r>
          </w:p>
        </w:tc>
        <w:tc>
          <w:tcPr>
            <w:tcW w:w="1235" w:type="dxa"/>
          </w:tcPr>
          <w:p w:rsidR="00C16C33" w:rsidRPr="005150B1" w:rsidRDefault="00C16C33" w:rsidP="00C16C33">
            <w:pPr>
              <w:jc w:val="center"/>
              <w:rPr>
                <w:sz w:val="24"/>
                <w:szCs w:val="24"/>
              </w:rPr>
            </w:pPr>
            <w:r w:rsidRPr="005150B1">
              <w:rPr>
                <w:sz w:val="24"/>
                <w:szCs w:val="24"/>
              </w:rPr>
              <w:t>1</w:t>
            </w:r>
          </w:p>
        </w:tc>
        <w:tc>
          <w:tcPr>
            <w:tcW w:w="1741" w:type="dxa"/>
          </w:tcPr>
          <w:p w:rsidR="00C16C33" w:rsidRPr="005150B1" w:rsidRDefault="00C16C33" w:rsidP="00C16C33">
            <w:pPr>
              <w:jc w:val="center"/>
              <w:rPr>
                <w:sz w:val="24"/>
                <w:szCs w:val="24"/>
              </w:rPr>
            </w:pPr>
            <w:r w:rsidRPr="005150B1">
              <w:rPr>
                <w:sz w:val="24"/>
                <w:szCs w:val="24"/>
              </w:rPr>
              <w:t>93</w:t>
            </w:r>
          </w:p>
        </w:tc>
        <w:tc>
          <w:tcPr>
            <w:tcW w:w="1276" w:type="dxa"/>
          </w:tcPr>
          <w:p w:rsidR="00C16C33" w:rsidRPr="005150B1" w:rsidRDefault="00C16C33" w:rsidP="00C16C33">
            <w:pPr>
              <w:jc w:val="center"/>
              <w:rPr>
                <w:sz w:val="24"/>
                <w:szCs w:val="24"/>
              </w:rPr>
            </w:pPr>
            <w:r w:rsidRPr="005150B1">
              <w:rPr>
                <w:sz w:val="24"/>
                <w:szCs w:val="24"/>
              </w:rPr>
              <w:t>13</w:t>
            </w:r>
          </w:p>
        </w:tc>
        <w:tc>
          <w:tcPr>
            <w:tcW w:w="1559" w:type="dxa"/>
          </w:tcPr>
          <w:p w:rsidR="00C16C33" w:rsidRPr="005150B1" w:rsidRDefault="00C16C33" w:rsidP="00C16C33">
            <w:pPr>
              <w:jc w:val="center"/>
              <w:rPr>
                <w:sz w:val="24"/>
                <w:szCs w:val="24"/>
              </w:rPr>
            </w:pPr>
            <w:r w:rsidRPr="005150B1">
              <w:rPr>
                <w:sz w:val="24"/>
                <w:szCs w:val="24"/>
              </w:rPr>
              <w:t>3,1</w:t>
            </w:r>
          </w:p>
        </w:tc>
      </w:tr>
      <w:tr w:rsidR="00C16C33" w:rsidRPr="005150B1" w:rsidTr="00C16C33">
        <w:tc>
          <w:tcPr>
            <w:tcW w:w="2127" w:type="dxa"/>
          </w:tcPr>
          <w:p w:rsidR="00C16C33" w:rsidRPr="005150B1" w:rsidRDefault="00C16C33" w:rsidP="00C16C33">
            <w:pPr>
              <w:jc w:val="center"/>
              <w:rPr>
                <w:sz w:val="24"/>
                <w:szCs w:val="24"/>
              </w:rPr>
            </w:pPr>
            <w:r w:rsidRPr="005150B1">
              <w:rPr>
                <w:sz w:val="24"/>
                <w:szCs w:val="24"/>
              </w:rPr>
              <w:t xml:space="preserve">Химия </w:t>
            </w:r>
          </w:p>
        </w:tc>
        <w:tc>
          <w:tcPr>
            <w:tcW w:w="2039" w:type="dxa"/>
          </w:tcPr>
          <w:p w:rsidR="00C16C33" w:rsidRPr="005150B1" w:rsidRDefault="00C16C33" w:rsidP="00C16C33">
            <w:pPr>
              <w:jc w:val="center"/>
              <w:rPr>
                <w:sz w:val="24"/>
                <w:szCs w:val="24"/>
              </w:rPr>
            </w:pPr>
            <w:r w:rsidRPr="005150B1">
              <w:rPr>
                <w:sz w:val="24"/>
                <w:szCs w:val="24"/>
              </w:rPr>
              <w:t>Шафранская Л.А.</w:t>
            </w:r>
          </w:p>
          <w:p w:rsidR="00C16C33" w:rsidRPr="005150B1" w:rsidRDefault="00C16C33" w:rsidP="00C16C33">
            <w:pPr>
              <w:jc w:val="center"/>
              <w:rPr>
                <w:sz w:val="24"/>
                <w:szCs w:val="24"/>
              </w:rPr>
            </w:pPr>
          </w:p>
        </w:tc>
        <w:tc>
          <w:tcPr>
            <w:tcW w:w="796" w:type="dxa"/>
          </w:tcPr>
          <w:p w:rsidR="00C16C33" w:rsidRPr="005150B1" w:rsidRDefault="00C16C33" w:rsidP="00C16C33">
            <w:pPr>
              <w:jc w:val="center"/>
              <w:rPr>
                <w:sz w:val="24"/>
                <w:szCs w:val="24"/>
              </w:rPr>
            </w:pPr>
            <w:r w:rsidRPr="005150B1">
              <w:rPr>
                <w:sz w:val="24"/>
                <w:szCs w:val="24"/>
              </w:rPr>
              <w:t>29</w:t>
            </w:r>
          </w:p>
        </w:tc>
        <w:tc>
          <w:tcPr>
            <w:tcW w:w="896" w:type="dxa"/>
          </w:tcPr>
          <w:p w:rsidR="00C16C33" w:rsidRPr="005150B1" w:rsidRDefault="00C16C33" w:rsidP="00C16C33">
            <w:pPr>
              <w:jc w:val="center"/>
              <w:rPr>
                <w:sz w:val="24"/>
                <w:szCs w:val="24"/>
              </w:rPr>
            </w:pPr>
            <w:r w:rsidRPr="005150B1">
              <w:rPr>
                <w:sz w:val="24"/>
                <w:szCs w:val="24"/>
              </w:rPr>
              <w:t>1</w:t>
            </w:r>
          </w:p>
        </w:tc>
        <w:tc>
          <w:tcPr>
            <w:tcW w:w="1172" w:type="dxa"/>
          </w:tcPr>
          <w:p w:rsidR="00C16C33" w:rsidRPr="005150B1" w:rsidRDefault="00C16C33" w:rsidP="00C16C33">
            <w:pPr>
              <w:jc w:val="center"/>
              <w:rPr>
                <w:sz w:val="24"/>
                <w:szCs w:val="24"/>
              </w:rPr>
            </w:pPr>
            <w:r w:rsidRPr="005150B1">
              <w:rPr>
                <w:sz w:val="24"/>
                <w:szCs w:val="24"/>
              </w:rPr>
              <w:t>1</w:t>
            </w:r>
          </w:p>
        </w:tc>
        <w:tc>
          <w:tcPr>
            <w:tcW w:w="992" w:type="dxa"/>
          </w:tcPr>
          <w:p w:rsidR="00C16C33" w:rsidRPr="005150B1" w:rsidRDefault="00C16C33" w:rsidP="00C16C33">
            <w:pPr>
              <w:jc w:val="center"/>
              <w:rPr>
                <w:sz w:val="24"/>
                <w:szCs w:val="24"/>
              </w:rPr>
            </w:pPr>
            <w:r w:rsidRPr="005150B1">
              <w:rPr>
                <w:sz w:val="24"/>
                <w:szCs w:val="24"/>
              </w:rPr>
              <w:t>0</w:t>
            </w:r>
          </w:p>
        </w:tc>
        <w:tc>
          <w:tcPr>
            <w:tcW w:w="993" w:type="dxa"/>
          </w:tcPr>
          <w:p w:rsidR="00C16C33" w:rsidRPr="005150B1" w:rsidRDefault="00C16C33" w:rsidP="00C16C33">
            <w:pPr>
              <w:jc w:val="center"/>
              <w:rPr>
                <w:sz w:val="24"/>
                <w:szCs w:val="24"/>
              </w:rPr>
            </w:pPr>
            <w:r w:rsidRPr="005150B1">
              <w:rPr>
                <w:sz w:val="24"/>
                <w:szCs w:val="24"/>
              </w:rPr>
              <w:t>0</w:t>
            </w:r>
          </w:p>
        </w:tc>
        <w:tc>
          <w:tcPr>
            <w:tcW w:w="1235" w:type="dxa"/>
          </w:tcPr>
          <w:p w:rsidR="00C16C33" w:rsidRPr="005150B1" w:rsidRDefault="00C16C33" w:rsidP="00C16C33">
            <w:pPr>
              <w:jc w:val="center"/>
              <w:rPr>
                <w:sz w:val="24"/>
                <w:szCs w:val="24"/>
              </w:rPr>
            </w:pPr>
            <w:r w:rsidRPr="005150B1">
              <w:rPr>
                <w:sz w:val="24"/>
                <w:szCs w:val="24"/>
              </w:rPr>
              <w:t>0</w:t>
            </w:r>
          </w:p>
        </w:tc>
        <w:tc>
          <w:tcPr>
            <w:tcW w:w="1741" w:type="dxa"/>
          </w:tcPr>
          <w:p w:rsidR="00C16C33" w:rsidRPr="005150B1" w:rsidRDefault="00C16C33" w:rsidP="00C16C33">
            <w:pPr>
              <w:jc w:val="center"/>
              <w:rPr>
                <w:sz w:val="24"/>
                <w:szCs w:val="24"/>
              </w:rPr>
            </w:pPr>
            <w:r w:rsidRPr="005150B1">
              <w:rPr>
                <w:sz w:val="24"/>
                <w:szCs w:val="24"/>
              </w:rPr>
              <w:t>100</w:t>
            </w:r>
          </w:p>
        </w:tc>
        <w:tc>
          <w:tcPr>
            <w:tcW w:w="1276" w:type="dxa"/>
          </w:tcPr>
          <w:p w:rsidR="00C16C33" w:rsidRPr="005150B1" w:rsidRDefault="00C16C33" w:rsidP="00C16C33">
            <w:pPr>
              <w:jc w:val="center"/>
              <w:rPr>
                <w:sz w:val="24"/>
                <w:szCs w:val="24"/>
              </w:rPr>
            </w:pPr>
            <w:r w:rsidRPr="005150B1">
              <w:rPr>
                <w:sz w:val="24"/>
                <w:szCs w:val="24"/>
              </w:rPr>
              <w:t>100</w:t>
            </w:r>
          </w:p>
        </w:tc>
        <w:tc>
          <w:tcPr>
            <w:tcW w:w="1559" w:type="dxa"/>
          </w:tcPr>
          <w:p w:rsidR="00C16C33" w:rsidRPr="005150B1" w:rsidRDefault="00C16C33" w:rsidP="00C16C33">
            <w:pPr>
              <w:jc w:val="center"/>
              <w:rPr>
                <w:sz w:val="24"/>
                <w:szCs w:val="24"/>
              </w:rPr>
            </w:pPr>
            <w:r w:rsidRPr="005150B1">
              <w:rPr>
                <w:sz w:val="24"/>
                <w:szCs w:val="24"/>
              </w:rPr>
              <w:t>5</w:t>
            </w:r>
          </w:p>
        </w:tc>
      </w:tr>
    </w:tbl>
    <w:p w:rsidR="00C16C33" w:rsidRPr="005150B1" w:rsidRDefault="00C16C33" w:rsidP="00C16C33">
      <w:pPr>
        <w:widowControl w:val="0"/>
        <w:suppressAutoHyphens w:val="0"/>
        <w:autoSpaceDE w:val="0"/>
        <w:autoSpaceDN w:val="0"/>
        <w:rPr>
          <w:b/>
          <w:bCs/>
          <w:sz w:val="24"/>
          <w:szCs w:val="24"/>
          <w:lang w:eastAsia="en-US"/>
        </w:rPr>
      </w:pPr>
    </w:p>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В основной период не сдали математику 11 обучающихся:</w:t>
      </w:r>
    </w:p>
    <w:tbl>
      <w:tblPr>
        <w:tblStyle w:val="8"/>
        <w:tblW w:w="0" w:type="auto"/>
        <w:tblLook w:val="04A0" w:firstRow="1" w:lastRow="0" w:firstColumn="1" w:lastColumn="0" w:noHBand="0" w:noVBand="1"/>
      </w:tblPr>
      <w:tblGrid>
        <w:gridCol w:w="694"/>
        <w:gridCol w:w="2478"/>
        <w:gridCol w:w="1978"/>
        <w:gridCol w:w="2171"/>
        <w:gridCol w:w="2736"/>
      </w:tblGrid>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w:t>
            </w:r>
          </w:p>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п/п</w:t>
            </w:r>
          </w:p>
        </w:tc>
        <w:tc>
          <w:tcPr>
            <w:tcW w:w="3260"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 xml:space="preserve">ФИ обучающегося </w:t>
            </w:r>
          </w:p>
        </w:tc>
        <w:tc>
          <w:tcPr>
            <w:tcW w:w="2835"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Годовая отметка по предмету</w:t>
            </w:r>
          </w:p>
        </w:tc>
        <w:tc>
          <w:tcPr>
            <w:tcW w:w="3312"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Отметка за экзамен</w:t>
            </w:r>
          </w:p>
        </w:tc>
        <w:tc>
          <w:tcPr>
            <w:tcW w:w="4307"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Отметка за пересдачу в основной период, резервные дни</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1</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Бархатов Алексей</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2</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Беспрозванных Альберт</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3</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 xml:space="preserve">Верхозина Полина </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4</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4</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 xml:space="preserve">Волчкова Самира </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4</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5</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 xml:space="preserve">Котельникова Ксения </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4</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6</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Маньков Данил</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4</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7</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 xml:space="preserve">Манькова Елизавета </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8</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 xml:space="preserve">Петров Степан </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4</w:t>
            </w:r>
          </w:p>
        </w:tc>
      </w:tr>
      <w:tr w:rsidR="00C16C33" w:rsidRPr="005150B1" w:rsidTr="00C16C33">
        <w:tc>
          <w:tcPr>
            <w:tcW w:w="846" w:type="dxa"/>
          </w:tcPr>
          <w:p w:rsidR="00C16C33" w:rsidRPr="005150B1" w:rsidRDefault="00C16C33" w:rsidP="00C16C33">
            <w:pPr>
              <w:widowControl w:val="0"/>
              <w:suppressAutoHyphens w:val="0"/>
              <w:autoSpaceDE w:val="0"/>
              <w:autoSpaceDN w:val="0"/>
              <w:rPr>
                <w:b/>
                <w:bCs/>
                <w:sz w:val="24"/>
                <w:szCs w:val="24"/>
                <w:lang w:eastAsia="en-US"/>
              </w:rPr>
            </w:pPr>
            <w:r w:rsidRPr="005150B1">
              <w:rPr>
                <w:b/>
                <w:bCs/>
                <w:sz w:val="24"/>
                <w:szCs w:val="24"/>
                <w:lang w:eastAsia="en-US"/>
              </w:rPr>
              <w:t>9</w:t>
            </w:r>
          </w:p>
        </w:tc>
        <w:tc>
          <w:tcPr>
            <w:tcW w:w="3260"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Сидоров Роман</w:t>
            </w:r>
          </w:p>
        </w:tc>
        <w:tc>
          <w:tcPr>
            <w:tcW w:w="2835"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3</w:t>
            </w:r>
          </w:p>
        </w:tc>
        <w:tc>
          <w:tcPr>
            <w:tcW w:w="3312"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2</w:t>
            </w:r>
          </w:p>
        </w:tc>
        <w:tc>
          <w:tcPr>
            <w:tcW w:w="4307" w:type="dxa"/>
          </w:tcPr>
          <w:p w:rsidR="00C16C33" w:rsidRPr="005150B1" w:rsidRDefault="00C16C33" w:rsidP="00C16C33">
            <w:pPr>
              <w:widowControl w:val="0"/>
              <w:suppressAutoHyphens w:val="0"/>
              <w:autoSpaceDE w:val="0"/>
              <w:autoSpaceDN w:val="0"/>
              <w:rPr>
                <w:bCs/>
                <w:sz w:val="24"/>
                <w:szCs w:val="24"/>
                <w:lang w:eastAsia="en-US"/>
              </w:rPr>
            </w:pPr>
            <w:r w:rsidRPr="005150B1">
              <w:rPr>
                <w:bCs/>
                <w:sz w:val="24"/>
                <w:szCs w:val="24"/>
                <w:lang w:eastAsia="en-US"/>
              </w:rPr>
              <w:t>4</w:t>
            </w:r>
          </w:p>
        </w:tc>
      </w:tr>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10</w:t>
            </w:r>
          </w:p>
        </w:tc>
        <w:tc>
          <w:tcPr>
            <w:tcW w:w="3260"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Сильвестрова Анастасия </w:t>
            </w:r>
          </w:p>
        </w:tc>
        <w:tc>
          <w:tcPr>
            <w:tcW w:w="2835"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c>
          <w:tcPr>
            <w:tcW w:w="331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0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r>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11</w:t>
            </w:r>
          </w:p>
        </w:tc>
        <w:tc>
          <w:tcPr>
            <w:tcW w:w="3260"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Склянова Полина </w:t>
            </w:r>
          </w:p>
        </w:tc>
        <w:tc>
          <w:tcPr>
            <w:tcW w:w="2835"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c>
          <w:tcPr>
            <w:tcW w:w="331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0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4</w:t>
            </w:r>
          </w:p>
        </w:tc>
      </w:tr>
    </w:tbl>
    <w:p w:rsidR="00C16C33" w:rsidRPr="00C16C33" w:rsidRDefault="00C16C33" w:rsidP="00C16C33">
      <w:pPr>
        <w:widowControl w:val="0"/>
        <w:suppressAutoHyphens w:val="0"/>
        <w:autoSpaceDE w:val="0"/>
        <w:autoSpaceDN w:val="0"/>
        <w:rPr>
          <w:b/>
          <w:bCs/>
          <w:color w:val="000000"/>
          <w:sz w:val="24"/>
          <w:szCs w:val="24"/>
          <w:lang w:eastAsia="en-US"/>
        </w:rPr>
      </w:pP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В основной период не сдали обществознание 3 обучающихся:</w:t>
      </w:r>
    </w:p>
    <w:tbl>
      <w:tblPr>
        <w:tblStyle w:val="8"/>
        <w:tblW w:w="0" w:type="auto"/>
        <w:tblLook w:val="04A0" w:firstRow="1" w:lastRow="0" w:firstColumn="1" w:lastColumn="0" w:noHBand="0" w:noVBand="1"/>
      </w:tblPr>
      <w:tblGrid>
        <w:gridCol w:w="626"/>
        <w:gridCol w:w="2597"/>
        <w:gridCol w:w="2031"/>
        <w:gridCol w:w="2065"/>
        <w:gridCol w:w="2738"/>
      </w:tblGrid>
      <w:tr w:rsidR="00C16C33" w:rsidRPr="00C16C33" w:rsidTr="00C16C33">
        <w:tc>
          <w:tcPr>
            <w:tcW w:w="704"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w:t>
            </w: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п/п</w:t>
            </w:r>
          </w:p>
        </w:tc>
        <w:tc>
          <w:tcPr>
            <w:tcW w:w="3402"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ФИ обучающегося </w:t>
            </w:r>
          </w:p>
        </w:tc>
        <w:tc>
          <w:tcPr>
            <w:tcW w:w="2977"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Годовая отметка по предмету</w:t>
            </w:r>
          </w:p>
        </w:tc>
        <w:tc>
          <w:tcPr>
            <w:tcW w:w="3118"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экзамен</w:t>
            </w:r>
          </w:p>
        </w:tc>
        <w:tc>
          <w:tcPr>
            <w:tcW w:w="4359"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пересдачу в основной период, резервные дни</w:t>
            </w:r>
          </w:p>
        </w:tc>
      </w:tr>
      <w:tr w:rsidR="00C16C33" w:rsidRPr="00C16C33" w:rsidTr="00C16C33">
        <w:tc>
          <w:tcPr>
            <w:tcW w:w="704"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lastRenderedPageBreak/>
              <w:t>1</w:t>
            </w:r>
          </w:p>
        </w:tc>
        <w:tc>
          <w:tcPr>
            <w:tcW w:w="3402"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Беспрозванных Альберт </w:t>
            </w:r>
          </w:p>
        </w:tc>
        <w:tc>
          <w:tcPr>
            <w:tcW w:w="2977"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3</w:t>
            </w:r>
          </w:p>
        </w:tc>
        <w:tc>
          <w:tcPr>
            <w:tcW w:w="3118"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2</w:t>
            </w:r>
          </w:p>
        </w:tc>
        <w:tc>
          <w:tcPr>
            <w:tcW w:w="4359"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2</w:t>
            </w:r>
          </w:p>
        </w:tc>
      </w:tr>
      <w:tr w:rsidR="00C16C33" w:rsidRPr="00C16C33" w:rsidTr="00C16C33">
        <w:tc>
          <w:tcPr>
            <w:tcW w:w="704"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2</w:t>
            </w:r>
          </w:p>
        </w:tc>
        <w:tc>
          <w:tcPr>
            <w:tcW w:w="3402"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Сидоров Роман</w:t>
            </w:r>
          </w:p>
        </w:tc>
        <w:tc>
          <w:tcPr>
            <w:tcW w:w="2977"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3</w:t>
            </w:r>
          </w:p>
        </w:tc>
        <w:tc>
          <w:tcPr>
            <w:tcW w:w="3118"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2</w:t>
            </w:r>
          </w:p>
        </w:tc>
        <w:tc>
          <w:tcPr>
            <w:tcW w:w="4359"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3</w:t>
            </w:r>
          </w:p>
        </w:tc>
      </w:tr>
      <w:tr w:rsidR="00C16C33" w:rsidRPr="00C16C33" w:rsidTr="00C16C33">
        <w:tc>
          <w:tcPr>
            <w:tcW w:w="704"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3</w:t>
            </w:r>
          </w:p>
        </w:tc>
        <w:tc>
          <w:tcPr>
            <w:tcW w:w="3402"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Сильвестрова Анастасия </w:t>
            </w:r>
          </w:p>
        </w:tc>
        <w:tc>
          <w:tcPr>
            <w:tcW w:w="2977"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3</w:t>
            </w:r>
          </w:p>
        </w:tc>
        <w:tc>
          <w:tcPr>
            <w:tcW w:w="3118"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2</w:t>
            </w:r>
          </w:p>
        </w:tc>
        <w:tc>
          <w:tcPr>
            <w:tcW w:w="4359"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3</w:t>
            </w:r>
          </w:p>
        </w:tc>
      </w:tr>
    </w:tbl>
    <w:p w:rsidR="00C16C33" w:rsidRPr="00C16C33" w:rsidRDefault="00C16C33" w:rsidP="00C16C33">
      <w:pPr>
        <w:widowControl w:val="0"/>
        <w:suppressAutoHyphens w:val="0"/>
        <w:autoSpaceDE w:val="0"/>
        <w:autoSpaceDN w:val="0"/>
        <w:rPr>
          <w:b/>
          <w:bCs/>
          <w:color w:val="000000"/>
          <w:sz w:val="24"/>
          <w:szCs w:val="24"/>
          <w:lang w:eastAsia="en-US"/>
        </w:rPr>
      </w:pP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Результаты ГИА-9 в форме ОГЭ в 2022 году</w:t>
      </w:r>
    </w:p>
    <w:p w:rsidR="00C16C33" w:rsidRPr="00C16C33" w:rsidRDefault="00C16C33" w:rsidP="00C16C33">
      <w:pPr>
        <w:widowControl w:val="0"/>
        <w:suppressAutoHyphens w:val="0"/>
        <w:autoSpaceDE w:val="0"/>
        <w:autoSpaceDN w:val="0"/>
        <w:rPr>
          <w:color w:val="000000"/>
          <w:sz w:val="24"/>
          <w:szCs w:val="24"/>
          <w:lang w:eastAsia="en-US"/>
        </w:rPr>
      </w:pPr>
    </w:p>
    <w:tbl>
      <w:tblPr>
        <w:tblW w:w="0" w:type="auto"/>
        <w:tblCellMar>
          <w:top w:w="15" w:type="dxa"/>
          <w:left w:w="15" w:type="dxa"/>
          <w:bottom w:w="15" w:type="dxa"/>
          <w:right w:w="15" w:type="dxa"/>
        </w:tblCellMar>
        <w:tblLook w:val="0600" w:firstRow="0" w:lastRow="0" w:firstColumn="0" w:lastColumn="0" w:noHBand="1" w:noVBand="1"/>
      </w:tblPr>
      <w:tblGrid>
        <w:gridCol w:w="1537"/>
        <w:gridCol w:w="990"/>
        <w:gridCol w:w="1433"/>
        <w:gridCol w:w="1132"/>
        <w:gridCol w:w="1476"/>
        <w:gridCol w:w="1013"/>
        <w:gridCol w:w="1743"/>
        <w:gridCol w:w="727"/>
      </w:tblGrid>
      <w:tr w:rsidR="00C16C33" w:rsidRPr="00C16C33" w:rsidTr="00C16C33">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6C33" w:rsidRPr="00C16C33" w:rsidRDefault="00C16C33" w:rsidP="00C16C33">
            <w:pPr>
              <w:widowControl w:val="0"/>
              <w:suppressAutoHyphens w:val="0"/>
              <w:autoSpaceDE w:val="0"/>
              <w:autoSpaceDN w:val="0"/>
              <w:rPr>
                <w:b/>
                <w:sz w:val="24"/>
                <w:szCs w:val="24"/>
                <w:lang w:eastAsia="en-US"/>
              </w:rPr>
            </w:pPr>
            <w:r w:rsidRPr="00C16C33">
              <w:rPr>
                <w:b/>
                <w:bCs/>
                <w:color w:val="000000"/>
                <w:sz w:val="24"/>
                <w:szCs w:val="24"/>
                <w:lang w:eastAsia="en-US"/>
              </w:rPr>
              <w:t>Критерии</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6C33" w:rsidRPr="00C16C33" w:rsidRDefault="00C16C33" w:rsidP="00C16C33">
            <w:pPr>
              <w:widowControl w:val="0"/>
              <w:suppressAutoHyphens w:val="0"/>
              <w:autoSpaceDE w:val="0"/>
              <w:autoSpaceDN w:val="0"/>
              <w:rPr>
                <w:b/>
                <w:sz w:val="24"/>
                <w:szCs w:val="24"/>
                <w:lang w:eastAsia="en-US"/>
              </w:rPr>
            </w:pPr>
            <w:r w:rsidRPr="00C16C33">
              <w:rPr>
                <w:b/>
                <w:bCs/>
                <w:color w:val="000000"/>
                <w:sz w:val="24"/>
                <w:szCs w:val="24"/>
                <w:lang w:eastAsia="en-US"/>
              </w:rPr>
              <w:t>Русский язык</w:t>
            </w:r>
          </w:p>
        </w:tc>
        <w:tc>
          <w:tcPr>
            <w:tcW w:w="165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16C33" w:rsidRPr="00C16C33" w:rsidRDefault="00C16C33" w:rsidP="00C16C33">
            <w:pPr>
              <w:widowControl w:val="0"/>
              <w:suppressAutoHyphens w:val="0"/>
              <w:autoSpaceDE w:val="0"/>
              <w:autoSpaceDN w:val="0"/>
              <w:rPr>
                <w:b/>
                <w:sz w:val="24"/>
                <w:szCs w:val="24"/>
                <w:lang w:eastAsia="en-US"/>
              </w:rPr>
            </w:pPr>
            <w:r w:rsidRPr="00C16C33">
              <w:rPr>
                <w:b/>
                <w:bCs/>
                <w:color w:val="000000"/>
                <w:sz w:val="24"/>
                <w:szCs w:val="24"/>
                <w:lang w:eastAsia="en-US"/>
              </w:rPr>
              <w:t>Математика</w:t>
            </w:r>
          </w:p>
        </w:tc>
        <w:tc>
          <w:tcPr>
            <w:tcW w:w="1140" w:type="dxa"/>
            <w:tcBorders>
              <w:top w:val="single" w:sz="6" w:space="0" w:color="000000"/>
              <w:left w:val="single" w:sz="4" w:space="0" w:color="auto"/>
              <w:bottom w:val="single" w:sz="6" w:space="0" w:color="000000"/>
              <w:right w:val="single" w:sz="4" w:space="0" w:color="auto"/>
            </w:tcBorders>
            <w:vAlign w:val="center"/>
          </w:tcPr>
          <w:p w:rsidR="00C16C33" w:rsidRPr="00C16C33" w:rsidRDefault="00C16C33" w:rsidP="00C16C33">
            <w:pPr>
              <w:widowControl w:val="0"/>
              <w:suppressAutoHyphens w:val="0"/>
              <w:autoSpaceDE w:val="0"/>
              <w:autoSpaceDN w:val="0"/>
              <w:rPr>
                <w:b/>
                <w:sz w:val="24"/>
                <w:szCs w:val="24"/>
                <w:lang w:eastAsia="en-US"/>
              </w:rPr>
            </w:pPr>
            <w:r w:rsidRPr="00C16C33">
              <w:rPr>
                <w:b/>
                <w:sz w:val="24"/>
                <w:szCs w:val="24"/>
                <w:lang w:eastAsia="en-US"/>
              </w:rPr>
              <w:t xml:space="preserve">География </w:t>
            </w:r>
          </w:p>
        </w:tc>
        <w:tc>
          <w:tcPr>
            <w:tcW w:w="1457" w:type="dxa"/>
            <w:tcBorders>
              <w:top w:val="single" w:sz="6" w:space="0" w:color="000000"/>
              <w:left w:val="single" w:sz="4" w:space="0" w:color="auto"/>
              <w:bottom w:val="single" w:sz="6" w:space="0" w:color="000000"/>
              <w:right w:val="single" w:sz="4" w:space="0" w:color="auto"/>
            </w:tcBorders>
            <w:vAlign w:val="center"/>
          </w:tcPr>
          <w:p w:rsidR="00C16C33" w:rsidRPr="00C16C33" w:rsidRDefault="00C16C33" w:rsidP="00C16C33">
            <w:pPr>
              <w:widowControl w:val="0"/>
              <w:suppressAutoHyphens w:val="0"/>
              <w:autoSpaceDE w:val="0"/>
              <w:autoSpaceDN w:val="0"/>
              <w:rPr>
                <w:b/>
                <w:sz w:val="24"/>
                <w:szCs w:val="24"/>
                <w:lang w:eastAsia="en-US"/>
              </w:rPr>
            </w:pPr>
            <w:r w:rsidRPr="00C16C33">
              <w:rPr>
                <w:b/>
                <w:sz w:val="24"/>
                <w:szCs w:val="24"/>
                <w:lang w:eastAsia="en-US"/>
              </w:rPr>
              <w:t xml:space="preserve">Информатика </w:t>
            </w:r>
          </w:p>
        </w:tc>
        <w:tc>
          <w:tcPr>
            <w:tcW w:w="1260" w:type="dxa"/>
            <w:tcBorders>
              <w:top w:val="single" w:sz="6" w:space="0" w:color="000000"/>
              <w:left w:val="single" w:sz="4" w:space="0" w:color="auto"/>
              <w:bottom w:val="single" w:sz="6" w:space="0" w:color="000000"/>
              <w:right w:val="single" w:sz="4" w:space="0" w:color="auto"/>
            </w:tcBorders>
            <w:vAlign w:val="center"/>
          </w:tcPr>
          <w:p w:rsidR="00C16C33" w:rsidRPr="00C16C33" w:rsidRDefault="00C16C33" w:rsidP="00C16C33">
            <w:pPr>
              <w:widowControl w:val="0"/>
              <w:suppressAutoHyphens w:val="0"/>
              <w:autoSpaceDE w:val="0"/>
              <w:autoSpaceDN w:val="0"/>
              <w:rPr>
                <w:b/>
                <w:sz w:val="24"/>
                <w:szCs w:val="24"/>
                <w:lang w:eastAsia="en-US"/>
              </w:rPr>
            </w:pPr>
            <w:r w:rsidRPr="00C16C33">
              <w:rPr>
                <w:b/>
                <w:sz w:val="24"/>
                <w:szCs w:val="24"/>
                <w:lang w:eastAsia="en-US"/>
              </w:rPr>
              <w:t xml:space="preserve">Биология </w:t>
            </w:r>
          </w:p>
        </w:tc>
        <w:tc>
          <w:tcPr>
            <w:tcW w:w="1611" w:type="dxa"/>
            <w:tcBorders>
              <w:top w:val="single" w:sz="6" w:space="0" w:color="000000"/>
              <w:left w:val="single" w:sz="4" w:space="0" w:color="auto"/>
              <w:bottom w:val="single" w:sz="6" w:space="0" w:color="000000"/>
              <w:right w:val="single" w:sz="4" w:space="0" w:color="auto"/>
            </w:tcBorders>
            <w:vAlign w:val="center"/>
          </w:tcPr>
          <w:p w:rsidR="00C16C33" w:rsidRPr="00C16C33" w:rsidRDefault="00C16C33" w:rsidP="00C16C33">
            <w:pPr>
              <w:widowControl w:val="0"/>
              <w:suppressAutoHyphens w:val="0"/>
              <w:autoSpaceDE w:val="0"/>
              <w:autoSpaceDN w:val="0"/>
              <w:rPr>
                <w:b/>
                <w:sz w:val="24"/>
                <w:szCs w:val="24"/>
                <w:lang w:eastAsia="en-US"/>
              </w:rPr>
            </w:pPr>
            <w:r w:rsidRPr="00C16C33">
              <w:rPr>
                <w:b/>
                <w:sz w:val="24"/>
                <w:szCs w:val="24"/>
                <w:lang w:eastAsia="en-US"/>
              </w:rPr>
              <w:t xml:space="preserve">Обществознание </w:t>
            </w:r>
          </w:p>
        </w:tc>
        <w:tc>
          <w:tcPr>
            <w:tcW w:w="1288" w:type="dxa"/>
            <w:tcBorders>
              <w:top w:val="single" w:sz="6" w:space="0" w:color="000000"/>
              <w:left w:val="single" w:sz="4" w:space="0" w:color="auto"/>
              <w:bottom w:val="single" w:sz="6" w:space="0" w:color="000000"/>
              <w:right w:val="single" w:sz="6" w:space="0" w:color="000000"/>
            </w:tcBorders>
            <w:vAlign w:val="center"/>
          </w:tcPr>
          <w:p w:rsidR="00C16C33" w:rsidRPr="00C16C33" w:rsidRDefault="00C16C33" w:rsidP="00C16C33">
            <w:pPr>
              <w:widowControl w:val="0"/>
              <w:suppressAutoHyphens w:val="0"/>
              <w:autoSpaceDE w:val="0"/>
              <w:autoSpaceDN w:val="0"/>
              <w:rPr>
                <w:b/>
                <w:sz w:val="24"/>
                <w:szCs w:val="24"/>
                <w:lang w:eastAsia="en-US"/>
              </w:rPr>
            </w:pPr>
            <w:r w:rsidRPr="00C16C33">
              <w:rPr>
                <w:b/>
                <w:sz w:val="24"/>
                <w:szCs w:val="24"/>
                <w:lang w:eastAsia="en-US"/>
              </w:rPr>
              <w:t xml:space="preserve">Химия </w:t>
            </w:r>
          </w:p>
        </w:tc>
      </w:tr>
      <w:tr w:rsidR="00C16C33" w:rsidRPr="00C16C33" w:rsidTr="00C16C33">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Количество обучающихся</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29</w:t>
            </w:r>
          </w:p>
        </w:tc>
        <w:tc>
          <w:tcPr>
            <w:tcW w:w="165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29</w:t>
            </w:r>
          </w:p>
        </w:tc>
        <w:tc>
          <w:tcPr>
            <w:tcW w:w="114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27</w:t>
            </w:r>
          </w:p>
        </w:tc>
        <w:tc>
          <w:tcPr>
            <w:tcW w:w="1457"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12</w:t>
            </w:r>
          </w:p>
        </w:tc>
        <w:tc>
          <w:tcPr>
            <w:tcW w:w="126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w:t>
            </w:r>
          </w:p>
        </w:tc>
        <w:tc>
          <w:tcPr>
            <w:tcW w:w="1611"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15</w:t>
            </w:r>
          </w:p>
        </w:tc>
        <w:tc>
          <w:tcPr>
            <w:tcW w:w="1288" w:type="dxa"/>
            <w:tcBorders>
              <w:top w:val="single" w:sz="6" w:space="0" w:color="000000"/>
              <w:left w:val="single" w:sz="4" w:space="0" w:color="auto"/>
              <w:bottom w:val="single" w:sz="6" w:space="0" w:color="000000"/>
              <w:right w:val="single" w:sz="6" w:space="0" w:color="000000"/>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1</w:t>
            </w:r>
          </w:p>
        </w:tc>
      </w:tr>
      <w:tr w:rsidR="00C16C33" w:rsidRPr="00C16C33" w:rsidTr="00C16C33">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Средний балл</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val="en-US" w:eastAsia="en-US"/>
              </w:rPr>
            </w:pPr>
            <w:r w:rsidRPr="00C16C33">
              <w:rPr>
                <w:sz w:val="22"/>
                <w:szCs w:val="22"/>
                <w:lang w:val="en-US" w:eastAsia="en-US"/>
              </w:rPr>
              <w:t>3.5 = 4</w:t>
            </w:r>
          </w:p>
        </w:tc>
        <w:tc>
          <w:tcPr>
            <w:tcW w:w="165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 = 3</w:t>
            </w:r>
          </w:p>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3,6=4</w:t>
            </w:r>
          </w:p>
        </w:tc>
        <w:tc>
          <w:tcPr>
            <w:tcW w:w="114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4,1 =4</w:t>
            </w:r>
          </w:p>
        </w:tc>
        <w:tc>
          <w:tcPr>
            <w:tcW w:w="1457"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3,6=4</w:t>
            </w:r>
          </w:p>
        </w:tc>
        <w:tc>
          <w:tcPr>
            <w:tcW w:w="126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3,7=4</w:t>
            </w:r>
          </w:p>
        </w:tc>
        <w:tc>
          <w:tcPr>
            <w:tcW w:w="1611"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2,9=3</w:t>
            </w:r>
          </w:p>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3,1=3</w:t>
            </w:r>
          </w:p>
        </w:tc>
        <w:tc>
          <w:tcPr>
            <w:tcW w:w="1288" w:type="dxa"/>
            <w:tcBorders>
              <w:top w:val="single" w:sz="6" w:space="0" w:color="000000"/>
              <w:left w:val="single" w:sz="4" w:space="0" w:color="auto"/>
              <w:bottom w:val="single" w:sz="6" w:space="0" w:color="000000"/>
              <w:right w:val="single" w:sz="6" w:space="0" w:color="000000"/>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5=5</w:t>
            </w:r>
          </w:p>
        </w:tc>
      </w:tr>
      <w:tr w:rsidR="00C16C33" w:rsidRPr="00C16C33" w:rsidTr="00C16C33">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Количество обучающихся, получивших высокие баллы, отметку «5» по пятибалльной системе</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 xml:space="preserve">      4</w:t>
            </w:r>
          </w:p>
        </w:tc>
        <w:tc>
          <w:tcPr>
            <w:tcW w:w="165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1</w:t>
            </w:r>
          </w:p>
        </w:tc>
        <w:tc>
          <w:tcPr>
            <w:tcW w:w="114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9</w:t>
            </w:r>
          </w:p>
        </w:tc>
        <w:tc>
          <w:tcPr>
            <w:tcW w:w="1457"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0</w:t>
            </w:r>
          </w:p>
        </w:tc>
        <w:tc>
          <w:tcPr>
            <w:tcW w:w="126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1</w:t>
            </w:r>
          </w:p>
        </w:tc>
        <w:tc>
          <w:tcPr>
            <w:tcW w:w="1611"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0</w:t>
            </w:r>
          </w:p>
        </w:tc>
        <w:tc>
          <w:tcPr>
            <w:tcW w:w="1288" w:type="dxa"/>
            <w:tcBorders>
              <w:top w:val="single" w:sz="6" w:space="0" w:color="000000"/>
              <w:left w:val="single" w:sz="4" w:space="0" w:color="auto"/>
              <w:bottom w:val="single" w:sz="6" w:space="0" w:color="000000"/>
              <w:right w:val="single" w:sz="6" w:space="0" w:color="000000"/>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1</w:t>
            </w:r>
          </w:p>
        </w:tc>
      </w:tr>
      <w:tr w:rsidR="00C16C33" w:rsidRPr="00C16C33" w:rsidTr="00C16C33">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16C33" w:rsidRPr="00C16C33" w:rsidRDefault="00C16C33" w:rsidP="00C16C33">
            <w:pPr>
              <w:widowControl w:val="0"/>
              <w:suppressAutoHyphens w:val="0"/>
              <w:autoSpaceDE w:val="0"/>
              <w:autoSpaceDN w:val="0"/>
              <w:rPr>
                <w:sz w:val="22"/>
                <w:szCs w:val="22"/>
                <w:lang w:eastAsia="en-US"/>
              </w:rPr>
            </w:pPr>
            <w:r w:rsidRPr="00C16C33">
              <w:rPr>
                <w:color w:val="000000"/>
                <w:sz w:val="24"/>
                <w:szCs w:val="24"/>
                <w:lang w:eastAsia="en-US"/>
              </w:rPr>
              <w:t>Процент обучающихся, получивших высокие баллы, отметку «5» по пятибалльной системе</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val="en-US" w:eastAsia="en-US"/>
              </w:rPr>
            </w:pPr>
            <w:r w:rsidRPr="00C16C33">
              <w:rPr>
                <w:color w:val="000000"/>
                <w:sz w:val="24"/>
                <w:szCs w:val="24"/>
                <w:lang w:eastAsia="en-US"/>
              </w:rPr>
              <w:t>13</w:t>
            </w:r>
            <w:r w:rsidRPr="00C16C33">
              <w:rPr>
                <w:color w:val="000000"/>
                <w:sz w:val="24"/>
                <w:szCs w:val="24"/>
                <w:lang w:val="en-US" w:eastAsia="en-US"/>
              </w:rPr>
              <w:t>%</w:t>
            </w:r>
          </w:p>
        </w:tc>
        <w:tc>
          <w:tcPr>
            <w:tcW w:w="165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16C33" w:rsidRPr="00C16C33" w:rsidRDefault="00C16C33" w:rsidP="00C16C33">
            <w:pPr>
              <w:widowControl w:val="0"/>
              <w:suppressAutoHyphens w:val="0"/>
              <w:autoSpaceDE w:val="0"/>
              <w:autoSpaceDN w:val="0"/>
              <w:rPr>
                <w:sz w:val="22"/>
                <w:szCs w:val="22"/>
                <w:lang w:val="en-US" w:eastAsia="en-US"/>
              </w:rPr>
            </w:pPr>
            <w:r w:rsidRPr="00C16C33">
              <w:rPr>
                <w:color w:val="000000"/>
                <w:sz w:val="24"/>
                <w:szCs w:val="24"/>
                <w:lang w:eastAsia="en-US"/>
              </w:rPr>
              <w:t>3</w:t>
            </w:r>
            <w:r w:rsidRPr="00C16C33">
              <w:rPr>
                <w:color w:val="000000"/>
                <w:sz w:val="24"/>
                <w:szCs w:val="24"/>
                <w:lang w:val="en-US" w:eastAsia="en-US"/>
              </w:rPr>
              <w:t>%</w:t>
            </w:r>
          </w:p>
        </w:tc>
        <w:tc>
          <w:tcPr>
            <w:tcW w:w="114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33,3</w:t>
            </w:r>
          </w:p>
        </w:tc>
        <w:tc>
          <w:tcPr>
            <w:tcW w:w="1457"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0%</w:t>
            </w:r>
          </w:p>
        </w:tc>
        <w:tc>
          <w:tcPr>
            <w:tcW w:w="1260"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33,3%</w:t>
            </w:r>
          </w:p>
        </w:tc>
        <w:tc>
          <w:tcPr>
            <w:tcW w:w="1611" w:type="dxa"/>
            <w:tcBorders>
              <w:top w:val="single" w:sz="6" w:space="0" w:color="000000"/>
              <w:left w:val="single" w:sz="4" w:space="0" w:color="auto"/>
              <w:bottom w:val="single" w:sz="6" w:space="0" w:color="000000"/>
              <w:right w:val="single" w:sz="4" w:space="0" w:color="auto"/>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0%</w:t>
            </w:r>
          </w:p>
        </w:tc>
        <w:tc>
          <w:tcPr>
            <w:tcW w:w="1288" w:type="dxa"/>
            <w:tcBorders>
              <w:top w:val="single" w:sz="6" w:space="0" w:color="000000"/>
              <w:left w:val="single" w:sz="4" w:space="0" w:color="auto"/>
              <w:bottom w:val="single" w:sz="6" w:space="0" w:color="000000"/>
              <w:right w:val="single" w:sz="6" w:space="0" w:color="000000"/>
            </w:tcBorders>
          </w:tcPr>
          <w:p w:rsidR="00C16C33" w:rsidRPr="00C16C33" w:rsidRDefault="00C16C33" w:rsidP="00C16C33">
            <w:pPr>
              <w:widowControl w:val="0"/>
              <w:suppressAutoHyphens w:val="0"/>
              <w:autoSpaceDE w:val="0"/>
              <w:autoSpaceDN w:val="0"/>
              <w:rPr>
                <w:sz w:val="22"/>
                <w:szCs w:val="22"/>
                <w:lang w:eastAsia="en-US"/>
              </w:rPr>
            </w:pPr>
            <w:r w:rsidRPr="00C16C33">
              <w:rPr>
                <w:sz w:val="22"/>
                <w:szCs w:val="22"/>
                <w:lang w:eastAsia="en-US"/>
              </w:rPr>
              <w:t>100%</w:t>
            </w:r>
          </w:p>
        </w:tc>
      </w:tr>
    </w:tbl>
    <w:p w:rsidR="00C16C33" w:rsidRPr="00C16C33" w:rsidRDefault="00C16C33" w:rsidP="00C16C33">
      <w:pPr>
        <w:suppressAutoHyphens w:val="0"/>
        <w:rPr>
          <w:b/>
          <w:bCs/>
          <w:color w:val="000000"/>
          <w:sz w:val="24"/>
          <w:szCs w:val="24"/>
          <w:lang w:eastAsia="en-US"/>
        </w:rPr>
      </w:pPr>
    </w:p>
    <w:p w:rsidR="00C16C33" w:rsidRPr="00C16C33" w:rsidRDefault="00C16C33" w:rsidP="00C16C33">
      <w:pPr>
        <w:suppressAutoHyphens w:val="0"/>
        <w:rPr>
          <w:b/>
          <w:sz w:val="24"/>
          <w:szCs w:val="24"/>
          <w:lang w:eastAsia="en-US"/>
        </w:rPr>
      </w:pPr>
      <w:r w:rsidRPr="00C16C33">
        <w:rPr>
          <w:b/>
          <w:sz w:val="24"/>
          <w:szCs w:val="24"/>
          <w:lang w:eastAsia="en-US"/>
        </w:rPr>
        <w:t>Соответствие годовых отметок и экзаменационных отметок</w:t>
      </w:r>
    </w:p>
    <w:p w:rsidR="00C16C33" w:rsidRPr="00C16C33" w:rsidRDefault="00C16C33" w:rsidP="00C16C33">
      <w:pPr>
        <w:suppressAutoHyphens w:val="0"/>
        <w:jc w:val="center"/>
        <w:rPr>
          <w:sz w:val="24"/>
          <w:szCs w:val="24"/>
          <w:lang w:eastAsia="en-US"/>
        </w:rPr>
      </w:pPr>
    </w:p>
    <w:tbl>
      <w:tblPr>
        <w:tblStyle w:val="8"/>
        <w:tblpPr w:leftFromText="180" w:rightFromText="180" w:vertAnchor="text" w:tblpY="1"/>
        <w:tblOverlap w:val="never"/>
        <w:tblW w:w="0" w:type="auto"/>
        <w:tblLook w:val="04A0" w:firstRow="1" w:lastRow="0" w:firstColumn="1" w:lastColumn="0" w:noHBand="0" w:noVBand="1"/>
      </w:tblPr>
      <w:tblGrid>
        <w:gridCol w:w="2082"/>
        <w:gridCol w:w="2569"/>
        <w:gridCol w:w="2508"/>
        <w:gridCol w:w="2186"/>
      </w:tblGrid>
      <w:tr w:rsidR="00C16C33" w:rsidRPr="00C16C33" w:rsidTr="00C16C33">
        <w:tc>
          <w:tcPr>
            <w:tcW w:w="2082" w:type="dxa"/>
          </w:tcPr>
          <w:p w:rsidR="00C16C33" w:rsidRPr="00C16C33" w:rsidRDefault="00C16C33" w:rsidP="00C16C33">
            <w:pPr>
              <w:suppressAutoHyphens w:val="0"/>
              <w:rPr>
                <w:sz w:val="24"/>
                <w:szCs w:val="24"/>
                <w:lang w:eastAsia="en-US"/>
              </w:rPr>
            </w:pPr>
            <w:r w:rsidRPr="00C16C33">
              <w:rPr>
                <w:sz w:val="24"/>
                <w:szCs w:val="24"/>
                <w:lang w:eastAsia="en-US"/>
              </w:rPr>
              <w:t>Предмет</w:t>
            </w:r>
          </w:p>
        </w:tc>
        <w:tc>
          <w:tcPr>
            <w:tcW w:w="2569" w:type="dxa"/>
          </w:tcPr>
          <w:p w:rsidR="00C16C33" w:rsidRPr="00C16C33" w:rsidRDefault="00C16C33" w:rsidP="00C16C33">
            <w:pPr>
              <w:suppressAutoHyphens w:val="0"/>
              <w:rPr>
                <w:sz w:val="24"/>
                <w:szCs w:val="24"/>
                <w:lang w:eastAsia="en-US"/>
              </w:rPr>
            </w:pP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 xml:space="preserve">Количество учащихся </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w:t>
            </w:r>
          </w:p>
        </w:tc>
      </w:tr>
      <w:tr w:rsidR="00C16C33" w:rsidRPr="00C16C33" w:rsidTr="00C16C33">
        <w:tc>
          <w:tcPr>
            <w:tcW w:w="2082" w:type="dxa"/>
            <w:vMerge w:val="restart"/>
          </w:tcPr>
          <w:p w:rsidR="00C16C33" w:rsidRPr="00C16C33" w:rsidRDefault="00C16C33" w:rsidP="00C16C33">
            <w:pPr>
              <w:suppressAutoHyphens w:val="0"/>
              <w:rPr>
                <w:sz w:val="24"/>
                <w:szCs w:val="24"/>
                <w:lang w:eastAsia="en-US"/>
              </w:rPr>
            </w:pPr>
            <w:r w:rsidRPr="00C16C33">
              <w:rPr>
                <w:sz w:val="24"/>
                <w:szCs w:val="24"/>
                <w:lang w:eastAsia="en-US"/>
              </w:rPr>
              <w:t>Математика</w:t>
            </w: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Понизили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13</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45</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Подтвердили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9</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31</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Повысили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7</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24</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Всего</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29</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r w:rsidR="00C16C33" w:rsidRPr="00C16C33" w:rsidTr="00C16C33">
        <w:tc>
          <w:tcPr>
            <w:tcW w:w="2082" w:type="dxa"/>
            <w:vMerge w:val="restart"/>
          </w:tcPr>
          <w:p w:rsidR="00C16C33" w:rsidRPr="00C16C33" w:rsidRDefault="00C16C33" w:rsidP="00C16C33">
            <w:pPr>
              <w:suppressAutoHyphens w:val="0"/>
              <w:rPr>
                <w:sz w:val="24"/>
                <w:szCs w:val="24"/>
                <w:lang w:eastAsia="en-US"/>
              </w:rPr>
            </w:pPr>
            <w:r w:rsidRPr="00C16C33">
              <w:rPr>
                <w:sz w:val="24"/>
                <w:szCs w:val="24"/>
                <w:lang w:eastAsia="en-US"/>
              </w:rPr>
              <w:t>Русский язык</w:t>
            </w: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Понизили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4</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14</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Подтвердили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17</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59</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Повысили оценку</w:t>
            </w:r>
          </w:p>
        </w:tc>
        <w:tc>
          <w:tcPr>
            <w:tcW w:w="2508" w:type="dxa"/>
          </w:tcPr>
          <w:p w:rsidR="00C16C33" w:rsidRPr="00C16C33" w:rsidRDefault="00C16C33" w:rsidP="00C16C33">
            <w:pPr>
              <w:suppressAutoHyphens w:val="0"/>
              <w:jc w:val="center"/>
              <w:rPr>
                <w:sz w:val="24"/>
                <w:szCs w:val="24"/>
                <w:lang w:val="en-US" w:eastAsia="en-US"/>
              </w:rPr>
            </w:pPr>
            <w:r w:rsidRPr="00C16C33">
              <w:rPr>
                <w:sz w:val="24"/>
                <w:szCs w:val="24"/>
                <w:lang w:val="en-US" w:eastAsia="en-US"/>
              </w:rPr>
              <w:t>8</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27</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Всего</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29</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r w:rsidR="00C16C33" w:rsidRPr="00C16C33" w:rsidTr="00C16C33">
        <w:tc>
          <w:tcPr>
            <w:tcW w:w="2082" w:type="dxa"/>
            <w:vMerge w:val="restart"/>
          </w:tcPr>
          <w:p w:rsidR="00C16C33" w:rsidRPr="00C16C33" w:rsidRDefault="00C16C33" w:rsidP="00C16C33">
            <w:pPr>
              <w:suppressAutoHyphens w:val="0"/>
              <w:rPr>
                <w:sz w:val="24"/>
                <w:szCs w:val="24"/>
                <w:lang w:eastAsia="en-US"/>
              </w:rPr>
            </w:pPr>
            <w:r w:rsidRPr="00C16C33">
              <w:rPr>
                <w:sz w:val="24"/>
                <w:szCs w:val="24"/>
                <w:lang w:eastAsia="en-US"/>
              </w:rPr>
              <w:lastRenderedPageBreak/>
              <w:t xml:space="preserve">География </w:t>
            </w: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Понизили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2</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7</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Подтвердили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10</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37</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Повысили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15</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56</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Всего</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27</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r w:rsidR="00C16C33" w:rsidRPr="00C16C33" w:rsidTr="00C16C33">
        <w:tc>
          <w:tcPr>
            <w:tcW w:w="2082" w:type="dxa"/>
            <w:vMerge w:val="restart"/>
          </w:tcPr>
          <w:p w:rsidR="00C16C33" w:rsidRPr="00C16C33" w:rsidRDefault="00C16C33" w:rsidP="00C16C33">
            <w:pPr>
              <w:suppressAutoHyphens w:val="0"/>
              <w:rPr>
                <w:sz w:val="24"/>
                <w:szCs w:val="24"/>
                <w:lang w:eastAsia="en-US"/>
              </w:rPr>
            </w:pPr>
            <w:r w:rsidRPr="00C16C33">
              <w:rPr>
                <w:sz w:val="24"/>
                <w:szCs w:val="24"/>
                <w:lang w:eastAsia="en-US"/>
              </w:rPr>
              <w:t xml:space="preserve">Информатика </w:t>
            </w: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Понизили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8</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67</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Подтвердили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4</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33</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Повысили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Всего</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12</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r w:rsidR="00C16C33" w:rsidRPr="00C16C33" w:rsidTr="00C16C33">
        <w:tc>
          <w:tcPr>
            <w:tcW w:w="2082" w:type="dxa"/>
            <w:vMerge w:val="restart"/>
          </w:tcPr>
          <w:p w:rsidR="00C16C33" w:rsidRPr="00C16C33" w:rsidRDefault="00C16C33" w:rsidP="00C16C33">
            <w:pPr>
              <w:suppressAutoHyphens w:val="0"/>
              <w:rPr>
                <w:sz w:val="24"/>
                <w:szCs w:val="24"/>
                <w:lang w:eastAsia="en-US"/>
              </w:rPr>
            </w:pPr>
            <w:r w:rsidRPr="00C16C33">
              <w:rPr>
                <w:sz w:val="24"/>
                <w:szCs w:val="24"/>
                <w:lang w:eastAsia="en-US"/>
              </w:rPr>
              <w:t xml:space="preserve">Биология </w:t>
            </w: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Понизили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33</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Подтвердили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2</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67</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Повысили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Всего</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3</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r w:rsidR="00C16C33" w:rsidRPr="00C16C33" w:rsidTr="00C16C33">
        <w:tc>
          <w:tcPr>
            <w:tcW w:w="2082" w:type="dxa"/>
            <w:vMerge w:val="restart"/>
          </w:tcPr>
          <w:p w:rsidR="00C16C33" w:rsidRPr="00C16C33" w:rsidRDefault="00C16C33" w:rsidP="00C16C33">
            <w:pPr>
              <w:suppressAutoHyphens w:val="0"/>
              <w:rPr>
                <w:sz w:val="24"/>
                <w:szCs w:val="24"/>
                <w:lang w:eastAsia="en-US"/>
              </w:rPr>
            </w:pPr>
            <w:r w:rsidRPr="00C16C33">
              <w:rPr>
                <w:sz w:val="24"/>
                <w:szCs w:val="24"/>
                <w:lang w:eastAsia="en-US"/>
              </w:rPr>
              <w:t xml:space="preserve">Обществознание </w:t>
            </w: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Понизили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6</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40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Подтвердили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9</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60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Повысили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Всего</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15</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r w:rsidR="00C16C33" w:rsidRPr="00C16C33" w:rsidTr="00C16C33">
        <w:tc>
          <w:tcPr>
            <w:tcW w:w="2082" w:type="dxa"/>
            <w:vMerge w:val="restart"/>
          </w:tcPr>
          <w:p w:rsidR="00C16C33" w:rsidRPr="00C16C33" w:rsidRDefault="00C16C33" w:rsidP="00C16C33">
            <w:pPr>
              <w:suppressAutoHyphens w:val="0"/>
              <w:rPr>
                <w:sz w:val="24"/>
                <w:szCs w:val="24"/>
                <w:lang w:eastAsia="en-US"/>
              </w:rPr>
            </w:pPr>
            <w:r w:rsidRPr="00C16C33">
              <w:rPr>
                <w:sz w:val="24"/>
                <w:szCs w:val="24"/>
                <w:lang w:eastAsia="en-US"/>
              </w:rPr>
              <w:t xml:space="preserve">Химия </w:t>
            </w: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Понизили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Подтвердили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Повысили оценку</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0</w:t>
            </w:r>
          </w:p>
        </w:tc>
      </w:tr>
      <w:tr w:rsidR="00C16C33" w:rsidRPr="00C16C33" w:rsidTr="00C16C33">
        <w:tc>
          <w:tcPr>
            <w:tcW w:w="2082" w:type="dxa"/>
            <w:vMerge/>
          </w:tcPr>
          <w:p w:rsidR="00C16C33" w:rsidRPr="00C16C33" w:rsidRDefault="00C16C33" w:rsidP="00C16C33">
            <w:pPr>
              <w:suppressAutoHyphens w:val="0"/>
              <w:rPr>
                <w:sz w:val="24"/>
                <w:szCs w:val="24"/>
                <w:lang w:eastAsia="en-US"/>
              </w:rPr>
            </w:pPr>
          </w:p>
        </w:tc>
        <w:tc>
          <w:tcPr>
            <w:tcW w:w="2569" w:type="dxa"/>
          </w:tcPr>
          <w:p w:rsidR="00C16C33" w:rsidRPr="00C16C33" w:rsidRDefault="00C16C33" w:rsidP="00C16C33">
            <w:pPr>
              <w:suppressAutoHyphens w:val="0"/>
              <w:rPr>
                <w:sz w:val="24"/>
                <w:szCs w:val="24"/>
                <w:lang w:eastAsia="en-US"/>
              </w:rPr>
            </w:pPr>
            <w:r w:rsidRPr="00C16C33">
              <w:rPr>
                <w:sz w:val="24"/>
                <w:szCs w:val="24"/>
                <w:lang w:eastAsia="en-US"/>
              </w:rPr>
              <w:t>Всего</w:t>
            </w:r>
          </w:p>
        </w:tc>
        <w:tc>
          <w:tcPr>
            <w:tcW w:w="2508" w:type="dxa"/>
          </w:tcPr>
          <w:p w:rsidR="00C16C33" w:rsidRPr="00C16C33" w:rsidRDefault="00C16C33" w:rsidP="00C16C33">
            <w:pPr>
              <w:suppressAutoHyphens w:val="0"/>
              <w:jc w:val="center"/>
              <w:rPr>
                <w:sz w:val="24"/>
                <w:szCs w:val="24"/>
                <w:lang w:eastAsia="en-US"/>
              </w:rPr>
            </w:pPr>
            <w:r w:rsidRPr="00C16C33">
              <w:rPr>
                <w:sz w:val="24"/>
                <w:szCs w:val="24"/>
                <w:lang w:eastAsia="en-US"/>
              </w:rPr>
              <w:t>1</w:t>
            </w:r>
          </w:p>
        </w:tc>
        <w:tc>
          <w:tcPr>
            <w:tcW w:w="2186" w:type="dxa"/>
          </w:tcPr>
          <w:p w:rsidR="00C16C33" w:rsidRPr="00C16C33" w:rsidRDefault="00C16C33" w:rsidP="00C16C33">
            <w:pPr>
              <w:suppressAutoHyphens w:val="0"/>
              <w:jc w:val="center"/>
              <w:rPr>
                <w:sz w:val="24"/>
                <w:szCs w:val="24"/>
                <w:lang w:eastAsia="en-US"/>
              </w:rPr>
            </w:pPr>
            <w:r w:rsidRPr="00C16C33">
              <w:rPr>
                <w:sz w:val="24"/>
                <w:szCs w:val="24"/>
                <w:lang w:eastAsia="en-US"/>
              </w:rPr>
              <w:t>100</w:t>
            </w:r>
          </w:p>
        </w:tc>
      </w:tr>
    </w:tbl>
    <w:p w:rsidR="00C16C33" w:rsidRPr="00C16C33" w:rsidRDefault="00C16C33" w:rsidP="00C16C33">
      <w:pPr>
        <w:suppressAutoHyphens w:val="0"/>
        <w:rPr>
          <w:sz w:val="24"/>
          <w:szCs w:val="24"/>
          <w:lang w:eastAsia="en-US"/>
        </w:rPr>
      </w:pPr>
    </w:p>
    <w:p w:rsidR="00C16C33" w:rsidRPr="00C16C33" w:rsidRDefault="00C16C33" w:rsidP="00C16C33">
      <w:pPr>
        <w:suppressAutoHyphens w:val="0"/>
        <w:rPr>
          <w:sz w:val="24"/>
          <w:szCs w:val="24"/>
          <w:lang w:eastAsia="en-US"/>
        </w:rPr>
      </w:pPr>
    </w:p>
    <w:p w:rsidR="00C16C33" w:rsidRPr="00C16C33" w:rsidRDefault="00C16C33" w:rsidP="00C16C33">
      <w:pPr>
        <w:suppressAutoHyphens w:val="0"/>
        <w:rPr>
          <w:sz w:val="24"/>
          <w:szCs w:val="24"/>
          <w:lang w:eastAsia="en-US"/>
        </w:rPr>
      </w:pPr>
    </w:p>
    <w:p w:rsidR="00C16C33" w:rsidRPr="00C16C33" w:rsidRDefault="00C16C33" w:rsidP="00C16C33">
      <w:pPr>
        <w:suppressAutoHyphens w:val="0"/>
        <w:rPr>
          <w:sz w:val="24"/>
          <w:szCs w:val="24"/>
          <w:lang w:eastAsia="en-US"/>
        </w:rPr>
      </w:pPr>
    </w:p>
    <w:p w:rsidR="00C16C33" w:rsidRPr="00C16C33" w:rsidRDefault="00C16C33" w:rsidP="00C16C33">
      <w:pPr>
        <w:widowControl w:val="0"/>
        <w:suppressAutoHyphens w:val="0"/>
        <w:autoSpaceDE w:val="0"/>
        <w:autoSpaceDN w:val="0"/>
        <w:jc w:val="both"/>
        <w:rPr>
          <w:bCs/>
          <w:color w:val="000000"/>
          <w:sz w:val="24"/>
          <w:szCs w:val="24"/>
          <w:lang w:eastAsia="en-US"/>
        </w:rPr>
      </w:pPr>
    </w:p>
    <w:p w:rsidR="00C16C33" w:rsidRDefault="00C16C33" w:rsidP="00C16C33">
      <w:pPr>
        <w:widowControl w:val="0"/>
        <w:suppressAutoHyphens w:val="0"/>
        <w:autoSpaceDE w:val="0"/>
        <w:autoSpaceDN w:val="0"/>
        <w:jc w:val="both"/>
        <w:rPr>
          <w:b/>
          <w:bCs/>
          <w:color w:val="000000"/>
          <w:sz w:val="24"/>
          <w:szCs w:val="24"/>
          <w:lang w:eastAsia="en-US"/>
        </w:rPr>
      </w:pPr>
    </w:p>
    <w:p w:rsidR="00C16C33" w:rsidRPr="00C16C33" w:rsidRDefault="00C16C33" w:rsidP="00C16C33">
      <w:pPr>
        <w:widowControl w:val="0"/>
        <w:suppressAutoHyphens w:val="0"/>
        <w:autoSpaceDE w:val="0"/>
        <w:autoSpaceDN w:val="0"/>
        <w:jc w:val="both"/>
        <w:rPr>
          <w:b/>
          <w:bCs/>
          <w:color w:val="000000"/>
          <w:sz w:val="24"/>
          <w:szCs w:val="24"/>
          <w:lang w:eastAsia="en-US"/>
        </w:rPr>
      </w:pPr>
    </w:p>
    <w:p w:rsidR="00C16C33" w:rsidRPr="00C16C33" w:rsidRDefault="00C16C33" w:rsidP="00C16C33">
      <w:pPr>
        <w:widowControl w:val="0"/>
        <w:suppressAutoHyphens w:val="0"/>
        <w:autoSpaceDE w:val="0"/>
        <w:autoSpaceDN w:val="0"/>
        <w:jc w:val="both"/>
        <w:rPr>
          <w:bCs/>
          <w:color w:val="000000"/>
          <w:sz w:val="24"/>
          <w:szCs w:val="24"/>
          <w:lang w:eastAsia="en-US"/>
        </w:rPr>
      </w:pPr>
      <w:r w:rsidRPr="00C16C33">
        <w:rPr>
          <w:b/>
          <w:bCs/>
          <w:color w:val="000000"/>
          <w:sz w:val="24"/>
          <w:szCs w:val="24"/>
          <w:lang w:eastAsia="en-US"/>
        </w:rPr>
        <w:t>Вывод:</w:t>
      </w:r>
      <w:r w:rsidRPr="00C16C33">
        <w:rPr>
          <w:bCs/>
          <w:color w:val="000000"/>
          <w:sz w:val="24"/>
          <w:szCs w:val="24"/>
          <w:lang w:eastAsia="en-US"/>
        </w:rPr>
        <w:t xml:space="preserve"> 11 </w:t>
      </w:r>
      <w:proofErr w:type="gramStart"/>
      <w:r w:rsidRPr="00C16C33">
        <w:rPr>
          <w:bCs/>
          <w:color w:val="000000"/>
          <w:sz w:val="24"/>
          <w:szCs w:val="24"/>
          <w:lang w:eastAsia="en-US"/>
        </w:rPr>
        <w:t>выпускников  пересдавали</w:t>
      </w:r>
      <w:proofErr w:type="gramEnd"/>
      <w:r w:rsidRPr="00C16C33">
        <w:rPr>
          <w:bCs/>
          <w:color w:val="000000"/>
          <w:sz w:val="24"/>
          <w:szCs w:val="24"/>
          <w:lang w:eastAsia="en-US"/>
        </w:rPr>
        <w:t xml:space="preserve">  ОГЭ  по математике  в резервный день основного периода, и 3 выпускника пересдавали ОГЭ по обществознанию в резервные дни основного периода. </w:t>
      </w:r>
      <w:proofErr w:type="gramStart"/>
      <w:r w:rsidRPr="00C16C33">
        <w:rPr>
          <w:bCs/>
          <w:color w:val="000000"/>
          <w:sz w:val="24"/>
          <w:szCs w:val="24"/>
          <w:lang w:eastAsia="en-US"/>
        </w:rPr>
        <w:t>По  итогом</w:t>
      </w:r>
      <w:proofErr w:type="gramEnd"/>
      <w:r w:rsidRPr="00C16C33">
        <w:rPr>
          <w:bCs/>
          <w:color w:val="000000"/>
          <w:sz w:val="24"/>
          <w:szCs w:val="24"/>
          <w:lang w:eastAsia="en-US"/>
        </w:rPr>
        <w:t xml:space="preserve"> пересдачи в резервные дни основного периода, на пересдачу осенью остались – 1 обуч.по математике (Манькова Елизавета), 1 обуч.по обществознанию (Беспрозванных Альберт).</w:t>
      </w:r>
    </w:p>
    <w:p w:rsidR="00C16C33" w:rsidRPr="00C16C33" w:rsidRDefault="00C16C33" w:rsidP="00C16C33">
      <w:pPr>
        <w:suppressAutoHyphens w:val="0"/>
        <w:spacing w:after="160" w:line="259" w:lineRule="auto"/>
        <w:jc w:val="both"/>
        <w:rPr>
          <w:rFonts w:eastAsia="Calibri"/>
          <w:b/>
          <w:sz w:val="24"/>
          <w:szCs w:val="24"/>
          <w:lang w:eastAsia="en-US"/>
        </w:rPr>
      </w:pPr>
    </w:p>
    <w:p w:rsidR="00C16C33" w:rsidRPr="00C16C33" w:rsidRDefault="00C16C33" w:rsidP="00C16C33">
      <w:pPr>
        <w:suppressAutoHyphens w:val="0"/>
        <w:spacing w:after="160" w:line="259" w:lineRule="auto"/>
        <w:jc w:val="both"/>
        <w:rPr>
          <w:rFonts w:eastAsia="Calibri"/>
          <w:b/>
          <w:sz w:val="24"/>
          <w:szCs w:val="24"/>
          <w:lang w:eastAsia="en-US"/>
        </w:rPr>
      </w:pPr>
      <w:r w:rsidRPr="00C16C33">
        <w:rPr>
          <w:rFonts w:eastAsia="Calibri"/>
          <w:b/>
          <w:sz w:val="24"/>
          <w:szCs w:val="24"/>
          <w:lang w:eastAsia="en-US"/>
        </w:rPr>
        <w:t>Анализ результатов ГИА- 11 класс</w:t>
      </w:r>
    </w:p>
    <w:p w:rsidR="00C16C33" w:rsidRPr="00C16C33" w:rsidRDefault="00C16C33" w:rsidP="00C16C33">
      <w:pPr>
        <w:suppressAutoHyphens w:val="0"/>
        <w:spacing w:after="160" w:line="259" w:lineRule="auto"/>
        <w:jc w:val="both"/>
        <w:rPr>
          <w:rFonts w:eastAsia="Calibri"/>
          <w:sz w:val="24"/>
          <w:szCs w:val="24"/>
          <w:lang w:eastAsia="en-US"/>
        </w:rPr>
      </w:pPr>
      <w:r w:rsidRPr="00C16C33">
        <w:rPr>
          <w:rFonts w:eastAsia="Calibri"/>
          <w:sz w:val="24"/>
          <w:szCs w:val="24"/>
          <w:lang w:eastAsia="en-US"/>
        </w:rPr>
        <w:t xml:space="preserve">В 2021-2022 учебном году 4 выпускника 11 класса, 1 обучающийся СПО сдавали </w:t>
      </w:r>
      <w:proofErr w:type="gramStart"/>
      <w:r w:rsidRPr="00C16C33">
        <w:rPr>
          <w:rFonts w:eastAsia="Calibri"/>
          <w:sz w:val="24"/>
          <w:szCs w:val="24"/>
          <w:lang w:eastAsia="en-US"/>
        </w:rPr>
        <w:t>ЕГЭ  -</w:t>
      </w:r>
      <w:proofErr w:type="gramEnd"/>
      <w:r w:rsidRPr="00C16C33">
        <w:rPr>
          <w:rFonts w:eastAsia="Calibri"/>
          <w:sz w:val="24"/>
          <w:szCs w:val="24"/>
          <w:lang w:eastAsia="en-US"/>
        </w:rPr>
        <w:t xml:space="preserve"> 5обучающихся сдавали русский язык, 5 обучающихся сдавали математику профильного уровня, 4 обучающихся сдавали обществознание, 1 обучающийся сдавал физику, планировали сдавать биологию 2 обучающихся – написали заявление об отказе сдавать биологию.</w:t>
      </w:r>
    </w:p>
    <w:p w:rsidR="00C16C33" w:rsidRPr="00C16C33" w:rsidRDefault="00C16C33" w:rsidP="00C16C33">
      <w:pPr>
        <w:suppressAutoHyphens w:val="0"/>
        <w:spacing w:after="160" w:line="259" w:lineRule="auto"/>
        <w:jc w:val="both"/>
        <w:rPr>
          <w:rFonts w:eastAsia="Calibri"/>
          <w:sz w:val="24"/>
          <w:szCs w:val="24"/>
          <w:lang w:eastAsia="en-US"/>
        </w:rPr>
      </w:pPr>
      <w:r w:rsidRPr="00C16C33">
        <w:rPr>
          <w:rFonts w:eastAsia="Calibri"/>
          <w:sz w:val="24"/>
          <w:szCs w:val="24"/>
          <w:lang w:eastAsia="en-US"/>
        </w:rPr>
        <w:t xml:space="preserve"> </w:t>
      </w:r>
    </w:p>
    <w:p w:rsidR="00C16C33" w:rsidRPr="00C16C33" w:rsidRDefault="00C16C33" w:rsidP="00C16C33">
      <w:pPr>
        <w:suppressAutoHyphens w:val="0"/>
        <w:spacing w:after="160" w:line="259" w:lineRule="auto"/>
        <w:jc w:val="both"/>
        <w:rPr>
          <w:rFonts w:eastAsia="Calibri"/>
          <w:sz w:val="24"/>
          <w:szCs w:val="24"/>
          <w:lang w:eastAsia="en-US"/>
        </w:rPr>
      </w:pPr>
    </w:p>
    <w:tbl>
      <w:tblPr>
        <w:tblpPr w:leftFromText="180" w:rightFromText="180" w:vertAnchor="page" w:horzAnchor="margin" w:tblpY="2473"/>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2553"/>
        <w:gridCol w:w="3683"/>
      </w:tblGrid>
      <w:tr w:rsidR="00C16C33" w:rsidRPr="00C16C33" w:rsidTr="00C16C33">
        <w:trPr>
          <w:trHeight w:val="418"/>
        </w:trPr>
        <w:tc>
          <w:tcPr>
            <w:tcW w:w="855" w:type="pct"/>
            <w:vAlign w:val="center"/>
          </w:tcPr>
          <w:p w:rsidR="00C16C33" w:rsidRPr="00C16C33" w:rsidRDefault="00C16C33" w:rsidP="00C16C33">
            <w:pPr>
              <w:suppressAutoHyphens w:val="0"/>
              <w:jc w:val="center"/>
              <w:rPr>
                <w:b/>
                <w:sz w:val="24"/>
                <w:szCs w:val="24"/>
                <w:lang w:eastAsia="en-US"/>
              </w:rPr>
            </w:pPr>
            <w:r w:rsidRPr="00C16C33">
              <w:rPr>
                <w:b/>
                <w:sz w:val="24"/>
                <w:szCs w:val="24"/>
                <w:lang w:eastAsia="en-US"/>
              </w:rPr>
              <w:lastRenderedPageBreak/>
              <w:t>Предмет</w:t>
            </w:r>
          </w:p>
        </w:tc>
        <w:tc>
          <w:tcPr>
            <w:tcW w:w="1001"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 xml:space="preserve">Кол-во </w:t>
            </w:r>
          </w:p>
          <w:p w:rsidR="00C16C33" w:rsidRPr="00C16C33" w:rsidRDefault="00C16C33" w:rsidP="00C16C33">
            <w:pPr>
              <w:suppressAutoHyphens w:val="0"/>
              <w:rPr>
                <w:b/>
                <w:sz w:val="24"/>
                <w:szCs w:val="24"/>
                <w:lang w:eastAsia="en-US"/>
              </w:rPr>
            </w:pPr>
            <w:r w:rsidRPr="00C16C33">
              <w:rPr>
                <w:b/>
                <w:sz w:val="24"/>
                <w:szCs w:val="24"/>
                <w:lang w:eastAsia="en-US"/>
              </w:rPr>
              <w:t>обучающихся</w:t>
            </w:r>
          </w:p>
        </w:tc>
        <w:tc>
          <w:tcPr>
            <w:tcW w:w="1287"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Минимальный порог (баллы)</w:t>
            </w:r>
          </w:p>
        </w:tc>
        <w:tc>
          <w:tcPr>
            <w:tcW w:w="1857"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Полученные баллы</w:t>
            </w:r>
          </w:p>
        </w:tc>
      </w:tr>
      <w:tr w:rsidR="00C16C33" w:rsidRPr="00C16C33" w:rsidTr="00851915">
        <w:trPr>
          <w:trHeight w:val="1276"/>
        </w:trPr>
        <w:tc>
          <w:tcPr>
            <w:tcW w:w="855"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Русский язык</w:t>
            </w:r>
          </w:p>
        </w:tc>
        <w:tc>
          <w:tcPr>
            <w:tcW w:w="1001" w:type="pct"/>
            <w:vAlign w:val="center"/>
          </w:tcPr>
          <w:p w:rsidR="00C16C33" w:rsidRPr="00C16C33" w:rsidRDefault="00C16C33" w:rsidP="00C16C33">
            <w:pPr>
              <w:suppressAutoHyphens w:val="0"/>
              <w:rPr>
                <w:sz w:val="24"/>
                <w:szCs w:val="24"/>
                <w:lang w:eastAsia="en-US"/>
              </w:rPr>
            </w:pPr>
            <w:r w:rsidRPr="00C16C33">
              <w:rPr>
                <w:sz w:val="24"/>
                <w:szCs w:val="24"/>
                <w:lang w:eastAsia="en-US"/>
              </w:rPr>
              <w:t>5</w:t>
            </w:r>
          </w:p>
        </w:tc>
        <w:tc>
          <w:tcPr>
            <w:tcW w:w="1287" w:type="pct"/>
            <w:vAlign w:val="center"/>
          </w:tcPr>
          <w:p w:rsidR="00C16C33" w:rsidRPr="00C16C33" w:rsidRDefault="00C16C33" w:rsidP="00C16C33">
            <w:pPr>
              <w:suppressAutoHyphens w:val="0"/>
              <w:rPr>
                <w:sz w:val="24"/>
                <w:szCs w:val="24"/>
                <w:lang w:eastAsia="en-US"/>
              </w:rPr>
            </w:pPr>
            <w:r w:rsidRPr="00C16C33">
              <w:rPr>
                <w:sz w:val="24"/>
                <w:szCs w:val="24"/>
                <w:lang w:eastAsia="en-US"/>
              </w:rPr>
              <w:t>24</w:t>
            </w:r>
          </w:p>
        </w:tc>
        <w:tc>
          <w:tcPr>
            <w:tcW w:w="1857" w:type="pct"/>
            <w:vAlign w:val="center"/>
          </w:tcPr>
          <w:p w:rsidR="00C16C33" w:rsidRPr="00C16C33" w:rsidRDefault="00C16C33" w:rsidP="00C16C33">
            <w:pPr>
              <w:suppressAutoHyphens w:val="0"/>
              <w:rPr>
                <w:sz w:val="24"/>
                <w:szCs w:val="24"/>
                <w:lang w:eastAsia="en-US"/>
              </w:rPr>
            </w:pPr>
            <w:r w:rsidRPr="00C16C33">
              <w:rPr>
                <w:sz w:val="24"/>
                <w:szCs w:val="24"/>
                <w:lang w:eastAsia="en-US"/>
              </w:rPr>
              <w:t>Богданова Ольга – 60 б.</w:t>
            </w:r>
          </w:p>
          <w:p w:rsidR="00C16C33" w:rsidRPr="00C16C33" w:rsidRDefault="00C16C33" w:rsidP="00C16C33">
            <w:pPr>
              <w:suppressAutoHyphens w:val="0"/>
              <w:rPr>
                <w:sz w:val="24"/>
                <w:szCs w:val="24"/>
                <w:lang w:eastAsia="en-US"/>
              </w:rPr>
            </w:pPr>
            <w:r w:rsidRPr="00C16C33">
              <w:rPr>
                <w:sz w:val="24"/>
                <w:szCs w:val="24"/>
                <w:lang w:eastAsia="en-US"/>
              </w:rPr>
              <w:t xml:space="preserve">Быргазов Эдуард – 22 б. </w:t>
            </w:r>
          </w:p>
          <w:p w:rsidR="00C16C33" w:rsidRPr="00C16C33" w:rsidRDefault="00C16C33" w:rsidP="00C16C33">
            <w:pPr>
              <w:suppressAutoHyphens w:val="0"/>
              <w:rPr>
                <w:sz w:val="24"/>
                <w:szCs w:val="24"/>
                <w:lang w:eastAsia="en-US"/>
              </w:rPr>
            </w:pPr>
            <w:r w:rsidRPr="00C16C33">
              <w:rPr>
                <w:sz w:val="24"/>
                <w:szCs w:val="24"/>
                <w:lang w:eastAsia="en-US"/>
              </w:rPr>
              <w:t xml:space="preserve">Мещенская Алина – 44 б. </w:t>
            </w:r>
          </w:p>
          <w:p w:rsidR="00C16C33" w:rsidRPr="00C16C33" w:rsidRDefault="00C16C33" w:rsidP="00C16C33">
            <w:pPr>
              <w:suppressAutoHyphens w:val="0"/>
              <w:rPr>
                <w:sz w:val="24"/>
                <w:szCs w:val="24"/>
                <w:lang w:eastAsia="en-US"/>
              </w:rPr>
            </w:pPr>
            <w:r w:rsidRPr="00C16C33">
              <w:rPr>
                <w:sz w:val="24"/>
                <w:szCs w:val="24"/>
                <w:lang w:eastAsia="en-US"/>
              </w:rPr>
              <w:t xml:space="preserve">Никитина </w:t>
            </w:r>
            <w:proofErr w:type="gramStart"/>
            <w:r w:rsidRPr="00C16C33">
              <w:rPr>
                <w:sz w:val="24"/>
                <w:szCs w:val="24"/>
                <w:lang w:eastAsia="en-US"/>
              </w:rPr>
              <w:t>Диана  -</w:t>
            </w:r>
            <w:proofErr w:type="gramEnd"/>
            <w:r w:rsidRPr="00C16C33">
              <w:rPr>
                <w:sz w:val="24"/>
                <w:szCs w:val="24"/>
                <w:lang w:eastAsia="en-US"/>
              </w:rPr>
              <w:t xml:space="preserve"> 69 б. </w:t>
            </w:r>
          </w:p>
          <w:p w:rsidR="00C16C33" w:rsidRPr="00C16C33" w:rsidRDefault="00C16C33" w:rsidP="00C16C33">
            <w:pPr>
              <w:suppressAutoHyphens w:val="0"/>
              <w:rPr>
                <w:sz w:val="24"/>
                <w:szCs w:val="24"/>
                <w:lang w:eastAsia="en-US"/>
              </w:rPr>
            </w:pPr>
            <w:r w:rsidRPr="00C16C33">
              <w:rPr>
                <w:sz w:val="24"/>
                <w:szCs w:val="24"/>
                <w:lang w:eastAsia="en-US"/>
              </w:rPr>
              <w:t xml:space="preserve">Скрябина </w:t>
            </w:r>
            <w:proofErr w:type="gramStart"/>
            <w:r w:rsidRPr="00C16C33">
              <w:rPr>
                <w:sz w:val="24"/>
                <w:szCs w:val="24"/>
                <w:lang w:eastAsia="en-US"/>
              </w:rPr>
              <w:t>Наталья  -</w:t>
            </w:r>
            <w:proofErr w:type="gramEnd"/>
            <w:r w:rsidRPr="00C16C33">
              <w:rPr>
                <w:sz w:val="24"/>
                <w:szCs w:val="24"/>
                <w:lang w:eastAsia="en-US"/>
              </w:rPr>
              <w:t xml:space="preserve"> 48 б. </w:t>
            </w:r>
          </w:p>
          <w:p w:rsidR="00C16C33" w:rsidRPr="00C16C33" w:rsidRDefault="00C16C33" w:rsidP="00C16C33">
            <w:pPr>
              <w:suppressAutoHyphens w:val="0"/>
              <w:rPr>
                <w:sz w:val="24"/>
                <w:szCs w:val="24"/>
                <w:lang w:eastAsia="en-US"/>
              </w:rPr>
            </w:pPr>
          </w:p>
        </w:tc>
      </w:tr>
      <w:tr w:rsidR="00C16C33" w:rsidRPr="00C16C33" w:rsidTr="00C16C33">
        <w:trPr>
          <w:trHeight w:val="108"/>
        </w:trPr>
        <w:tc>
          <w:tcPr>
            <w:tcW w:w="855"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Математика профильная</w:t>
            </w:r>
          </w:p>
        </w:tc>
        <w:tc>
          <w:tcPr>
            <w:tcW w:w="1001" w:type="pct"/>
            <w:vAlign w:val="center"/>
          </w:tcPr>
          <w:p w:rsidR="00C16C33" w:rsidRPr="00C16C33" w:rsidRDefault="00C16C33" w:rsidP="00C16C33">
            <w:pPr>
              <w:suppressAutoHyphens w:val="0"/>
              <w:rPr>
                <w:sz w:val="24"/>
                <w:szCs w:val="24"/>
                <w:lang w:eastAsia="en-US"/>
              </w:rPr>
            </w:pPr>
            <w:r w:rsidRPr="00C16C33">
              <w:rPr>
                <w:sz w:val="24"/>
                <w:szCs w:val="24"/>
                <w:lang w:eastAsia="en-US"/>
              </w:rPr>
              <w:t>5</w:t>
            </w:r>
          </w:p>
        </w:tc>
        <w:tc>
          <w:tcPr>
            <w:tcW w:w="1287" w:type="pct"/>
            <w:vAlign w:val="center"/>
          </w:tcPr>
          <w:p w:rsidR="00C16C33" w:rsidRPr="00C16C33" w:rsidRDefault="00C16C33" w:rsidP="00C16C33">
            <w:pPr>
              <w:suppressAutoHyphens w:val="0"/>
              <w:rPr>
                <w:sz w:val="24"/>
                <w:szCs w:val="24"/>
                <w:lang w:eastAsia="en-US"/>
              </w:rPr>
            </w:pPr>
            <w:r w:rsidRPr="00C16C33">
              <w:rPr>
                <w:sz w:val="24"/>
                <w:szCs w:val="24"/>
                <w:lang w:eastAsia="en-US"/>
              </w:rPr>
              <w:t xml:space="preserve">27 </w:t>
            </w:r>
          </w:p>
        </w:tc>
        <w:tc>
          <w:tcPr>
            <w:tcW w:w="1857" w:type="pct"/>
            <w:vAlign w:val="center"/>
          </w:tcPr>
          <w:p w:rsidR="00C16C33" w:rsidRPr="00C16C33" w:rsidRDefault="00C16C33" w:rsidP="00C16C33">
            <w:pPr>
              <w:suppressAutoHyphens w:val="0"/>
              <w:rPr>
                <w:sz w:val="24"/>
                <w:szCs w:val="24"/>
                <w:lang w:eastAsia="en-US"/>
              </w:rPr>
            </w:pPr>
            <w:r w:rsidRPr="00C16C33">
              <w:rPr>
                <w:sz w:val="24"/>
                <w:szCs w:val="24"/>
                <w:lang w:eastAsia="en-US"/>
              </w:rPr>
              <w:t>Богданова Ольга – 22 б.</w:t>
            </w:r>
          </w:p>
          <w:p w:rsidR="00C16C33" w:rsidRPr="00C16C33" w:rsidRDefault="00C16C33" w:rsidP="00C16C33">
            <w:pPr>
              <w:suppressAutoHyphens w:val="0"/>
              <w:rPr>
                <w:sz w:val="24"/>
                <w:szCs w:val="24"/>
                <w:lang w:eastAsia="en-US"/>
              </w:rPr>
            </w:pPr>
            <w:r w:rsidRPr="00C16C33">
              <w:rPr>
                <w:sz w:val="24"/>
                <w:szCs w:val="24"/>
                <w:lang w:eastAsia="en-US"/>
              </w:rPr>
              <w:t xml:space="preserve">Быргазов Эдуард – 6 б. </w:t>
            </w:r>
          </w:p>
          <w:p w:rsidR="00C16C33" w:rsidRPr="00C16C33" w:rsidRDefault="00C16C33" w:rsidP="00C16C33">
            <w:pPr>
              <w:suppressAutoHyphens w:val="0"/>
              <w:rPr>
                <w:sz w:val="24"/>
                <w:szCs w:val="24"/>
                <w:lang w:eastAsia="en-US"/>
              </w:rPr>
            </w:pPr>
            <w:r w:rsidRPr="00C16C33">
              <w:rPr>
                <w:sz w:val="24"/>
                <w:szCs w:val="24"/>
                <w:lang w:eastAsia="en-US"/>
              </w:rPr>
              <w:t xml:space="preserve">Мещенская Алина – 16 б. </w:t>
            </w:r>
          </w:p>
          <w:p w:rsidR="00C16C33" w:rsidRPr="00C16C33" w:rsidRDefault="00C16C33" w:rsidP="00C16C33">
            <w:pPr>
              <w:suppressAutoHyphens w:val="0"/>
              <w:rPr>
                <w:sz w:val="24"/>
                <w:szCs w:val="24"/>
                <w:lang w:eastAsia="en-US"/>
              </w:rPr>
            </w:pPr>
            <w:r w:rsidRPr="00C16C33">
              <w:rPr>
                <w:sz w:val="24"/>
                <w:szCs w:val="24"/>
                <w:lang w:eastAsia="en-US"/>
              </w:rPr>
              <w:t xml:space="preserve">Никитина </w:t>
            </w:r>
            <w:proofErr w:type="gramStart"/>
            <w:r w:rsidRPr="00C16C33">
              <w:rPr>
                <w:sz w:val="24"/>
                <w:szCs w:val="24"/>
                <w:lang w:eastAsia="en-US"/>
              </w:rPr>
              <w:t>Диана  -</w:t>
            </w:r>
            <w:proofErr w:type="gramEnd"/>
            <w:r w:rsidRPr="00C16C33">
              <w:rPr>
                <w:sz w:val="24"/>
                <w:szCs w:val="24"/>
                <w:lang w:eastAsia="en-US"/>
              </w:rPr>
              <w:t xml:space="preserve"> 27 б. </w:t>
            </w:r>
          </w:p>
          <w:p w:rsidR="00C16C33" w:rsidRPr="00C16C33" w:rsidRDefault="00C16C33" w:rsidP="00C16C33">
            <w:pPr>
              <w:suppressAutoHyphens w:val="0"/>
              <w:rPr>
                <w:sz w:val="24"/>
                <w:szCs w:val="24"/>
                <w:lang w:eastAsia="en-US"/>
              </w:rPr>
            </w:pPr>
            <w:r w:rsidRPr="00C16C33">
              <w:rPr>
                <w:sz w:val="24"/>
                <w:szCs w:val="24"/>
                <w:lang w:eastAsia="en-US"/>
              </w:rPr>
              <w:t xml:space="preserve">Скрябина </w:t>
            </w:r>
            <w:proofErr w:type="gramStart"/>
            <w:r w:rsidRPr="00C16C33">
              <w:rPr>
                <w:sz w:val="24"/>
                <w:szCs w:val="24"/>
                <w:lang w:eastAsia="en-US"/>
              </w:rPr>
              <w:t>Наталья  -</w:t>
            </w:r>
            <w:proofErr w:type="gramEnd"/>
            <w:r w:rsidRPr="00C16C33">
              <w:rPr>
                <w:sz w:val="24"/>
                <w:szCs w:val="24"/>
                <w:lang w:eastAsia="en-US"/>
              </w:rPr>
              <w:t xml:space="preserve"> 46 б. </w:t>
            </w:r>
          </w:p>
          <w:p w:rsidR="00C16C33" w:rsidRPr="00C16C33" w:rsidRDefault="00C16C33" w:rsidP="00C16C33">
            <w:pPr>
              <w:suppressAutoHyphens w:val="0"/>
              <w:rPr>
                <w:sz w:val="24"/>
                <w:szCs w:val="24"/>
                <w:lang w:eastAsia="en-US"/>
              </w:rPr>
            </w:pPr>
          </w:p>
        </w:tc>
      </w:tr>
      <w:tr w:rsidR="00C16C33" w:rsidRPr="00C16C33" w:rsidTr="00C16C33">
        <w:trPr>
          <w:trHeight w:val="156"/>
        </w:trPr>
        <w:tc>
          <w:tcPr>
            <w:tcW w:w="855"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 xml:space="preserve">Обществознание </w:t>
            </w:r>
          </w:p>
        </w:tc>
        <w:tc>
          <w:tcPr>
            <w:tcW w:w="1001" w:type="pct"/>
            <w:vAlign w:val="center"/>
          </w:tcPr>
          <w:p w:rsidR="00C16C33" w:rsidRPr="00C16C33" w:rsidRDefault="00C16C33" w:rsidP="00C16C33">
            <w:pPr>
              <w:suppressAutoHyphens w:val="0"/>
              <w:rPr>
                <w:sz w:val="24"/>
                <w:szCs w:val="24"/>
                <w:lang w:eastAsia="en-US"/>
              </w:rPr>
            </w:pPr>
            <w:r w:rsidRPr="00C16C33">
              <w:rPr>
                <w:sz w:val="24"/>
                <w:szCs w:val="24"/>
                <w:lang w:eastAsia="en-US"/>
              </w:rPr>
              <w:t>4</w:t>
            </w:r>
          </w:p>
        </w:tc>
        <w:tc>
          <w:tcPr>
            <w:tcW w:w="1287" w:type="pct"/>
            <w:vAlign w:val="center"/>
          </w:tcPr>
          <w:p w:rsidR="00C16C33" w:rsidRPr="00C16C33" w:rsidRDefault="00C16C33" w:rsidP="00C16C33">
            <w:pPr>
              <w:suppressAutoHyphens w:val="0"/>
              <w:rPr>
                <w:sz w:val="24"/>
                <w:szCs w:val="24"/>
                <w:lang w:eastAsia="en-US"/>
              </w:rPr>
            </w:pPr>
            <w:r w:rsidRPr="00C16C33">
              <w:rPr>
                <w:sz w:val="24"/>
                <w:szCs w:val="24"/>
                <w:lang w:eastAsia="en-US"/>
              </w:rPr>
              <w:t>42</w:t>
            </w:r>
          </w:p>
        </w:tc>
        <w:tc>
          <w:tcPr>
            <w:tcW w:w="1857" w:type="pct"/>
            <w:vAlign w:val="center"/>
          </w:tcPr>
          <w:p w:rsidR="00C16C33" w:rsidRPr="00C16C33" w:rsidRDefault="00C16C33" w:rsidP="00C16C33">
            <w:pPr>
              <w:suppressAutoHyphens w:val="0"/>
              <w:rPr>
                <w:sz w:val="24"/>
                <w:szCs w:val="24"/>
                <w:lang w:eastAsia="en-US"/>
              </w:rPr>
            </w:pPr>
            <w:r w:rsidRPr="00C16C33">
              <w:rPr>
                <w:sz w:val="24"/>
                <w:szCs w:val="24"/>
                <w:lang w:eastAsia="en-US"/>
              </w:rPr>
              <w:t>Богданова Ольга – 36 б.</w:t>
            </w:r>
          </w:p>
          <w:p w:rsidR="00C16C33" w:rsidRPr="00C16C33" w:rsidRDefault="00C16C33" w:rsidP="00C16C33">
            <w:pPr>
              <w:suppressAutoHyphens w:val="0"/>
              <w:rPr>
                <w:sz w:val="24"/>
                <w:szCs w:val="24"/>
                <w:lang w:eastAsia="en-US"/>
              </w:rPr>
            </w:pPr>
            <w:r w:rsidRPr="00C16C33">
              <w:rPr>
                <w:sz w:val="24"/>
                <w:szCs w:val="24"/>
                <w:lang w:eastAsia="en-US"/>
              </w:rPr>
              <w:t xml:space="preserve">Мещенская Алина – 45 б. </w:t>
            </w:r>
          </w:p>
          <w:p w:rsidR="00C16C33" w:rsidRPr="00C16C33" w:rsidRDefault="00C16C33" w:rsidP="00C16C33">
            <w:pPr>
              <w:suppressAutoHyphens w:val="0"/>
              <w:rPr>
                <w:sz w:val="24"/>
                <w:szCs w:val="24"/>
                <w:lang w:eastAsia="en-US"/>
              </w:rPr>
            </w:pPr>
            <w:r w:rsidRPr="00C16C33">
              <w:rPr>
                <w:sz w:val="24"/>
                <w:szCs w:val="24"/>
                <w:lang w:eastAsia="en-US"/>
              </w:rPr>
              <w:t>Никитина Диана – 56 б.</w:t>
            </w:r>
          </w:p>
          <w:p w:rsidR="00C16C33" w:rsidRPr="00C16C33" w:rsidRDefault="00C16C33" w:rsidP="00C16C33">
            <w:pPr>
              <w:suppressAutoHyphens w:val="0"/>
              <w:rPr>
                <w:sz w:val="24"/>
                <w:szCs w:val="24"/>
                <w:lang w:eastAsia="en-US"/>
              </w:rPr>
            </w:pPr>
            <w:r w:rsidRPr="00C16C33">
              <w:rPr>
                <w:sz w:val="24"/>
                <w:szCs w:val="24"/>
                <w:lang w:eastAsia="en-US"/>
              </w:rPr>
              <w:t xml:space="preserve">Скрябина Наталья – 28 б. </w:t>
            </w:r>
          </w:p>
          <w:p w:rsidR="00C16C33" w:rsidRPr="00C16C33" w:rsidRDefault="00C16C33" w:rsidP="00C16C33">
            <w:pPr>
              <w:suppressAutoHyphens w:val="0"/>
              <w:rPr>
                <w:sz w:val="24"/>
                <w:szCs w:val="24"/>
                <w:lang w:eastAsia="en-US"/>
              </w:rPr>
            </w:pPr>
          </w:p>
        </w:tc>
      </w:tr>
      <w:tr w:rsidR="00C16C33" w:rsidRPr="00C16C33" w:rsidTr="00C16C33">
        <w:trPr>
          <w:trHeight w:val="156"/>
        </w:trPr>
        <w:tc>
          <w:tcPr>
            <w:tcW w:w="855"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 xml:space="preserve">Физика </w:t>
            </w:r>
          </w:p>
        </w:tc>
        <w:tc>
          <w:tcPr>
            <w:tcW w:w="1001" w:type="pct"/>
            <w:vAlign w:val="center"/>
          </w:tcPr>
          <w:p w:rsidR="00C16C33" w:rsidRPr="00C16C33" w:rsidRDefault="00C16C33" w:rsidP="00C16C33">
            <w:pPr>
              <w:suppressAutoHyphens w:val="0"/>
              <w:rPr>
                <w:sz w:val="24"/>
                <w:szCs w:val="24"/>
                <w:lang w:eastAsia="en-US"/>
              </w:rPr>
            </w:pPr>
            <w:r w:rsidRPr="00C16C33">
              <w:rPr>
                <w:sz w:val="24"/>
                <w:szCs w:val="24"/>
                <w:lang w:eastAsia="en-US"/>
              </w:rPr>
              <w:t>1</w:t>
            </w:r>
          </w:p>
        </w:tc>
        <w:tc>
          <w:tcPr>
            <w:tcW w:w="1287" w:type="pct"/>
            <w:vAlign w:val="center"/>
          </w:tcPr>
          <w:p w:rsidR="00C16C33" w:rsidRPr="00C16C33" w:rsidRDefault="00C16C33" w:rsidP="00C16C33">
            <w:pPr>
              <w:suppressAutoHyphens w:val="0"/>
              <w:rPr>
                <w:sz w:val="24"/>
                <w:szCs w:val="24"/>
                <w:lang w:eastAsia="en-US"/>
              </w:rPr>
            </w:pPr>
            <w:r w:rsidRPr="00C16C33">
              <w:rPr>
                <w:sz w:val="24"/>
                <w:szCs w:val="24"/>
                <w:lang w:eastAsia="en-US"/>
              </w:rPr>
              <w:t>36</w:t>
            </w:r>
          </w:p>
        </w:tc>
        <w:tc>
          <w:tcPr>
            <w:tcW w:w="1857" w:type="pct"/>
            <w:vAlign w:val="center"/>
          </w:tcPr>
          <w:p w:rsidR="00C16C33" w:rsidRPr="00C16C33" w:rsidRDefault="00C16C33" w:rsidP="00C16C33">
            <w:pPr>
              <w:suppressAutoHyphens w:val="0"/>
              <w:rPr>
                <w:sz w:val="24"/>
                <w:szCs w:val="24"/>
                <w:lang w:eastAsia="en-US"/>
              </w:rPr>
            </w:pPr>
            <w:r w:rsidRPr="00C16C33">
              <w:rPr>
                <w:sz w:val="24"/>
                <w:szCs w:val="24"/>
                <w:lang w:eastAsia="en-US"/>
              </w:rPr>
              <w:t>Быргазов Эдуард – 26 б.</w:t>
            </w:r>
          </w:p>
          <w:p w:rsidR="00C16C33" w:rsidRPr="00C16C33" w:rsidRDefault="00C16C33" w:rsidP="00C16C33">
            <w:pPr>
              <w:suppressAutoHyphens w:val="0"/>
              <w:rPr>
                <w:sz w:val="24"/>
                <w:szCs w:val="24"/>
                <w:lang w:eastAsia="en-US"/>
              </w:rPr>
            </w:pPr>
          </w:p>
        </w:tc>
      </w:tr>
      <w:tr w:rsidR="00C16C33" w:rsidRPr="00C16C33" w:rsidTr="00C16C33">
        <w:trPr>
          <w:trHeight w:val="180"/>
        </w:trPr>
        <w:tc>
          <w:tcPr>
            <w:tcW w:w="855" w:type="pct"/>
            <w:vAlign w:val="center"/>
          </w:tcPr>
          <w:p w:rsidR="00C16C33" w:rsidRPr="00C16C33" w:rsidRDefault="00C16C33" w:rsidP="00C16C33">
            <w:pPr>
              <w:suppressAutoHyphens w:val="0"/>
              <w:rPr>
                <w:b/>
                <w:sz w:val="24"/>
                <w:szCs w:val="24"/>
                <w:lang w:eastAsia="en-US"/>
              </w:rPr>
            </w:pPr>
            <w:r w:rsidRPr="00C16C33">
              <w:rPr>
                <w:b/>
                <w:sz w:val="24"/>
                <w:szCs w:val="24"/>
                <w:lang w:eastAsia="en-US"/>
              </w:rPr>
              <w:t xml:space="preserve">Биология </w:t>
            </w:r>
          </w:p>
        </w:tc>
        <w:tc>
          <w:tcPr>
            <w:tcW w:w="1001" w:type="pct"/>
            <w:vAlign w:val="center"/>
          </w:tcPr>
          <w:p w:rsidR="00C16C33" w:rsidRPr="00C16C33" w:rsidRDefault="00C16C33" w:rsidP="00C16C33">
            <w:pPr>
              <w:suppressAutoHyphens w:val="0"/>
              <w:rPr>
                <w:sz w:val="24"/>
                <w:szCs w:val="24"/>
                <w:lang w:eastAsia="en-US"/>
              </w:rPr>
            </w:pPr>
            <w:r w:rsidRPr="00C16C33">
              <w:rPr>
                <w:sz w:val="24"/>
                <w:szCs w:val="24"/>
                <w:lang w:eastAsia="en-US"/>
              </w:rPr>
              <w:t>0</w:t>
            </w:r>
          </w:p>
        </w:tc>
        <w:tc>
          <w:tcPr>
            <w:tcW w:w="1287" w:type="pct"/>
            <w:vAlign w:val="center"/>
          </w:tcPr>
          <w:p w:rsidR="00C16C33" w:rsidRPr="00C16C33" w:rsidRDefault="00C16C33" w:rsidP="00C16C33">
            <w:pPr>
              <w:suppressAutoHyphens w:val="0"/>
              <w:rPr>
                <w:sz w:val="24"/>
                <w:szCs w:val="24"/>
                <w:lang w:eastAsia="en-US"/>
              </w:rPr>
            </w:pPr>
            <w:r w:rsidRPr="00C16C33">
              <w:rPr>
                <w:sz w:val="24"/>
                <w:szCs w:val="24"/>
                <w:lang w:eastAsia="en-US"/>
              </w:rPr>
              <w:t>0</w:t>
            </w:r>
          </w:p>
        </w:tc>
        <w:tc>
          <w:tcPr>
            <w:tcW w:w="1857" w:type="pct"/>
            <w:vAlign w:val="center"/>
          </w:tcPr>
          <w:p w:rsidR="00C16C33" w:rsidRPr="00C16C33" w:rsidRDefault="00C16C33" w:rsidP="00C16C33">
            <w:pPr>
              <w:suppressAutoHyphens w:val="0"/>
              <w:rPr>
                <w:sz w:val="24"/>
                <w:szCs w:val="24"/>
                <w:lang w:eastAsia="en-US"/>
              </w:rPr>
            </w:pPr>
            <w:r w:rsidRPr="00C16C33">
              <w:rPr>
                <w:sz w:val="24"/>
                <w:szCs w:val="24"/>
                <w:lang w:eastAsia="en-US"/>
              </w:rPr>
              <w:t>0</w:t>
            </w:r>
          </w:p>
          <w:p w:rsidR="00C16C33" w:rsidRPr="00C16C33" w:rsidRDefault="00C16C33" w:rsidP="00C16C33">
            <w:pPr>
              <w:suppressAutoHyphens w:val="0"/>
              <w:rPr>
                <w:sz w:val="24"/>
                <w:szCs w:val="24"/>
                <w:lang w:eastAsia="en-US"/>
              </w:rPr>
            </w:pPr>
          </w:p>
        </w:tc>
      </w:tr>
    </w:tbl>
    <w:p w:rsidR="00C16C33" w:rsidRPr="00C16C33" w:rsidRDefault="00C16C33" w:rsidP="00C16C33">
      <w:pPr>
        <w:suppressAutoHyphens w:val="0"/>
        <w:rPr>
          <w:sz w:val="24"/>
          <w:szCs w:val="24"/>
          <w:lang w:eastAsia="en-US"/>
        </w:rPr>
      </w:pPr>
    </w:p>
    <w:p w:rsidR="00C16C33" w:rsidRPr="00C16C33" w:rsidRDefault="00C16C33" w:rsidP="00C16C33">
      <w:pPr>
        <w:suppressAutoHyphens w:val="0"/>
        <w:spacing w:after="150"/>
        <w:rPr>
          <w:b/>
          <w:sz w:val="24"/>
          <w:szCs w:val="24"/>
          <w:lang w:eastAsia="en-US"/>
        </w:rPr>
      </w:pPr>
    </w:p>
    <w:p w:rsidR="00C16C33" w:rsidRDefault="00C16C33" w:rsidP="00C16C33">
      <w:pPr>
        <w:suppressAutoHyphens w:val="0"/>
        <w:spacing w:after="150"/>
        <w:rPr>
          <w:b/>
          <w:sz w:val="24"/>
          <w:szCs w:val="24"/>
          <w:lang w:eastAsia="en-US"/>
        </w:rPr>
      </w:pPr>
    </w:p>
    <w:p w:rsidR="00851915" w:rsidRPr="00C16C33" w:rsidRDefault="00851915" w:rsidP="00C16C33">
      <w:pPr>
        <w:suppressAutoHyphens w:val="0"/>
        <w:spacing w:after="150"/>
        <w:rPr>
          <w:b/>
          <w:sz w:val="24"/>
          <w:szCs w:val="24"/>
          <w:lang w:eastAsia="en-US"/>
        </w:rPr>
      </w:pP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В основной период не сдали русский </w:t>
      </w:r>
      <w:proofErr w:type="gramStart"/>
      <w:r w:rsidRPr="00C16C33">
        <w:rPr>
          <w:b/>
          <w:bCs/>
          <w:color w:val="000000"/>
          <w:sz w:val="24"/>
          <w:szCs w:val="24"/>
          <w:lang w:eastAsia="en-US"/>
        </w:rPr>
        <w:t>язык  1</w:t>
      </w:r>
      <w:proofErr w:type="gramEnd"/>
      <w:r w:rsidRPr="00C16C33">
        <w:rPr>
          <w:b/>
          <w:bCs/>
          <w:color w:val="000000"/>
          <w:sz w:val="24"/>
          <w:szCs w:val="24"/>
          <w:lang w:eastAsia="en-US"/>
        </w:rPr>
        <w:t xml:space="preserve"> обучающийся:</w:t>
      </w:r>
    </w:p>
    <w:tbl>
      <w:tblPr>
        <w:tblStyle w:val="8"/>
        <w:tblW w:w="0" w:type="auto"/>
        <w:tblLook w:val="04A0" w:firstRow="1" w:lastRow="0" w:firstColumn="1" w:lastColumn="0" w:noHBand="0" w:noVBand="1"/>
      </w:tblPr>
      <w:tblGrid>
        <w:gridCol w:w="694"/>
        <w:gridCol w:w="2478"/>
        <w:gridCol w:w="1978"/>
        <w:gridCol w:w="2171"/>
        <w:gridCol w:w="2736"/>
      </w:tblGrid>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w:t>
            </w: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п/п</w:t>
            </w:r>
          </w:p>
        </w:tc>
        <w:tc>
          <w:tcPr>
            <w:tcW w:w="3260"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ФИ обучающегося </w:t>
            </w:r>
          </w:p>
        </w:tc>
        <w:tc>
          <w:tcPr>
            <w:tcW w:w="2835"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Годовая отметка по предмету</w:t>
            </w:r>
          </w:p>
        </w:tc>
        <w:tc>
          <w:tcPr>
            <w:tcW w:w="3312"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экзамен</w:t>
            </w:r>
          </w:p>
        </w:tc>
        <w:tc>
          <w:tcPr>
            <w:tcW w:w="4307"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пересдачу в основной период, резервные дни</w:t>
            </w:r>
          </w:p>
        </w:tc>
      </w:tr>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1</w:t>
            </w:r>
          </w:p>
        </w:tc>
        <w:tc>
          <w:tcPr>
            <w:tcW w:w="3260"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Быргазов Эдуард </w:t>
            </w:r>
          </w:p>
        </w:tc>
        <w:tc>
          <w:tcPr>
            <w:tcW w:w="2835"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c>
          <w:tcPr>
            <w:tcW w:w="331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0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Не пересдавал </w:t>
            </w:r>
          </w:p>
        </w:tc>
      </w:tr>
    </w:tbl>
    <w:p w:rsidR="00C16C33" w:rsidRPr="00C16C33" w:rsidRDefault="00C16C33" w:rsidP="00C16C33">
      <w:pPr>
        <w:suppressAutoHyphens w:val="0"/>
        <w:spacing w:after="150"/>
        <w:rPr>
          <w:b/>
          <w:sz w:val="24"/>
          <w:szCs w:val="24"/>
          <w:lang w:eastAsia="en-US"/>
        </w:rPr>
      </w:pP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В основной период не сдали математику 3 обучающихся:</w:t>
      </w:r>
    </w:p>
    <w:tbl>
      <w:tblPr>
        <w:tblStyle w:val="8"/>
        <w:tblW w:w="0" w:type="auto"/>
        <w:tblLook w:val="04A0" w:firstRow="1" w:lastRow="0" w:firstColumn="1" w:lastColumn="0" w:noHBand="0" w:noVBand="1"/>
      </w:tblPr>
      <w:tblGrid>
        <w:gridCol w:w="694"/>
        <w:gridCol w:w="2478"/>
        <w:gridCol w:w="1978"/>
        <w:gridCol w:w="2171"/>
        <w:gridCol w:w="2736"/>
      </w:tblGrid>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w:t>
            </w: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п/п</w:t>
            </w:r>
          </w:p>
        </w:tc>
        <w:tc>
          <w:tcPr>
            <w:tcW w:w="3260"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ФИ обучающегося </w:t>
            </w:r>
          </w:p>
        </w:tc>
        <w:tc>
          <w:tcPr>
            <w:tcW w:w="2835"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Годовая отметка по предмету</w:t>
            </w:r>
          </w:p>
        </w:tc>
        <w:tc>
          <w:tcPr>
            <w:tcW w:w="3312"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экзамен</w:t>
            </w:r>
          </w:p>
        </w:tc>
        <w:tc>
          <w:tcPr>
            <w:tcW w:w="4307"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пересдачу в основной период, резервные дни</w:t>
            </w:r>
          </w:p>
        </w:tc>
      </w:tr>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1</w:t>
            </w:r>
          </w:p>
        </w:tc>
        <w:tc>
          <w:tcPr>
            <w:tcW w:w="3260"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Богданова Ольга </w:t>
            </w:r>
          </w:p>
        </w:tc>
        <w:tc>
          <w:tcPr>
            <w:tcW w:w="2835"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4</w:t>
            </w:r>
          </w:p>
        </w:tc>
        <w:tc>
          <w:tcPr>
            <w:tcW w:w="331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0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r>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2</w:t>
            </w:r>
          </w:p>
        </w:tc>
        <w:tc>
          <w:tcPr>
            <w:tcW w:w="3260"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Быргазов Эдуард </w:t>
            </w:r>
          </w:p>
        </w:tc>
        <w:tc>
          <w:tcPr>
            <w:tcW w:w="2835"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c>
          <w:tcPr>
            <w:tcW w:w="331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0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Не пересдавал </w:t>
            </w:r>
          </w:p>
        </w:tc>
      </w:tr>
      <w:tr w:rsidR="00C16C33" w:rsidRPr="00C16C33" w:rsidTr="00C16C33">
        <w:tc>
          <w:tcPr>
            <w:tcW w:w="846"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3</w:t>
            </w:r>
          </w:p>
        </w:tc>
        <w:tc>
          <w:tcPr>
            <w:tcW w:w="3260"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Мещенская Алина </w:t>
            </w:r>
          </w:p>
        </w:tc>
        <w:tc>
          <w:tcPr>
            <w:tcW w:w="2835"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c>
          <w:tcPr>
            <w:tcW w:w="331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0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3</w:t>
            </w:r>
          </w:p>
        </w:tc>
      </w:tr>
    </w:tbl>
    <w:p w:rsidR="00C16C33" w:rsidRPr="00C16C33" w:rsidRDefault="00C16C33" w:rsidP="00C16C33">
      <w:pPr>
        <w:widowControl w:val="0"/>
        <w:suppressAutoHyphens w:val="0"/>
        <w:autoSpaceDE w:val="0"/>
        <w:autoSpaceDN w:val="0"/>
        <w:rPr>
          <w:b/>
          <w:bCs/>
          <w:color w:val="000000"/>
          <w:sz w:val="24"/>
          <w:szCs w:val="24"/>
          <w:lang w:eastAsia="en-US"/>
        </w:rPr>
      </w:pP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В основной период не сдали обществознание </w:t>
      </w:r>
      <w:proofErr w:type="gramStart"/>
      <w:r w:rsidRPr="00C16C33">
        <w:rPr>
          <w:b/>
          <w:bCs/>
          <w:color w:val="000000"/>
          <w:sz w:val="24"/>
          <w:szCs w:val="24"/>
          <w:lang w:eastAsia="en-US"/>
        </w:rPr>
        <w:t>2  обучающихся</w:t>
      </w:r>
      <w:proofErr w:type="gramEnd"/>
      <w:r w:rsidRPr="00C16C33">
        <w:rPr>
          <w:b/>
          <w:bCs/>
          <w:color w:val="000000"/>
          <w:sz w:val="24"/>
          <w:szCs w:val="24"/>
          <w:lang w:eastAsia="en-US"/>
        </w:rPr>
        <w:t>:</w:t>
      </w:r>
    </w:p>
    <w:tbl>
      <w:tblPr>
        <w:tblStyle w:val="8"/>
        <w:tblW w:w="0" w:type="auto"/>
        <w:tblLook w:val="04A0" w:firstRow="1" w:lastRow="0" w:firstColumn="1" w:lastColumn="0" w:noHBand="0" w:noVBand="1"/>
      </w:tblPr>
      <w:tblGrid>
        <w:gridCol w:w="620"/>
        <w:gridCol w:w="2466"/>
        <w:gridCol w:w="1960"/>
        <w:gridCol w:w="1986"/>
        <w:gridCol w:w="3025"/>
      </w:tblGrid>
      <w:tr w:rsidR="00C16C33" w:rsidRPr="00C16C33" w:rsidTr="00C16C33">
        <w:tc>
          <w:tcPr>
            <w:tcW w:w="704"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w:t>
            </w:r>
          </w:p>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п/п</w:t>
            </w:r>
          </w:p>
        </w:tc>
        <w:tc>
          <w:tcPr>
            <w:tcW w:w="3402"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 xml:space="preserve">ФИ обучающегося </w:t>
            </w:r>
          </w:p>
        </w:tc>
        <w:tc>
          <w:tcPr>
            <w:tcW w:w="2977"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Годовая отметка по предмету</w:t>
            </w:r>
          </w:p>
        </w:tc>
        <w:tc>
          <w:tcPr>
            <w:tcW w:w="3118"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экзамен</w:t>
            </w:r>
          </w:p>
        </w:tc>
        <w:tc>
          <w:tcPr>
            <w:tcW w:w="4359"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Отметка за пересдачу в основной период, резервные дни</w:t>
            </w:r>
          </w:p>
        </w:tc>
      </w:tr>
      <w:tr w:rsidR="00C16C33" w:rsidRPr="00C16C33" w:rsidTr="00C16C33">
        <w:tc>
          <w:tcPr>
            <w:tcW w:w="704"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t>1</w:t>
            </w:r>
          </w:p>
        </w:tc>
        <w:tc>
          <w:tcPr>
            <w:tcW w:w="340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Богданова Ольга  </w:t>
            </w:r>
          </w:p>
        </w:tc>
        <w:tc>
          <w:tcPr>
            <w:tcW w:w="297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5</w:t>
            </w:r>
          </w:p>
        </w:tc>
        <w:tc>
          <w:tcPr>
            <w:tcW w:w="3118"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59"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   Предмет не пересдаётся, т.к. для получения </w:t>
            </w:r>
            <w:r w:rsidRPr="00C16C33">
              <w:rPr>
                <w:bCs/>
                <w:color w:val="000000"/>
                <w:sz w:val="24"/>
                <w:szCs w:val="24"/>
                <w:lang w:eastAsia="en-US"/>
              </w:rPr>
              <w:lastRenderedPageBreak/>
              <w:t>аттестата учитываются отметки только по русскому языку и математике.</w:t>
            </w:r>
          </w:p>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   Пересдать можно на следующий год для поступления в ВУЗ, где данный предмет является профилирующим.   </w:t>
            </w:r>
          </w:p>
        </w:tc>
      </w:tr>
      <w:tr w:rsidR="00C16C33" w:rsidRPr="00C16C33" w:rsidTr="00C16C33">
        <w:tc>
          <w:tcPr>
            <w:tcW w:w="704" w:type="dxa"/>
          </w:tcPr>
          <w:p w:rsidR="00C16C33" w:rsidRPr="00C16C33" w:rsidRDefault="00C16C33" w:rsidP="00C16C33">
            <w:pPr>
              <w:widowControl w:val="0"/>
              <w:suppressAutoHyphens w:val="0"/>
              <w:autoSpaceDE w:val="0"/>
              <w:autoSpaceDN w:val="0"/>
              <w:rPr>
                <w:b/>
                <w:bCs/>
                <w:color w:val="000000"/>
                <w:sz w:val="24"/>
                <w:szCs w:val="24"/>
                <w:lang w:eastAsia="en-US"/>
              </w:rPr>
            </w:pPr>
            <w:r w:rsidRPr="00C16C33">
              <w:rPr>
                <w:b/>
                <w:bCs/>
                <w:color w:val="000000"/>
                <w:sz w:val="24"/>
                <w:szCs w:val="24"/>
                <w:lang w:eastAsia="en-US"/>
              </w:rPr>
              <w:lastRenderedPageBreak/>
              <w:t xml:space="preserve">    </w:t>
            </w:r>
          </w:p>
        </w:tc>
        <w:tc>
          <w:tcPr>
            <w:tcW w:w="3402"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Скрябина Наталья </w:t>
            </w:r>
          </w:p>
        </w:tc>
        <w:tc>
          <w:tcPr>
            <w:tcW w:w="2977"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5</w:t>
            </w:r>
          </w:p>
        </w:tc>
        <w:tc>
          <w:tcPr>
            <w:tcW w:w="3118"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2</w:t>
            </w:r>
          </w:p>
        </w:tc>
        <w:tc>
          <w:tcPr>
            <w:tcW w:w="4359" w:type="dxa"/>
          </w:tcPr>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   Предмет не пересдаётся, т.к. для получения аттестата учитываются отметки только по русскому языку и математике.</w:t>
            </w:r>
          </w:p>
          <w:p w:rsidR="00C16C33" w:rsidRPr="00C16C33" w:rsidRDefault="00C16C33" w:rsidP="00C16C33">
            <w:pPr>
              <w:widowControl w:val="0"/>
              <w:suppressAutoHyphens w:val="0"/>
              <w:autoSpaceDE w:val="0"/>
              <w:autoSpaceDN w:val="0"/>
              <w:rPr>
                <w:bCs/>
                <w:color w:val="000000"/>
                <w:sz w:val="24"/>
                <w:szCs w:val="24"/>
                <w:lang w:eastAsia="en-US"/>
              </w:rPr>
            </w:pPr>
            <w:r w:rsidRPr="00C16C33">
              <w:rPr>
                <w:bCs/>
                <w:color w:val="000000"/>
                <w:sz w:val="24"/>
                <w:szCs w:val="24"/>
                <w:lang w:eastAsia="en-US"/>
              </w:rPr>
              <w:t xml:space="preserve">   Предмет не пересдаётся, т.к. для получения аттестата учитываются отметки только по русскому языку и математике  </w:t>
            </w:r>
          </w:p>
        </w:tc>
      </w:tr>
    </w:tbl>
    <w:p w:rsidR="00C16C33" w:rsidRPr="00C16C33" w:rsidRDefault="00C16C33" w:rsidP="00C16C33">
      <w:pPr>
        <w:suppressAutoHyphens w:val="0"/>
        <w:spacing w:after="150"/>
        <w:rPr>
          <w:b/>
          <w:sz w:val="24"/>
          <w:szCs w:val="24"/>
          <w:lang w:eastAsia="en-US"/>
        </w:rPr>
      </w:pPr>
    </w:p>
    <w:p w:rsidR="00C16C33" w:rsidRPr="00C16C33" w:rsidRDefault="00C16C33" w:rsidP="00C16C33">
      <w:pPr>
        <w:suppressAutoHyphens w:val="0"/>
        <w:spacing w:after="150"/>
        <w:rPr>
          <w:b/>
          <w:sz w:val="24"/>
          <w:szCs w:val="24"/>
          <w:lang w:eastAsia="en-US"/>
        </w:rPr>
      </w:pPr>
      <w:r w:rsidRPr="00C16C33">
        <w:rPr>
          <w:b/>
          <w:sz w:val="24"/>
          <w:szCs w:val="24"/>
          <w:lang w:eastAsia="en-US"/>
        </w:rPr>
        <w:t>Результаты сдачи ЕГЭ в 2022 году</w:t>
      </w:r>
    </w:p>
    <w:tbl>
      <w:tblPr>
        <w:tblStyle w:val="130"/>
        <w:tblW w:w="11199" w:type="dxa"/>
        <w:tblInd w:w="-714" w:type="dxa"/>
        <w:tblLayout w:type="fixed"/>
        <w:tblLook w:val="04A0" w:firstRow="1" w:lastRow="0" w:firstColumn="1" w:lastColumn="0" w:noHBand="0" w:noVBand="1"/>
      </w:tblPr>
      <w:tblGrid>
        <w:gridCol w:w="993"/>
        <w:gridCol w:w="1134"/>
        <w:gridCol w:w="992"/>
        <w:gridCol w:w="1276"/>
        <w:gridCol w:w="1134"/>
        <w:gridCol w:w="709"/>
        <w:gridCol w:w="1134"/>
        <w:gridCol w:w="1134"/>
        <w:gridCol w:w="850"/>
        <w:gridCol w:w="709"/>
        <w:gridCol w:w="567"/>
        <w:gridCol w:w="567"/>
      </w:tblGrid>
      <w:tr w:rsidR="00851915" w:rsidRPr="00851915" w:rsidTr="00C16C33">
        <w:trPr>
          <w:trHeight w:val="510"/>
        </w:trPr>
        <w:tc>
          <w:tcPr>
            <w:tcW w:w="993" w:type="dxa"/>
            <w:vMerge w:val="restart"/>
          </w:tcPr>
          <w:p w:rsidR="00C16C33" w:rsidRPr="00851915" w:rsidRDefault="00C16C33" w:rsidP="00C16C33">
            <w:pPr>
              <w:ind w:left="95" w:hanging="95"/>
              <w:rPr>
                <w:sz w:val="22"/>
                <w:szCs w:val="22"/>
                <w:bdr w:val="none" w:sz="0" w:space="0" w:color="auto" w:frame="1"/>
                <w:lang w:eastAsia="ru-RU"/>
              </w:rPr>
            </w:pPr>
            <w:r w:rsidRPr="00851915">
              <w:rPr>
                <w:sz w:val="22"/>
                <w:szCs w:val="22"/>
                <w:bdr w:val="none" w:sz="0" w:space="0" w:color="auto" w:frame="1"/>
                <w:lang w:eastAsia="ru-RU"/>
              </w:rPr>
              <w:t>Учебный предмет</w:t>
            </w:r>
          </w:p>
        </w:tc>
        <w:tc>
          <w:tcPr>
            <w:tcW w:w="1134"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ФИО учителя</w:t>
            </w:r>
          </w:p>
        </w:tc>
        <w:tc>
          <w:tcPr>
            <w:tcW w:w="992"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Кол- во участников ЕГЭ</w:t>
            </w:r>
          </w:p>
        </w:tc>
        <w:tc>
          <w:tcPr>
            <w:tcW w:w="1276"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от кол-ва обучающихся</w:t>
            </w:r>
          </w:p>
        </w:tc>
        <w:tc>
          <w:tcPr>
            <w:tcW w:w="1843" w:type="dxa"/>
            <w:gridSpan w:val="2"/>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Набравшие минимальное и более кол-во баллов</w:t>
            </w:r>
          </w:p>
        </w:tc>
        <w:tc>
          <w:tcPr>
            <w:tcW w:w="1134"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Самый высокий балл</w:t>
            </w:r>
          </w:p>
        </w:tc>
        <w:tc>
          <w:tcPr>
            <w:tcW w:w="1134"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Самый низкий балл</w:t>
            </w:r>
          </w:p>
        </w:tc>
        <w:tc>
          <w:tcPr>
            <w:tcW w:w="850"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Минимальный порог</w:t>
            </w:r>
          </w:p>
        </w:tc>
        <w:tc>
          <w:tcPr>
            <w:tcW w:w="709"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Успеваемость </w:t>
            </w:r>
          </w:p>
        </w:tc>
        <w:tc>
          <w:tcPr>
            <w:tcW w:w="567" w:type="dxa"/>
            <w:vMerge w:val="restart"/>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Качество </w:t>
            </w:r>
          </w:p>
        </w:tc>
        <w:tc>
          <w:tcPr>
            <w:tcW w:w="567" w:type="dxa"/>
            <w:vMerge w:val="restart"/>
          </w:tcPr>
          <w:p w:rsidR="00C16C33" w:rsidRPr="00851915" w:rsidRDefault="00C16C33" w:rsidP="00C16C33">
            <w:pPr>
              <w:rPr>
                <w:sz w:val="22"/>
                <w:szCs w:val="22"/>
                <w:bdr w:val="none" w:sz="0" w:space="0" w:color="auto" w:frame="1"/>
                <w:lang w:eastAsia="ru-RU"/>
              </w:rPr>
            </w:pPr>
            <w:proofErr w:type="gramStart"/>
            <w:r w:rsidRPr="00851915">
              <w:rPr>
                <w:sz w:val="22"/>
                <w:szCs w:val="22"/>
                <w:bdr w:val="none" w:sz="0" w:space="0" w:color="auto" w:frame="1"/>
                <w:lang w:eastAsia="ru-RU"/>
              </w:rPr>
              <w:t>Ср.балл</w:t>
            </w:r>
            <w:proofErr w:type="gramEnd"/>
          </w:p>
          <w:p w:rsidR="00C16C33" w:rsidRPr="00851915" w:rsidRDefault="00C16C33" w:rsidP="00C16C33">
            <w:pPr>
              <w:rPr>
                <w:b/>
                <w:sz w:val="22"/>
                <w:szCs w:val="22"/>
                <w:bdr w:val="none" w:sz="0" w:space="0" w:color="auto" w:frame="1"/>
                <w:lang w:eastAsia="ru-RU"/>
              </w:rPr>
            </w:pPr>
          </w:p>
        </w:tc>
      </w:tr>
      <w:tr w:rsidR="00851915" w:rsidRPr="00851915" w:rsidTr="00C16C33">
        <w:trPr>
          <w:trHeight w:val="276"/>
        </w:trPr>
        <w:tc>
          <w:tcPr>
            <w:tcW w:w="993" w:type="dxa"/>
            <w:vMerge/>
          </w:tcPr>
          <w:p w:rsidR="00C16C33" w:rsidRPr="00851915" w:rsidRDefault="00C16C33" w:rsidP="00C16C33">
            <w:pPr>
              <w:rPr>
                <w:b/>
                <w:sz w:val="22"/>
                <w:szCs w:val="22"/>
                <w:bdr w:val="none" w:sz="0" w:space="0" w:color="auto" w:frame="1"/>
                <w:lang w:eastAsia="ru-RU"/>
              </w:rPr>
            </w:pPr>
          </w:p>
        </w:tc>
        <w:tc>
          <w:tcPr>
            <w:tcW w:w="1134" w:type="dxa"/>
            <w:vMerge/>
          </w:tcPr>
          <w:p w:rsidR="00C16C33" w:rsidRPr="00851915" w:rsidRDefault="00C16C33" w:rsidP="00C16C33">
            <w:pPr>
              <w:rPr>
                <w:b/>
                <w:sz w:val="22"/>
                <w:szCs w:val="22"/>
                <w:bdr w:val="none" w:sz="0" w:space="0" w:color="auto" w:frame="1"/>
                <w:lang w:eastAsia="ru-RU"/>
              </w:rPr>
            </w:pPr>
          </w:p>
        </w:tc>
        <w:tc>
          <w:tcPr>
            <w:tcW w:w="992" w:type="dxa"/>
            <w:vMerge/>
          </w:tcPr>
          <w:p w:rsidR="00C16C33" w:rsidRPr="00851915" w:rsidRDefault="00C16C33" w:rsidP="00C16C33">
            <w:pPr>
              <w:rPr>
                <w:b/>
                <w:sz w:val="22"/>
                <w:szCs w:val="22"/>
                <w:bdr w:val="none" w:sz="0" w:space="0" w:color="auto" w:frame="1"/>
                <w:lang w:eastAsia="ru-RU"/>
              </w:rPr>
            </w:pPr>
          </w:p>
        </w:tc>
        <w:tc>
          <w:tcPr>
            <w:tcW w:w="1276" w:type="dxa"/>
            <w:vMerge/>
          </w:tcPr>
          <w:p w:rsidR="00C16C33" w:rsidRPr="00851915" w:rsidRDefault="00C16C33" w:rsidP="00C16C33">
            <w:pPr>
              <w:rPr>
                <w:b/>
                <w:sz w:val="22"/>
                <w:szCs w:val="22"/>
                <w:bdr w:val="none" w:sz="0" w:space="0" w:color="auto" w:frame="1"/>
                <w:lang w:eastAsia="ru-RU"/>
              </w:rPr>
            </w:pPr>
          </w:p>
        </w:tc>
        <w:tc>
          <w:tcPr>
            <w:tcW w:w="1134" w:type="dxa"/>
            <w:vMerge w:val="restart"/>
          </w:tcPr>
          <w:p w:rsidR="00C16C33" w:rsidRPr="00851915" w:rsidRDefault="00C16C33" w:rsidP="00C16C33">
            <w:pPr>
              <w:rPr>
                <w:b/>
                <w:sz w:val="22"/>
                <w:szCs w:val="22"/>
                <w:bdr w:val="none" w:sz="0" w:space="0" w:color="auto" w:frame="1"/>
                <w:lang w:eastAsia="ru-RU"/>
              </w:rPr>
            </w:pPr>
            <w:r w:rsidRPr="00851915">
              <w:rPr>
                <w:b/>
                <w:sz w:val="22"/>
                <w:szCs w:val="22"/>
                <w:bdr w:val="none" w:sz="0" w:space="0" w:color="auto" w:frame="1"/>
                <w:lang w:eastAsia="ru-RU"/>
              </w:rPr>
              <w:t>Кол-во</w:t>
            </w:r>
          </w:p>
        </w:tc>
        <w:tc>
          <w:tcPr>
            <w:tcW w:w="709" w:type="dxa"/>
            <w:vMerge w:val="restart"/>
          </w:tcPr>
          <w:p w:rsidR="00C16C33" w:rsidRPr="00851915" w:rsidRDefault="00C16C33" w:rsidP="00C16C33">
            <w:pPr>
              <w:rPr>
                <w:b/>
                <w:sz w:val="22"/>
                <w:szCs w:val="22"/>
                <w:bdr w:val="none" w:sz="0" w:space="0" w:color="auto" w:frame="1"/>
                <w:lang w:eastAsia="ru-RU"/>
              </w:rPr>
            </w:pPr>
            <w:r w:rsidRPr="00851915">
              <w:rPr>
                <w:b/>
                <w:sz w:val="22"/>
                <w:szCs w:val="22"/>
                <w:bdr w:val="none" w:sz="0" w:space="0" w:color="auto" w:frame="1"/>
                <w:lang w:eastAsia="ru-RU"/>
              </w:rPr>
              <w:t>%</w:t>
            </w:r>
          </w:p>
        </w:tc>
        <w:tc>
          <w:tcPr>
            <w:tcW w:w="1134" w:type="dxa"/>
            <w:vMerge/>
          </w:tcPr>
          <w:p w:rsidR="00C16C33" w:rsidRPr="00851915" w:rsidRDefault="00C16C33" w:rsidP="00C16C33">
            <w:pPr>
              <w:rPr>
                <w:b/>
                <w:sz w:val="22"/>
                <w:szCs w:val="22"/>
                <w:bdr w:val="none" w:sz="0" w:space="0" w:color="auto" w:frame="1"/>
                <w:lang w:eastAsia="ru-RU"/>
              </w:rPr>
            </w:pPr>
          </w:p>
        </w:tc>
        <w:tc>
          <w:tcPr>
            <w:tcW w:w="1134" w:type="dxa"/>
            <w:vMerge/>
          </w:tcPr>
          <w:p w:rsidR="00C16C33" w:rsidRPr="00851915" w:rsidRDefault="00C16C33" w:rsidP="00C16C33">
            <w:pPr>
              <w:rPr>
                <w:b/>
                <w:sz w:val="22"/>
                <w:szCs w:val="22"/>
                <w:bdr w:val="none" w:sz="0" w:space="0" w:color="auto" w:frame="1"/>
                <w:lang w:eastAsia="ru-RU"/>
              </w:rPr>
            </w:pPr>
          </w:p>
        </w:tc>
        <w:tc>
          <w:tcPr>
            <w:tcW w:w="850" w:type="dxa"/>
            <w:vMerge/>
          </w:tcPr>
          <w:p w:rsidR="00C16C33" w:rsidRPr="00851915" w:rsidRDefault="00C16C33" w:rsidP="00C16C33">
            <w:pPr>
              <w:rPr>
                <w:b/>
                <w:sz w:val="22"/>
                <w:szCs w:val="22"/>
                <w:bdr w:val="none" w:sz="0" w:space="0" w:color="auto" w:frame="1"/>
                <w:lang w:eastAsia="ru-RU"/>
              </w:rPr>
            </w:pPr>
          </w:p>
        </w:tc>
        <w:tc>
          <w:tcPr>
            <w:tcW w:w="709" w:type="dxa"/>
            <w:vMerge/>
          </w:tcPr>
          <w:p w:rsidR="00C16C33" w:rsidRPr="00851915" w:rsidRDefault="00C16C33" w:rsidP="00C16C33">
            <w:pPr>
              <w:rPr>
                <w:b/>
                <w:sz w:val="22"/>
                <w:szCs w:val="22"/>
                <w:bdr w:val="none" w:sz="0" w:space="0" w:color="auto" w:frame="1"/>
                <w:lang w:eastAsia="ru-RU"/>
              </w:rPr>
            </w:pPr>
          </w:p>
        </w:tc>
        <w:tc>
          <w:tcPr>
            <w:tcW w:w="567" w:type="dxa"/>
            <w:vMerge/>
          </w:tcPr>
          <w:p w:rsidR="00C16C33" w:rsidRPr="00851915" w:rsidRDefault="00C16C33" w:rsidP="00C16C33">
            <w:pPr>
              <w:rPr>
                <w:b/>
                <w:sz w:val="22"/>
                <w:szCs w:val="22"/>
                <w:bdr w:val="none" w:sz="0" w:space="0" w:color="auto" w:frame="1"/>
                <w:lang w:eastAsia="ru-RU"/>
              </w:rPr>
            </w:pPr>
          </w:p>
        </w:tc>
        <w:tc>
          <w:tcPr>
            <w:tcW w:w="567" w:type="dxa"/>
            <w:vMerge/>
          </w:tcPr>
          <w:p w:rsidR="00C16C33" w:rsidRPr="00851915" w:rsidRDefault="00C16C33" w:rsidP="00C16C33">
            <w:pPr>
              <w:rPr>
                <w:b/>
                <w:sz w:val="22"/>
                <w:szCs w:val="22"/>
                <w:bdr w:val="none" w:sz="0" w:space="0" w:color="auto" w:frame="1"/>
                <w:lang w:eastAsia="ru-RU"/>
              </w:rPr>
            </w:pPr>
          </w:p>
        </w:tc>
      </w:tr>
      <w:tr w:rsidR="00851915" w:rsidRPr="00851915" w:rsidTr="00C16C33">
        <w:trPr>
          <w:trHeight w:val="708"/>
        </w:trPr>
        <w:tc>
          <w:tcPr>
            <w:tcW w:w="993" w:type="dxa"/>
            <w:vMerge/>
          </w:tcPr>
          <w:p w:rsidR="00C16C33" w:rsidRPr="00851915" w:rsidRDefault="00C16C33" w:rsidP="00C16C33">
            <w:pPr>
              <w:rPr>
                <w:b/>
                <w:sz w:val="22"/>
                <w:szCs w:val="22"/>
                <w:bdr w:val="none" w:sz="0" w:space="0" w:color="auto" w:frame="1"/>
                <w:lang w:eastAsia="ru-RU"/>
              </w:rPr>
            </w:pPr>
          </w:p>
        </w:tc>
        <w:tc>
          <w:tcPr>
            <w:tcW w:w="1134" w:type="dxa"/>
            <w:vMerge/>
          </w:tcPr>
          <w:p w:rsidR="00C16C33" w:rsidRPr="00851915" w:rsidRDefault="00C16C33" w:rsidP="00C16C33">
            <w:pPr>
              <w:rPr>
                <w:b/>
                <w:sz w:val="22"/>
                <w:szCs w:val="22"/>
                <w:bdr w:val="none" w:sz="0" w:space="0" w:color="auto" w:frame="1"/>
                <w:lang w:eastAsia="ru-RU"/>
              </w:rPr>
            </w:pPr>
          </w:p>
        </w:tc>
        <w:tc>
          <w:tcPr>
            <w:tcW w:w="992" w:type="dxa"/>
            <w:vMerge/>
          </w:tcPr>
          <w:p w:rsidR="00C16C33" w:rsidRPr="00851915" w:rsidRDefault="00C16C33" w:rsidP="00C16C33">
            <w:pPr>
              <w:rPr>
                <w:b/>
                <w:sz w:val="22"/>
                <w:szCs w:val="22"/>
                <w:bdr w:val="none" w:sz="0" w:space="0" w:color="auto" w:frame="1"/>
                <w:lang w:eastAsia="ru-RU"/>
              </w:rPr>
            </w:pPr>
          </w:p>
        </w:tc>
        <w:tc>
          <w:tcPr>
            <w:tcW w:w="1276" w:type="dxa"/>
            <w:vMerge/>
          </w:tcPr>
          <w:p w:rsidR="00C16C33" w:rsidRPr="00851915" w:rsidRDefault="00C16C33" w:rsidP="00C16C33">
            <w:pPr>
              <w:rPr>
                <w:b/>
                <w:sz w:val="22"/>
                <w:szCs w:val="22"/>
                <w:bdr w:val="none" w:sz="0" w:space="0" w:color="auto" w:frame="1"/>
                <w:lang w:eastAsia="ru-RU"/>
              </w:rPr>
            </w:pPr>
          </w:p>
        </w:tc>
        <w:tc>
          <w:tcPr>
            <w:tcW w:w="1134" w:type="dxa"/>
            <w:vMerge/>
          </w:tcPr>
          <w:p w:rsidR="00C16C33" w:rsidRPr="00851915" w:rsidRDefault="00C16C33" w:rsidP="00C16C33">
            <w:pPr>
              <w:rPr>
                <w:b/>
                <w:sz w:val="22"/>
                <w:szCs w:val="22"/>
                <w:bdr w:val="none" w:sz="0" w:space="0" w:color="auto" w:frame="1"/>
                <w:lang w:eastAsia="ru-RU"/>
              </w:rPr>
            </w:pPr>
          </w:p>
        </w:tc>
        <w:tc>
          <w:tcPr>
            <w:tcW w:w="709" w:type="dxa"/>
            <w:vMerge/>
          </w:tcPr>
          <w:p w:rsidR="00C16C33" w:rsidRPr="00851915" w:rsidRDefault="00C16C33" w:rsidP="00C16C33">
            <w:pPr>
              <w:rPr>
                <w:b/>
                <w:sz w:val="22"/>
                <w:szCs w:val="22"/>
                <w:bdr w:val="none" w:sz="0" w:space="0" w:color="auto" w:frame="1"/>
                <w:lang w:eastAsia="ru-RU"/>
              </w:rPr>
            </w:pPr>
          </w:p>
        </w:tc>
        <w:tc>
          <w:tcPr>
            <w:tcW w:w="1134" w:type="dxa"/>
            <w:vMerge/>
          </w:tcPr>
          <w:p w:rsidR="00C16C33" w:rsidRPr="00851915" w:rsidRDefault="00C16C33" w:rsidP="00C16C33">
            <w:pPr>
              <w:rPr>
                <w:b/>
                <w:sz w:val="22"/>
                <w:szCs w:val="22"/>
                <w:bdr w:val="none" w:sz="0" w:space="0" w:color="auto" w:frame="1"/>
                <w:lang w:eastAsia="ru-RU"/>
              </w:rPr>
            </w:pPr>
          </w:p>
        </w:tc>
        <w:tc>
          <w:tcPr>
            <w:tcW w:w="1134" w:type="dxa"/>
            <w:vMerge/>
          </w:tcPr>
          <w:p w:rsidR="00C16C33" w:rsidRPr="00851915" w:rsidRDefault="00C16C33" w:rsidP="00C16C33">
            <w:pPr>
              <w:rPr>
                <w:b/>
                <w:sz w:val="22"/>
                <w:szCs w:val="22"/>
                <w:bdr w:val="none" w:sz="0" w:space="0" w:color="auto" w:frame="1"/>
                <w:lang w:eastAsia="ru-RU"/>
              </w:rPr>
            </w:pPr>
          </w:p>
        </w:tc>
        <w:tc>
          <w:tcPr>
            <w:tcW w:w="850" w:type="dxa"/>
            <w:vMerge/>
          </w:tcPr>
          <w:p w:rsidR="00C16C33" w:rsidRPr="00851915" w:rsidRDefault="00C16C33" w:rsidP="00C16C33">
            <w:pPr>
              <w:rPr>
                <w:b/>
                <w:sz w:val="22"/>
                <w:szCs w:val="22"/>
                <w:bdr w:val="none" w:sz="0" w:space="0" w:color="auto" w:frame="1"/>
                <w:lang w:eastAsia="ru-RU"/>
              </w:rPr>
            </w:pPr>
          </w:p>
        </w:tc>
        <w:tc>
          <w:tcPr>
            <w:tcW w:w="1843" w:type="dxa"/>
            <w:gridSpan w:val="3"/>
          </w:tcPr>
          <w:p w:rsidR="00C16C33" w:rsidRPr="00851915" w:rsidRDefault="00C16C33" w:rsidP="00C16C33">
            <w:pPr>
              <w:jc w:val="center"/>
              <w:rPr>
                <w:b/>
                <w:sz w:val="22"/>
                <w:szCs w:val="22"/>
                <w:bdr w:val="none" w:sz="0" w:space="0" w:color="auto" w:frame="1"/>
                <w:lang w:eastAsia="ru-RU"/>
              </w:rPr>
            </w:pPr>
            <w:r w:rsidRPr="00851915">
              <w:rPr>
                <w:b/>
                <w:sz w:val="22"/>
                <w:szCs w:val="22"/>
                <w:bdr w:val="none" w:sz="0" w:space="0" w:color="auto" w:frame="1"/>
                <w:lang w:eastAsia="ru-RU"/>
              </w:rPr>
              <w:t>При переводе</w:t>
            </w:r>
          </w:p>
          <w:p w:rsidR="00C16C33" w:rsidRPr="00851915" w:rsidRDefault="00C16C33" w:rsidP="00C16C33">
            <w:pPr>
              <w:jc w:val="center"/>
              <w:rPr>
                <w:b/>
                <w:sz w:val="22"/>
                <w:szCs w:val="22"/>
                <w:bdr w:val="none" w:sz="0" w:space="0" w:color="auto" w:frame="1"/>
                <w:lang w:eastAsia="ru-RU"/>
              </w:rPr>
            </w:pPr>
            <w:r w:rsidRPr="00851915">
              <w:rPr>
                <w:b/>
                <w:sz w:val="22"/>
                <w:szCs w:val="22"/>
                <w:bdr w:val="none" w:sz="0" w:space="0" w:color="auto" w:frame="1"/>
                <w:lang w:eastAsia="ru-RU"/>
              </w:rPr>
              <w:t>тестового бала в оценку</w:t>
            </w:r>
          </w:p>
        </w:tc>
      </w:tr>
      <w:tr w:rsidR="00851915" w:rsidRPr="00851915" w:rsidTr="00C16C33">
        <w:tc>
          <w:tcPr>
            <w:tcW w:w="993"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Русский язык </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Козьмина Е.Г. </w:t>
            </w:r>
          </w:p>
        </w:tc>
        <w:tc>
          <w:tcPr>
            <w:tcW w:w="992"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w:t>
            </w:r>
          </w:p>
        </w:tc>
        <w:tc>
          <w:tcPr>
            <w:tcW w:w="1276"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100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75</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80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69 Никитина Диана</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22</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Быргазов Эдуард</w:t>
            </w:r>
          </w:p>
        </w:tc>
        <w:tc>
          <w:tcPr>
            <w:tcW w:w="850"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24</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75</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80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50</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3,3</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3,2</w:t>
            </w:r>
          </w:p>
        </w:tc>
      </w:tr>
      <w:tr w:rsidR="00851915" w:rsidRPr="00851915" w:rsidTr="00C16C33">
        <w:tc>
          <w:tcPr>
            <w:tcW w:w="993"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Математика профильная </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Мошкина Л.А. </w:t>
            </w:r>
          </w:p>
        </w:tc>
        <w:tc>
          <w:tcPr>
            <w:tcW w:w="992"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w:t>
            </w:r>
          </w:p>
        </w:tc>
        <w:tc>
          <w:tcPr>
            <w:tcW w:w="1276"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100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50</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46</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Скрябина Наталья</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6</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Быргазов Эдуард</w:t>
            </w:r>
          </w:p>
          <w:p w:rsidR="00C16C33" w:rsidRPr="00851915" w:rsidRDefault="00C16C33" w:rsidP="00C16C33">
            <w:pPr>
              <w:rPr>
                <w:sz w:val="22"/>
                <w:szCs w:val="22"/>
                <w:bdr w:val="none" w:sz="0" w:space="0" w:color="auto" w:frame="1"/>
                <w:lang w:eastAsia="ru-RU"/>
              </w:rPr>
            </w:pPr>
          </w:p>
        </w:tc>
        <w:tc>
          <w:tcPr>
            <w:tcW w:w="850"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27</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50</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2,5</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2,4</w:t>
            </w:r>
          </w:p>
        </w:tc>
      </w:tr>
      <w:tr w:rsidR="00851915" w:rsidRPr="00851915" w:rsidTr="00C16C33">
        <w:tc>
          <w:tcPr>
            <w:tcW w:w="993"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Математика профильная </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Мошкина Л.А. </w:t>
            </w:r>
          </w:p>
        </w:tc>
        <w:tc>
          <w:tcPr>
            <w:tcW w:w="992"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w:t>
            </w:r>
          </w:p>
        </w:tc>
        <w:tc>
          <w:tcPr>
            <w:tcW w:w="1276"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100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75</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60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46</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Скрябина Наталья</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Мещенская Алина </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6</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Быргазов Эдуард</w:t>
            </w:r>
          </w:p>
          <w:p w:rsidR="00C16C33" w:rsidRPr="00851915" w:rsidRDefault="00C16C33" w:rsidP="00C16C33">
            <w:pPr>
              <w:rPr>
                <w:sz w:val="22"/>
                <w:szCs w:val="22"/>
                <w:bdr w:val="none" w:sz="0" w:space="0" w:color="auto" w:frame="1"/>
                <w:lang w:eastAsia="ru-RU"/>
              </w:rPr>
            </w:pPr>
          </w:p>
        </w:tc>
        <w:tc>
          <w:tcPr>
            <w:tcW w:w="850"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27</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75</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80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2,8</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2,8</w:t>
            </w:r>
          </w:p>
        </w:tc>
      </w:tr>
      <w:tr w:rsidR="00851915" w:rsidRPr="00851915" w:rsidTr="00C16C33">
        <w:tc>
          <w:tcPr>
            <w:tcW w:w="993"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Обществознание </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Монгуш Ш.О. </w:t>
            </w:r>
          </w:p>
        </w:tc>
        <w:tc>
          <w:tcPr>
            <w:tcW w:w="992"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w:t>
            </w:r>
          </w:p>
        </w:tc>
        <w:tc>
          <w:tcPr>
            <w:tcW w:w="1276"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60</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80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1</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33</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56</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Никитина Диана</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28 </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Скрябина Наталья </w:t>
            </w:r>
          </w:p>
        </w:tc>
        <w:tc>
          <w:tcPr>
            <w:tcW w:w="850"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42</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33</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50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2,3</w:t>
            </w:r>
          </w:p>
          <w:p w:rsidR="00C16C33" w:rsidRPr="00851915" w:rsidRDefault="00C16C33" w:rsidP="00C16C33">
            <w:pPr>
              <w:rPr>
                <w:sz w:val="22"/>
                <w:szCs w:val="22"/>
                <w:bdr w:val="none" w:sz="0" w:space="0" w:color="auto" w:frame="1"/>
                <w:lang w:eastAsia="ru-RU"/>
              </w:rPr>
            </w:pP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2,5</w:t>
            </w:r>
          </w:p>
        </w:tc>
      </w:tr>
      <w:tr w:rsidR="00851915" w:rsidRPr="00851915" w:rsidTr="00C16C33">
        <w:tc>
          <w:tcPr>
            <w:tcW w:w="993"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Физика </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Чаплыгин Ф.В. </w:t>
            </w:r>
          </w:p>
        </w:tc>
        <w:tc>
          <w:tcPr>
            <w:tcW w:w="992"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1</w:t>
            </w:r>
          </w:p>
        </w:tc>
        <w:tc>
          <w:tcPr>
            <w:tcW w:w="1276"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26</w:t>
            </w:r>
          </w:p>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 xml:space="preserve">Быргазов Эдуард </w:t>
            </w:r>
          </w:p>
        </w:tc>
        <w:tc>
          <w:tcPr>
            <w:tcW w:w="850"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36</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0</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2</w:t>
            </w:r>
          </w:p>
        </w:tc>
      </w:tr>
      <w:tr w:rsidR="00851915" w:rsidRPr="00851915" w:rsidTr="00C16C33">
        <w:tc>
          <w:tcPr>
            <w:tcW w:w="993"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lastRenderedPageBreak/>
              <w:t xml:space="preserve">Биология </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Нефедьева Е.В.</w:t>
            </w:r>
          </w:p>
        </w:tc>
        <w:tc>
          <w:tcPr>
            <w:tcW w:w="992"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1276"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1134"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850"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36</w:t>
            </w:r>
          </w:p>
        </w:tc>
        <w:tc>
          <w:tcPr>
            <w:tcW w:w="709"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567" w:type="dxa"/>
          </w:tcPr>
          <w:p w:rsidR="00C16C33" w:rsidRPr="00851915" w:rsidRDefault="00C16C33" w:rsidP="00C16C33">
            <w:pPr>
              <w:rPr>
                <w:sz w:val="22"/>
                <w:szCs w:val="22"/>
                <w:bdr w:val="none" w:sz="0" w:space="0" w:color="auto" w:frame="1"/>
                <w:lang w:eastAsia="ru-RU"/>
              </w:rPr>
            </w:pPr>
            <w:r w:rsidRPr="00851915">
              <w:rPr>
                <w:sz w:val="22"/>
                <w:szCs w:val="22"/>
                <w:bdr w:val="none" w:sz="0" w:space="0" w:color="auto" w:frame="1"/>
                <w:lang w:eastAsia="ru-RU"/>
              </w:rPr>
              <w:t>-</w:t>
            </w:r>
          </w:p>
        </w:tc>
        <w:tc>
          <w:tcPr>
            <w:tcW w:w="567" w:type="dxa"/>
          </w:tcPr>
          <w:p w:rsidR="00C16C33" w:rsidRPr="00851915" w:rsidRDefault="00C16C33" w:rsidP="00C16C33">
            <w:pPr>
              <w:rPr>
                <w:sz w:val="22"/>
                <w:szCs w:val="22"/>
                <w:bdr w:val="none" w:sz="0" w:space="0" w:color="auto" w:frame="1"/>
                <w:lang w:eastAsia="ru-RU"/>
              </w:rPr>
            </w:pPr>
          </w:p>
        </w:tc>
      </w:tr>
    </w:tbl>
    <w:p w:rsidR="00C16C33" w:rsidRPr="00851915" w:rsidRDefault="00C16C33" w:rsidP="00C16C33">
      <w:pPr>
        <w:suppressAutoHyphens w:val="0"/>
        <w:rPr>
          <w:sz w:val="24"/>
          <w:szCs w:val="24"/>
          <w:lang w:eastAsia="en-US"/>
        </w:rPr>
      </w:pPr>
    </w:p>
    <w:p w:rsidR="00C16C33" w:rsidRPr="00851915" w:rsidRDefault="00C16C33" w:rsidP="00C16C33">
      <w:pPr>
        <w:suppressAutoHyphens w:val="0"/>
        <w:rPr>
          <w:b/>
          <w:sz w:val="24"/>
          <w:szCs w:val="24"/>
          <w:lang w:eastAsia="en-US"/>
        </w:rPr>
      </w:pPr>
      <w:r w:rsidRPr="00851915">
        <w:rPr>
          <w:b/>
          <w:sz w:val="24"/>
          <w:szCs w:val="24"/>
          <w:lang w:eastAsia="en-US"/>
        </w:rPr>
        <w:t>Соответствие годовых отметок и экзаменационных отметок</w:t>
      </w:r>
    </w:p>
    <w:p w:rsidR="00C16C33" w:rsidRPr="00851915" w:rsidRDefault="00C16C33" w:rsidP="00C16C33">
      <w:pPr>
        <w:suppressAutoHyphens w:val="0"/>
        <w:jc w:val="center"/>
        <w:rPr>
          <w:sz w:val="24"/>
          <w:szCs w:val="24"/>
          <w:lang w:eastAsia="en-US"/>
        </w:rPr>
      </w:pPr>
    </w:p>
    <w:tbl>
      <w:tblPr>
        <w:tblStyle w:val="8"/>
        <w:tblpPr w:leftFromText="180" w:rightFromText="180" w:vertAnchor="text" w:tblpX="-572" w:tblpY="1"/>
        <w:tblOverlap w:val="never"/>
        <w:tblW w:w="10051" w:type="dxa"/>
        <w:tblLook w:val="04A0" w:firstRow="1" w:lastRow="0" w:firstColumn="1" w:lastColumn="0" w:noHBand="0" w:noVBand="1"/>
      </w:tblPr>
      <w:tblGrid>
        <w:gridCol w:w="1941"/>
        <w:gridCol w:w="2590"/>
        <w:gridCol w:w="1435"/>
        <w:gridCol w:w="1115"/>
        <w:gridCol w:w="1636"/>
        <w:gridCol w:w="1334"/>
      </w:tblGrid>
      <w:tr w:rsidR="00851915" w:rsidRPr="00851915" w:rsidTr="00C16C33">
        <w:tc>
          <w:tcPr>
            <w:tcW w:w="1941" w:type="dxa"/>
          </w:tcPr>
          <w:p w:rsidR="00C16C33" w:rsidRPr="00851915" w:rsidRDefault="00C16C33" w:rsidP="00C16C33">
            <w:pPr>
              <w:suppressAutoHyphens w:val="0"/>
              <w:rPr>
                <w:sz w:val="24"/>
                <w:szCs w:val="24"/>
                <w:lang w:eastAsia="en-US"/>
              </w:rPr>
            </w:pPr>
            <w:r w:rsidRPr="00851915">
              <w:rPr>
                <w:sz w:val="24"/>
                <w:szCs w:val="24"/>
                <w:lang w:eastAsia="en-US"/>
              </w:rPr>
              <w:t>Предмет</w:t>
            </w:r>
          </w:p>
        </w:tc>
        <w:tc>
          <w:tcPr>
            <w:tcW w:w="2590" w:type="dxa"/>
          </w:tcPr>
          <w:p w:rsidR="00C16C33" w:rsidRPr="00851915" w:rsidRDefault="00C16C33" w:rsidP="00C16C33">
            <w:pPr>
              <w:suppressAutoHyphens w:val="0"/>
              <w:rPr>
                <w:sz w:val="24"/>
                <w:szCs w:val="24"/>
                <w:lang w:eastAsia="en-US"/>
              </w:rPr>
            </w:pP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Количество учащихся 11 кл.</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Количество учащихся 11кл.и СПО</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w:t>
            </w:r>
          </w:p>
        </w:tc>
      </w:tr>
      <w:tr w:rsidR="00851915" w:rsidRPr="00851915" w:rsidTr="00C16C33">
        <w:tc>
          <w:tcPr>
            <w:tcW w:w="1941" w:type="dxa"/>
            <w:vMerge w:val="restart"/>
          </w:tcPr>
          <w:p w:rsidR="00C16C33" w:rsidRPr="00851915" w:rsidRDefault="00C16C33" w:rsidP="00C16C33">
            <w:pPr>
              <w:suppressAutoHyphens w:val="0"/>
              <w:rPr>
                <w:sz w:val="24"/>
                <w:szCs w:val="24"/>
                <w:lang w:eastAsia="en-US"/>
              </w:rPr>
            </w:pPr>
            <w:r w:rsidRPr="00851915">
              <w:rPr>
                <w:sz w:val="24"/>
                <w:szCs w:val="24"/>
                <w:lang w:eastAsia="en-US"/>
              </w:rPr>
              <w:t>Математика</w:t>
            </w: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Понизили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3</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75</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3</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60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Подтвердили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1</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25</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2</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40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Повысили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Всего</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4</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5</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r>
      <w:tr w:rsidR="00851915" w:rsidRPr="00851915" w:rsidTr="00C16C33">
        <w:tc>
          <w:tcPr>
            <w:tcW w:w="1941" w:type="dxa"/>
            <w:vMerge w:val="restart"/>
          </w:tcPr>
          <w:p w:rsidR="00C16C33" w:rsidRPr="00851915" w:rsidRDefault="00C16C33" w:rsidP="00C16C33">
            <w:pPr>
              <w:suppressAutoHyphens w:val="0"/>
              <w:rPr>
                <w:sz w:val="24"/>
                <w:szCs w:val="24"/>
                <w:lang w:eastAsia="en-US"/>
              </w:rPr>
            </w:pPr>
            <w:r w:rsidRPr="00851915">
              <w:rPr>
                <w:sz w:val="24"/>
                <w:szCs w:val="24"/>
                <w:lang w:eastAsia="en-US"/>
              </w:rPr>
              <w:t>Русский язык</w:t>
            </w: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Понизили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2</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50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2</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40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Подтвердили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2</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50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3</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60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Повысили оценку</w:t>
            </w:r>
          </w:p>
        </w:tc>
        <w:tc>
          <w:tcPr>
            <w:tcW w:w="1435" w:type="dxa"/>
          </w:tcPr>
          <w:p w:rsidR="00C16C33" w:rsidRPr="00851915" w:rsidRDefault="00C16C33" w:rsidP="00C16C33">
            <w:pPr>
              <w:suppressAutoHyphens w:val="0"/>
              <w:jc w:val="center"/>
              <w:rPr>
                <w:sz w:val="24"/>
                <w:szCs w:val="24"/>
                <w:lang w:val="en-US" w:eastAsia="en-US"/>
              </w:rPr>
            </w:pPr>
            <w:r w:rsidRPr="00851915">
              <w:rPr>
                <w:sz w:val="24"/>
                <w:szCs w:val="24"/>
                <w:lang w:val="en-US" w:eastAsia="en-US"/>
              </w:rPr>
              <w:t>0</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636" w:type="dxa"/>
          </w:tcPr>
          <w:p w:rsidR="00C16C33" w:rsidRPr="00851915" w:rsidRDefault="00C16C33" w:rsidP="00C16C33">
            <w:pPr>
              <w:suppressAutoHyphens w:val="0"/>
              <w:jc w:val="center"/>
              <w:rPr>
                <w:sz w:val="24"/>
                <w:szCs w:val="24"/>
                <w:lang w:val="en-US" w:eastAsia="en-US"/>
              </w:rPr>
            </w:pPr>
            <w:r w:rsidRPr="00851915">
              <w:rPr>
                <w:sz w:val="24"/>
                <w:szCs w:val="24"/>
                <w:lang w:val="en-US" w:eastAsia="en-US"/>
              </w:rPr>
              <w:t>0</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Всего</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4</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5</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r>
      <w:tr w:rsidR="00851915" w:rsidRPr="00851915" w:rsidTr="00C16C33">
        <w:tc>
          <w:tcPr>
            <w:tcW w:w="1941" w:type="dxa"/>
            <w:vMerge w:val="restart"/>
          </w:tcPr>
          <w:p w:rsidR="00C16C33" w:rsidRPr="00851915" w:rsidRDefault="00C16C33" w:rsidP="00C16C33">
            <w:pPr>
              <w:suppressAutoHyphens w:val="0"/>
              <w:rPr>
                <w:sz w:val="24"/>
                <w:szCs w:val="24"/>
                <w:lang w:eastAsia="en-US"/>
              </w:rPr>
            </w:pPr>
            <w:r w:rsidRPr="00851915">
              <w:rPr>
                <w:sz w:val="24"/>
                <w:szCs w:val="24"/>
                <w:lang w:eastAsia="en-US"/>
              </w:rPr>
              <w:t xml:space="preserve">Обществознание </w:t>
            </w: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Понизили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3</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4</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Подтвердили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Повысили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Всего</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3</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4</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r>
      <w:tr w:rsidR="00851915" w:rsidRPr="00851915" w:rsidTr="00C16C33">
        <w:tc>
          <w:tcPr>
            <w:tcW w:w="1941" w:type="dxa"/>
            <w:vMerge w:val="restart"/>
          </w:tcPr>
          <w:p w:rsidR="00C16C33" w:rsidRPr="00851915" w:rsidRDefault="00C16C33" w:rsidP="00C16C33">
            <w:pPr>
              <w:suppressAutoHyphens w:val="0"/>
              <w:rPr>
                <w:sz w:val="24"/>
                <w:szCs w:val="24"/>
                <w:lang w:eastAsia="en-US"/>
              </w:rPr>
            </w:pPr>
            <w:r w:rsidRPr="00851915">
              <w:rPr>
                <w:sz w:val="24"/>
                <w:szCs w:val="24"/>
                <w:lang w:eastAsia="en-US"/>
              </w:rPr>
              <w:t xml:space="preserve">Физика </w:t>
            </w: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Понизили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1</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1</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1</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Подтвердили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Повысили оценку</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0</w:t>
            </w:r>
          </w:p>
        </w:tc>
      </w:tr>
      <w:tr w:rsidR="00851915" w:rsidRPr="00851915" w:rsidTr="00C16C33">
        <w:tc>
          <w:tcPr>
            <w:tcW w:w="1941" w:type="dxa"/>
            <w:vMerge/>
          </w:tcPr>
          <w:p w:rsidR="00C16C33" w:rsidRPr="00851915" w:rsidRDefault="00C16C33" w:rsidP="00C16C33">
            <w:pPr>
              <w:suppressAutoHyphens w:val="0"/>
              <w:rPr>
                <w:sz w:val="24"/>
                <w:szCs w:val="24"/>
                <w:lang w:eastAsia="en-US"/>
              </w:rPr>
            </w:pPr>
          </w:p>
        </w:tc>
        <w:tc>
          <w:tcPr>
            <w:tcW w:w="2590" w:type="dxa"/>
          </w:tcPr>
          <w:p w:rsidR="00C16C33" w:rsidRPr="00851915" w:rsidRDefault="00C16C33" w:rsidP="00C16C33">
            <w:pPr>
              <w:suppressAutoHyphens w:val="0"/>
              <w:rPr>
                <w:sz w:val="24"/>
                <w:szCs w:val="24"/>
                <w:lang w:eastAsia="en-US"/>
              </w:rPr>
            </w:pPr>
            <w:r w:rsidRPr="00851915">
              <w:rPr>
                <w:sz w:val="24"/>
                <w:szCs w:val="24"/>
                <w:lang w:eastAsia="en-US"/>
              </w:rPr>
              <w:t>Всего</w:t>
            </w:r>
          </w:p>
        </w:tc>
        <w:tc>
          <w:tcPr>
            <w:tcW w:w="1435" w:type="dxa"/>
          </w:tcPr>
          <w:p w:rsidR="00C16C33" w:rsidRPr="00851915" w:rsidRDefault="00C16C33" w:rsidP="00C16C33">
            <w:pPr>
              <w:suppressAutoHyphens w:val="0"/>
              <w:jc w:val="center"/>
              <w:rPr>
                <w:sz w:val="24"/>
                <w:szCs w:val="24"/>
                <w:lang w:eastAsia="en-US"/>
              </w:rPr>
            </w:pPr>
            <w:r w:rsidRPr="00851915">
              <w:rPr>
                <w:sz w:val="24"/>
                <w:szCs w:val="24"/>
                <w:lang w:eastAsia="en-US"/>
              </w:rPr>
              <w:t>1</w:t>
            </w:r>
          </w:p>
        </w:tc>
        <w:tc>
          <w:tcPr>
            <w:tcW w:w="1115"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c>
          <w:tcPr>
            <w:tcW w:w="1636" w:type="dxa"/>
          </w:tcPr>
          <w:p w:rsidR="00C16C33" w:rsidRPr="00851915" w:rsidRDefault="00C16C33" w:rsidP="00C16C33">
            <w:pPr>
              <w:suppressAutoHyphens w:val="0"/>
              <w:jc w:val="center"/>
              <w:rPr>
                <w:sz w:val="24"/>
                <w:szCs w:val="24"/>
                <w:lang w:eastAsia="en-US"/>
              </w:rPr>
            </w:pPr>
            <w:r w:rsidRPr="00851915">
              <w:rPr>
                <w:sz w:val="24"/>
                <w:szCs w:val="24"/>
                <w:lang w:eastAsia="en-US"/>
              </w:rPr>
              <w:t>1</w:t>
            </w:r>
          </w:p>
        </w:tc>
        <w:tc>
          <w:tcPr>
            <w:tcW w:w="1334" w:type="dxa"/>
          </w:tcPr>
          <w:p w:rsidR="00C16C33" w:rsidRPr="00851915" w:rsidRDefault="00C16C33" w:rsidP="00C16C33">
            <w:pPr>
              <w:suppressAutoHyphens w:val="0"/>
              <w:jc w:val="center"/>
              <w:rPr>
                <w:sz w:val="24"/>
                <w:szCs w:val="24"/>
                <w:lang w:eastAsia="en-US"/>
              </w:rPr>
            </w:pPr>
            <w:r w:rsidRPr="00851915">
              <w:rPr>
                <w:sz w:val="24"/>
                <w:szCs w:val="24"/>
                <w:lang w:eastAsia="en-US"/>
              </w:rPr>
              <w:t>100</w:t>
            </w:r>
          </w:p>
        </w:tc>
      </w:tr>
    </w:tbl>
    <w:p w:rsidR="00C16C33" w:rsidRDefault="00C16C33" w:rsidP="00C16C33">
      <w:pPr>
        <w:suppressAutoHyphens w:val="0"/>
        <w:spacing w:after="150"/>
        <w:jc w:val="both"/>
        <w:rPr>
          <w:b/>
          <w:sz w:val="24"/>
          <w:szCs w:val="24"/>
          <w:lang w:eastAsia="en-US"/>
        </w:rPr>
      </w:pPr>
      <w:r w:rsidRPr="00851915">
        <w:rPr>
          <w:b/>
          <w:sz w:val="24"/>
          <w:szCs w:val="24"/>
          <w:lang w:eastAsia="en-US"/>
        </w:rPr>
        <w:br w:type="textWrapping" w:clear="all"/>
      </w:r>
    </w:p>
    <w:p w:rsidR="00C16C33" w:rsidRPr="00C16C33" w:rsidRDefault="00C16C33" w:rsidP="00C16C33">
      <w:pPr>
        <w:suppressAutoHyphens w:val="0"/>
        <w:spacing w:after="150"/>
        <w:jc w:val="both"/>
        <w:rPr>
          <w:sz w:val="24"/>
          <w:szCs w:val="24"/>
          <w:lang w:eastAsia="en-US"/>
        </w:rPr>
      </w:pPr>
      <w:r w:rsidRPr="00C16C33">
        <w:rPr>
          <w:b/>
          <w:sz w:val="24"/>
          <w:szCs w:val="24"/>
          <w:lang w:eastAsia="en-US"/>
        </w:rPr>
        <w:t>Вывод:</w:t>
      </w:r>
      <w:r w:rsidRPr="00C16C33">
        <w:rPr>
          <w:sz w:val="24"/>
          <w:szCs w:val="24"/>
          <w:lang w:eastAsia="en-US"/>
        </w:rPr>
        <w:t xml:space="preserve"> </w:t>
      </w:r>
    </w:p>
    <w:p w:rsidR="00C16C33" w:rsidRPr="00C16C33" w:rsidRDefault="00C16C33" w:rsidP="00C16C33">
      <w:pPr>
        <w:suppressAutoHyphens w:val="0"/>
        <w:spacing w:after="150"/>
        <w:jc w:val="both"/>
        <w:rPr>
          <w:sz w:val="24"/>
          <w:szCs w:val="24"/>
          <w:lang w:eastAsia="en-US"/>
        </w:rPr>
      </w:pPr>
      <w:r w:rsidRPr="00C16C33">
        <w:rPr>
          <w:sz w:val="24"/>
          <w:szCs w:val="24"/>
          <w:lang w:eastAsia="en-US"/>
        </w:rPr>
        <w:t>Не все выпускники 11 класса подтвердили освоение образовательной программы среднего общего образования.</w:t>
      </w:r>
    </w:p>
    <w:p w:rsidR="00C16C33" w:rsidRPr="00C16C33" w:rsidRDefault="00C16C33" w:rsidP="00C16C33">
      <w:pPr>
        <w:suppressAutoHyphens w:val="0"/>
        <w:spacing w:after="150"/>
        <w:jc w:val="both"/>
        <w:rPr>
          <w:sz w:val="24"/>
          <w:szCs w:val="24"/>
          <w:lang w:eastAsia="en-US"/>
        </w:rPr>
      </w:pPr>
      <w:r w:rsidRPr="00C16C33">
        <w:rPr>
          <w:sz w:val="24"/>
          <w:szCs w:val="24"/>
          <w:lang w:eastAsia="en-US"/>
        </w:rPr>
        <w:t xml:space="preserve">1 человек (Быргазов Эдуард) не </w:t>
      </w:r>
      <w:proofErr w:type="gramStart"/>
      <w:r w:rsidRPr="00C16C33">
        <w:rPr>
          <w:sz w:val="24"/>
          <w:szCs w:val="24"/>
          <w:lang w:eastAsia="en-US"/>
        </w:rPr>
        <w:t>сдал  русский</w:t>
      </w:r>
      <w:proofErr w:type="gramEnd"/>
      <w:r w:rsidRPr="00C16C33">
        <w:rPr>
          <w:sz w:val="24"/>
          <w:szCs w:val="24"/>
          <w:lang w:eastAsia="en-US"/>
        </w:rPr>
        <w:t xml:space="preserve"> язык, математику, физику. От пересдачи в осенний период отказался. Поступает с аттестатом за 9 класс. </w:t>
      </w:r>
    </w:p>
    <w:p w:rsidR="00C16C33" w:rsidRPr="00C16C33" w:rsidRDefault="00C16C33" w:rsidP="00C16C33">
      <w:pPr>
        <w:suppressAutoHyphens w:val="0"/>
        <w:spacing w:after="150"/>
        <w:jc w:val="both"/>
        <w:rPr>
          <w:sz w:val="24"/>
          <w:szCs w:val="24"/>
          <w:lang w:eastAsia="en-US"/>
        </w:rPr>
      </w:pPr>
      <w:r w:rsidRPr="00C16C33">
        <w:rPr>
          <w:sz w:val="24"/>
          <w:szCs w:val="24"/>
          <w:lang w:eastAsia="en-US"/>
        </w:rPr>
        <w:t xml:space="preserve">2 человека не сдали математику профильного уровня, пересдали в резервные дни основного периода. </w:t>
      </w:r>
    </w:p>
    <w:p w:rsidR="00C16C33" w:rsidRPr="00C16C33" w:rsidRDefault="00C16C33" w:rsidP="00C16C33">
      <w:pPr>
        <w:suppressAutoHyphens w:val="0"/>
        <w:spacing w:after="150"/>
        <w:jc w:val="both"/>
        <w:rPr>
          <w:sz w:val="24"/>
          <w:szCs w:val="24"/>
          <w:lang w:eastAsia="en-US"/>
        </w:rPr>
      </w:pPr>
      <w:r w:rsidRPr="00C16C33">
        <w:rPr>
          <w:sz w:val="24"/>
          <w:szCs w:val="24"/>
          <w:lang w:eastAsia="en-US"/>
        </w:rPr>
        <w:t>3 выпускника 11 класса и 1 обучающийся СПО получили аттестат о среднем общем образовании.</w:t>
      </w:r>
    </w:p>
    <w:p w:rsidR="00C16C33" w:rsidRPr="00C16C33" w:rsidRDefault="00C16C33" w:rsidP="00C16C33">
      <w:pPr>
        <w:suppressAutoHyphens w:val="0"/>
        <w:spacing w:after="150"/>
        <w:jc w:val="both"/>
        <w:rPr>
          <w:color w:val="FF0000"/>
          <w:sz w:val="24"/>
          <w:szCs w:val="24"/>
          <w:lang w:eastAsia="en-US"/>
        </w:rPr>
      </w:pPr>
    </w:p>
    <w:p w:rsidR="00C16C33" w:rsidRPr="00C16C33" w:rsidRDefault="00C16C33" w:rsidP="00C16C33">
      <w:pPr>
        <w:suppressAutoHyphens w:val="0"/>
        <w:spacing w:after="150"/>
        <w:jc w:val="both"/>
        <w:rPr>
          <w:rFonts w:eastAsia="Calibri"/>
          <w:b/>
          <w:sz w:val="24"/>
          <w:szCs w:val="24"/>
          <w:lang w:eastAsia="en-US"/>
        </w:rPr>
      </w:pPr>
      <w:r w:rsidRPr="00C16C33">
        <w:rPr>
          <w:rFonts w:eastAsia="Calibri"/>
          <w:b/>
          <w:sz w:val="24"/>
          <w:szCs w:val="24"/>
          <w:lang w:eastAsia="en-US"/>
        </w:rPr>
        <w:t xml:space="preserve">Выводы и рекомендации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b/>
          <w:sz w:val="24"/>
          <w:szCs w:val="24"/>
          <w:lang w:eastAsia="en-US"/>
        </w:rPr>
        <w:t>На основании вышеизложенного рекомендовано:</w:t>
      </w:r>
      <w:r w:rsidRPr="00C16C33">
        <w:rPr>
          <w:rFonts w:eastAsia="Calibri"/>
          <w:sz w:val="24"/>
          <w:szCs w:val="24"/>
          <w:lang w:eastAsia="en-US"/>
        </w:rPr>
        <w:t xml:space="preserve">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1.Руководителям МО провести подробный анализ результатов ЕГЭ и рассмотреть на заседаниях МО.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2.Совершенствовать систему текущего контроля успеваемости, обеспечить объективность оценивания уровня подготовки учащихся.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3. Активизировать работу учителей-предметников (посещение семинаров, творческих лабораторий, практикумов) с целью повышения профессионализма и педагогического мастерства.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4.Усилить эффективность подготовки учащихся 9,11 классов к государственной итоговой аттестации: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lastRenderedPageBreak/>
        <w:t xml:space="preserve"> - в период подготовки к итоговой аттестации 2022-2023 учебного года рекомендуется каждому учителю отразить в календарно-тематическом плане работу по подготовке к ЕГЭ; Скорректировать рабочие программы по предметам. Усилить изучение тем, по которым выпускники нынешнего года показали низкие результаты.</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 систематически использовать в работе с учащимися такого рода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планомерно осуществлять мониторинг учебных достижений учащихся;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 обратить особое внимание на учеников группы риска и своевременно составлять индивидуальный образовательный маршрут для них.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Администрации школы контролировать в течение 2022/23 учебного года подготовку к ГИА-2023 учеников группы риска.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проводить с учащимися выпускных классов и их родителями работу по профилактике стрессового состояния. Рекомендовать учителям предметникам совместно со школьным психологом разработать комплекс мер для повышения мотивации учеников к подготовке к экзамену. - 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тщательно планировать итоговое повторение в конце полугодия и года с учетом содержания КИМ ЕГЭ предшествующих лет;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серьезно анализировать нормативную документацию по проведению ОГЭ, ЕГЭ: «Спецификации экзаменационных работ», «Кодификаторы», «Демонстрационные варианты ЕГЭ- 2023».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-вести работу с учащимися по правильности заполнения экзаменационных бланков. </w:t>
      </w:r>
    </w:p>
    <w:p w:rsidR="00C16C33" w:rsidRPr="00C16C33" w:rsidRDefault="00C16C33" w:rsidP="00C16C33">
      <w:pPr>
        <w:suppressAutoHyphens w:val="0"/>
        <w:spacing w:after="150"/>
        <w:jc w:val="both"/>
        <w:rPr>
          <w:rFonts w:eastAsia="Calibri"/>
          <w:sz w:val="24"/>
          <w:szCs w:val="24"/>
          <w:lang w:eastAsia="en-US"/>
        </w:rPr>
      </w:pPr>
      <w:r w:rsidRPr="00C16C33">
        <w:rPr>
          <w:rFonts w:eastAsia="Calibri"/>
          <w:sz w:val="24"/>
          <w:szCs w:val="24"/>
          <w:lang w:eastAsia="en-US"/>
        </w:rPr>
        <w:t xml:space="preserve">- Рекомендовать учителям повышать уровень квалификации на курсах подготовки к ГИА. </w:t>
      </w:r>
    </w:p>
    <w:p w:rsidR="00C16C33" w:rsidRPr="00711005" w:rsidRDefault="00C16C33" w:rsidP="00711005">
      <w:pPr>
        <w:suppressAutoHyphens w:val="0"/>
        <w:spacing w:after="150"/>
        <w:jc w:val="both"/>
        <w:rPr>
          <w:rFonts w:eastAsia="Calibri"/>
          <w:sz w:val="24"/>
          <w:szCs w:val="24"/>
          <w:lang w:eastAsia="en-US"/>
        </w:rPr>
      </w:pPr>
      <w:r w:rsidRPr="00C16C33">
        <w:rPr>
          <w:rFonts w:eastAsia="Calibri"/>
          <w:sz w:val="24"/>
          <w:szCs w:val="24"/>
          <w:lang w:eastAsia="en-US"/>
        </w:rPr>
        <w:t>- Использовать возможности электронного обучения для подготовки к ОГЭ, ЕГЭ.</w:t>
      </w:r>
    </w:p>
    <w:p w:rsidR="00FF4A1F" w:rsidRPr="000F0441" w:rsidRDefault="00FF4A1F" w:rsidP="00FF4A1F">
      <w:pPr>
        <w:pStyle w:val="a4"/>
        <w:tabs>
          <w:tab w:val="left" w:pos="8137"/>
        </w:tabs>
        <w:rPr>
          <w:rFonts w:ascii="inherit" w:hAnsi="inherit"/>
          <w:b/>
          <w:sz w:val="24"/>
          <w:szCs w:val="24"/>
          <w:bdr w:val="none" w:sz="0" w:space="0" w:color="auto" w:frame="1"/>
        </w:rPr>
      </w:pPr>
      <w:r w:rsidRPr="000F0441">
        <w:rPr>
          <w:rFonts w:ascii="inherit" w:hAnsi="inherit"/>
          <w:b/>
          <w:sz w:val="24"/>
          <w:szCs w:val="24"/>
          <w:bdr w:val="none" w:sz="0" w:space="0" w:color="auto" w:frame="1"/>
        </w:rPr>
        <w:t xml:space="preserve"> Показатели деятельности по данному направлению</w:t>
      </w:r>
      <w:r w:rsidRPr="000F0441">
        <w:rPr>
          <w:rFonts w:ascii="inherit" w:hAnsi="inherit"/>
          <w:b/>
          <w:sz w:val="24"/>
          <w:szCs w:val="24"/>
          <w:bdr w:val="none" w:sz="0" w:space="0" w:color="auto" w:frame="1"/>
        </w:rPr>
        <w:tab/>
      </w:r>
    </w:p>
    <w:p w:rsidR="000E4DF1" w:rsidRPr="000F0441" w:rsidRDefault="000E4DF1" w:rsidP="000E4DF1">
      <w:pPr>
        <w:pStyle w:val="a4"/>
        <w:rPr>
          <w:rFonts w:ascii="Times New Roman" w:eastAsia="+mj-ea" w:hAnsi="Times New Roman" w:cs="Times New Roman"/>
          <w:b/>
          <w:sz w:val="24"/>
          <w:szCs w:val="24"/>
        </w:rPr>
      </w:pPr>
    </w:p>
    <w:tbl>
      <w:tblPr>
        <w:tblW w:w="10582" w:type="dxa"/>
        <w:tblInd w:w="-306"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448"/>
        <w:gridCol w:w="8599"/>
        <w:gridCol w:w="1535"/>
      </w:tblGrid>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N п/п</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Показатели</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Единица измерения</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24180B">
            <w:pPr>
              <w:pStyle w:val="normacttext"/>
              <w:ind w:left="6" w:hanging="6"/>
              <w:rPr>
                <w:sz w:val="24"/>
                <w:szCs w:val="24"/>
              </w:rPr>
            </w:pPr>
            <w:r w:rsidRPr="000F0441">
              <w:rPr>
                <w:sz w:val="24"/>
                <w:szCs w:val="24"/>
              </w:rPr>
              <w:t>1</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Средний балл государственной итоговой аттестации выпускников 9 класса по русскому языку</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A441A7">
            <w:pPr>
              <w:pStyle w:val="normacttext"/>
              <w:rPr>
                <w:sz w:val="24"/>
                <w:szCs w:val="24"/>
              </w:rPr>
            </w:pPr>
            <w:r w:rsidRPr="000F0441">
              <w:rPr>
                <w:sz w:val="24"/>
                <w:szCs w:val="24"/>
              </w:rPr>
              <w:t xml:space="preserve">  </w:t>
            </w:r>
            <w:r w:rsidR="003F00CB">
              <w:rPr>
                <w:sz w:val="24"/>
                <w:szCs w:val="24"/>
              </w:rPr>
              <w:t>3,5</w:t>
            </w:r>
            <w:r w:rsidR="00DB26E6">
              <w:rPr>
                <w:sz w:val="24"/>
                <w:szCs w:val="24"/>
              </w:rPr>
              <w:t>балла</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2</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Средний балл государственной итоговой аттестации выпускников 9 класса по математике</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3F00CB" w:rsidP="0069664F">
            <w:pPr>
              <w:pStyle w:val="normacttext"/>
              <w:rPr>
                <w:sz w:val="24"/>
                <w:szCs w:val="24"/>
              </w:rPr>
            </w:pPr>
            <w:r>
              <w:rPr>
                <w:sz w:val="24"/>
                <w:szCs w:val="24"/>
              </w:rPr>
              <w:t xml:space="preserve">  3,6</w:t>
            </w:r>
            <w:r w:rsidR="00DB26E6">
              <w:rPr>
                <w:sz w:val="24"/>
                <w:szCs w:val="24"/>
              </w:rPr>
              <w:t xml:space="preserve"> балла</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3</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Средний балл единого государственного экзамена выпускников 11 класса по русскому языку</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DB26E6" w:rsidP="0069664F">
            <w:pPr>
              <w:pStyle w:val="normacttext"/>
              <w:rPr>
                <w:sz w:val="24"/>
                <w:szCs w:val="24"/>
              </w:rPr>
            </w:pPr>
            <w:r>
              <w:rPr>
                <w:sz w:val="24"/>
                <w:szCs w:val="24"/>
              </w:rPr>
              <w:t xml:space="preserve">  3,4</w:t>
            </w:r>
            <w:r w:rsidR="00A441A7">
              <w:rPr>
                <w:sz w:val="24"/>
                <w:szCs w:val="24"/>
              </w:rPr>
              <w:t xml:space="preserve"> балла</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4</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Средний балл единого государственного экзамена выпускников 11 класса по математике</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 xml:space="preserve"> </w:t>
            </w:r>
            <w:r w:rsidR="003F00CB">
              <w:rPr>
                <w:sz w:val="24"/>
                <w:szCs w:val="24"/>
              </w:rPr>
              <w:t xml:space="preserve"> 2,4</w:t>
            </w:r>
            <w:r w:rsidRPr="000F0441">
              <w:rPr>
                <w:sz w:val="24"/>
                <w:szCs w:val="24"/>
              </w:rPr>
              <w:t xml:space="preserve"> балл</w:t>
            </w:r>
            <w:r w:rsidR="00833042">
              <w:rPr>
                <w:sz w:val="24"/>
                <w:szCs w:val="24"/>
              </w:rPr>
              <w:t>а</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5</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3F00CB" w:rsidP="0069664F">
            <w:pPr>
              <w:pStyle w:val="normacttext"/>
              <w:rPr>
                <w:sz w:val="24"/>
                <w:szCs w:val="24"/>
              </w:rPr>
            </w:pPr>
            <w:r>
              <w:rPr>
                <w:sz w:val="24"/>
                <w:szCs w:val="24"/>
              </w:rPr>
              <w:t xml:space="preserve">  0 </w:t>
            </w:r>
            <w:r w:rsidR="00420824">
              <w:rPr>
                <w:sz w:val="24"/>
                <w:szCs w:val="24"/>
              </w:rPr>
              <w:t>чел./0%</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lastRenderedPageBreak/>
              <w:t>6</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420824" w:rsidP="0069664F">
            <w:pPr>
              <w:pStyle w:val="normacttext"/>
              <w:rPr>
                <w:sz w:val="24"/>
                <w:szCs w:val="24"/>
              </w:rPr>
            </w:pPr>
            <w:r>
              <w:rPr>
                <w:sz w:val="24"/>
                <w:szCs w:val="24"/>
              </w:rPr>
              <w:t xml:space="preserve">  0 чел./0%</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7</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420824" w:rsidP="0069664F">
            <w:pPr>
              <w:pStyle w:val="normacttext"/>
              <w:rPr>
                <w:sz w:val="24"/>
                <w:szCs w:val="24"/>
              </w:rPr>
            </w:pPr>
            <w:r>
              <w:rPr>
                <w:sz w:val="24"/>
                <w:szCs w:val="24"/>
              </w:rPr>
              <w:t xml:space="preserve">  </w:t>
            </w:r>
            <w:r w:rsidR="003F00CB">
              <w:rPr>
                <w:sz w:val="24"/>
                <w:szCs w:val="24"/>
              </w:rPr>
              <w:t xml:space="preserve">1 </w:t>
            </w:r>
            <w:r w:rsidR="00A4434B">
              <w:rPr>
                <w:sz w:val="24"/>
                <w:szCs w:val="24"/>
              </w:rPr>
              <w:t>чел./</w:t>
            </w:r>
            <w:r w:rsidR="003F00CB">
              <w:rPr>
                <w:sz w:val="24"/>
                <w:szCs w:val="24"/>
              </w:rPr>
              <w:t>2</w:t>
            </w:r>
            <w:r w:rsidR="00A4434B">
              <w:rPr>
                <w:sz w:val="24"/>
                <w:szCs w:val="24"/>
              </w:rPr>
              <w:t>0</w:t>
            </w:r>
            <w:r w:rsidR="000E4DF1" w:rsidRPr="000F0441">
              <w:rPr>
                <w:sz w:val="24"/>
                <w:szCs w:val="24"/>
              </w:rPr>
              <w:t>%</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8</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420824" w:rsidP="0069664F">
            <w:pPr>
              <w:pStyle w:val="normacttext"/>
              <w:rPr>
                <w:sz w:val="24"/>
                <w:szCs w:val="24"/>
              </w:rPr>
            </w:pPr>
            <w:r>
              <w:rPr>
                <w:sz w:val="24"/>
                <w:szCs w:val="24"/>
              </w:rPr>
              <w:t xml:space="preserve"> </w:t>
            </w:r>
            <w:r w:rsidR="003F00CB">
              <w:rPr>
                <w:sz w:val="24"/>
                <w:szCs w:val="24"/>
              </w:rPr>
              <w:t xml:space="preserve">1 </w:t>
            </w:r>
            <w:r w:rsidR="00A4434B">
              <w:rPr>
                <w:sz w:val="24"/>
                <w:szCs w:val="24"/>
              </w:rPr>
              <w:t>чел.</w:t>
            </w:r>
            <w:r w:rsidR="004063DA">
              <w:rPr>
                <w:sz w:val="24"/>
                <w:szCs w:val="24"/>
              </w:rPr>
              <w:t>/</w:t>
            </w:r>
            <w:r w:rsidR="003F00CB">
              <w:rPr>
                <w:sz w:val="24"/>
                <w:szCs w:val="24"/>
              </w:rPr>
              <w:t>2</w:t>
            </w:r>
            <w:r w:rsidR="00A4434B">
              <w:rPr>
                <w:sz w:val="24"/>
                <w:szCs w:val="24"/>
              </w:rPr>
              <w:t>0</w:t>
            </w:r>
            <w:r w:rsidR="000E4DF1" w:rsidRPr="000F0441">
              <w:rPr>
                <w:sz w:val="24"/>
                <w:szCs w:val="24"/>
              </w:rPr>
              <w:t>%</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9</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4434B" w:rsidP="0069664F">
            <w:pPr>
              <w:pStyle w:val="normacttext"/>
              <w:rPr>
                <w:sz w:val="24"/>
                <w:szCs w:val="24"/>
              </w:rPr>
            </w:pPr>
            <w:r>
              <w:rPr>
                <w:sz w:val="24"/>
                <w:szCs w:val="24"/>
              </w:rPr>
              <w:t xml:space="preserve"> 0 чел.</w:t>
            </w:r>
            <w:r w:rsidR="000E4DF1" w:rsidRPr="000F0441">
              <w:rPr>
                <w:sz w:val="24"/>
                <w:szCs w:val="24"/>
              </w:rPr>
              <w:t>/0%</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10</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2C11C5" w:rsidP="0069664F">
            <w:pPr>
              <w:pStyle w:val="normacttext"/>
              <w:rPr>
                <w:sz w:val="24"/>
                <w:szCs w:val="24"/>
              </w:rPr>
            </w:pPr>
            <w:r>
              <w:rPr>
                <w:sz w:val="24"/>
                <w:szCs w:val="24"/>
              </w:rPr>
              <w:t xml:space="preserve"> 1чел./20</w:t>
            </w:r>
            <w:r w:rsidR="00A4434B">
              <w:rPr>
                <w:sz w:val="24"/>
                <w:szCs w:val="24"/>
              </w:rPr>
              <w:t xml:space="preserve"> </w:t>
            </w:r>
            <w:r w:rsidR="000E4DF1" w:rsidRPr="000F0441">
              <w:rPr>
                <w:sz w:val="24"/>
                <w:szCs w:val="24"/>
              </w:rPr>
              <w:t>%</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11</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2C11C5" w:rsidP="0069664F">
            <w:pPr>
              <w:pStyle w:val="normacttext"/>
              <w:rPr>
                <w:sz w:val="24"/>
                <w:szCs w:val="24"/>
              </w:rPr>
            </w:pPr>
            <w:r>
              <w:rPr>
                <w:sz w:val="24"/>
                <w:szCs w:val="24"/>
              </w:rPr>
              <w:t xml:space="preserve">  2 чел./7</w:t>
            </w:r>
            <w:r w:rsidR="000E4DF1" w:rsidRPr="000F0441">
              <w:rPr>
                <w:sz w:val="24"/>
                <w:szCs w:val="24"/>
              </w:rPr>
              <w:t>%</w:t>
            </w:r>
          </w:p>
        </w:tc>
      </w:tr>
      <w:tr w:rsidR="000E4DF1" w:rsidRPr="000F0441" w:rsidTr="0024180B">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A039DA" w:rsidP="0069664F">
            <w:pPr>
              <w:pStyle w:val="normacttext"/>
              <w:rPr>
                <w:sz w:val="24"/>
                <w:szCs w:val="24"/>
              </w:rPr>
            </w:pPr>
            <w:r w:rsidRPr="000F0441">
              <w:rPr>
                <w:sz w:val="24"/>
                <w:szCs w:val="24"/>
              </w:rPr>
              <w:t>12</w:t>
            </w:r>
          </w:p>
        </w:tc>
        <w:tc>
          <w:tcPr>
            <w:tcW w:w="8599" w:type="dxa"/>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0E4DF1" w:rsidP="0069664F">
            <w:pPr>
              <w:pStyle w:val="normacttext"/>
              <w:rPr>
                <w:sz w:val="24"/>
                <w:szCs w:val="24"/>
              </w:rPr>
            </w:pPr>
            <w:r w:rsidRPr="000F0441">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999999"/>
              <w:left w:val="single" w:sz="6" w:space="0" w:color="999999"/>
              <w:bottom w:val="single" w:sz="6" w:space="0" w:color="999999"/>
              <w:right w:val="single" w:sz="6" w:space="0" w:color="999999"/>
            </w:tcBorders>
            <w:shd w:val="clear" w:color="auto" w:fill="FFFFFF"/>
            <w:hideMark/>
          </w:tcPr>
          <w:p w:rsidR="000E4DF1" w:rsidRPr="000F0441" w:rsidRDefault="002C11C5" w:rsidP="0069664F">
            <w:pPr>
              <w:pStyle w:val="normacttext"/>
              <w:rPr>
                <w:sz w:val="24"/>
                <w:szCs w:val="24"/>
              </w:rPr>
            </w:pPr>
            <w:r>
              <w:rPr>
                <w:sz w:val="24"/>
                <w:szCs w:val="24"/>
              </w:rPr>
              <w:t xml:space="preserve"> 0 чел./ 0</w:t>
            </w:r>
            <w:r w:rsidR="000E4DF1" w:rsidRPr="000F0441">
              <w:rPr>
                <w:sz w:val="24"/>
                <w:szCs w:val="24"/>
              </w:rPr>
              <w:t>%</w:t>
            </w:r>
          </w:p>
        </w:tc>
      </w:tr>
    </w:tbl>
    <w:p w:rsidR="00711005" w:rsidRDefault="001C0C9A" w:rsidP="0069664F">
      <w:pPr>
        <w:pStyle w:val="normacttext"/>
        <w:rPr>
          <w:b/>
          <w:bCs/>
          <w:sz w:val="24"/>
          <w:szCs w:val="24"/>
        </w:rPr>
      </w:pPr>
      <w:r w:rsidRPr="000F0441">
        <w:rPr>
          <w:b/>
          <w:bCs/>
          <w:sz w:val="24"/>
          <w:szCs w:val="24"/>
        </w:rPr>
        <w:t xml:space="preserve">Вывод: </w:t>
      </w:r>
    </w:p>
    <w:p w:rsidR="001C0C9A" w:rsidRPr="000F0441" w:rsidRDefault="001C0C9A" w:rsidP="0069664F">
      <w:pPr>
        <w:pStyle w:val="normacttext"/>
        <w:rPr>
          <w:sz w:val="24"/>
          <w:szCs w:val="24"/>
        </w:rPr>
      </w:pPr>
      <w:r w:rsidRPr="000F0441">
        <w:rPr>
          <w:sz w:val="24"/>
          <w:szCs w:val="24"/>
        </w:rPr>
        <w:t>В течение трех лет отмечена положительная динамика по данным участников ОГЭ, подтвердивших освоение основных общеобразовательных программ основного общего образования по обязательным предметам и составляет 100%. Доля выпускников, получивших аттестат об основном общем образовании за три года составляет 100%.</w:t>
      </w:r>
    </w:p>
    <w:p w:rsidR="001B5806" w:rsidRPr="000F0441" w:rsidRDefault="001B5806" w:rsidP="0069664F">
      <w:pPr>
        <w:rPr>
          <w:sz w:val="24"/>
          <w:szCs w:val="24"/>
        </w:rPr>
      </w:pPr>
      <w:r w:rsidRPr="000F0441">
        <w:rPr>
          <w:sz w:val="24"/>
          <w:szCs w:val="24"/>
        </w:rPr>
        <w:t>Вывод:</w:t>
      </w:r>
    </w:p>
    <w:p w:rsidR="001B5806" w:rsidRPr="00711005" w:rsidRDefault="001B5806" w:rsidP="0069664F">
      <w:pPr>
        <w:rPr>
          <w:sz w:val="24"/>
          <w:szCs w:val="24"/>
        </w:rPr>
      </w:pPr>
      <w:r w:rsidRPr="00711005">
        <w:rPr>
          <w:sz w:val="24"/>
          <w:szCs w:val="24"/>
        </w:rPr>
        <w:t>1. ЕГЭ позволяет выявить объективный уровень обученности выпу</w:t>
      </w:r>
      <w:r w:rsidR="002C11C5" w:rsidRPr="00711005">
        <w:rPr>
          <w:sz w:val="24"/>
          <w:szCs w:val="24"/>
        </w:rPr>
        <w:t xml:space="preserve">скников. Необходимо отметить 80 </w:t>
      </w:r>
      <w:r w:rsidRPr="00711005">
        <w:rPr>
          <w:sz w:val="24"/>
          <w:szCs w:val="24"/>
        </w:rPr>
        <w:t>% - ную сдачу обязательных предметов в форме ЕГЭ и получение аттестатов о</w:t>
      </w:r>
      <w:r w:rsidR="00A4434B" w:rsidRPr="00711005">
        <w:rPr>
          <w:sz w:val="24"/>
          <w:szCs w:val="24"/>
        </w:rPr>
        <w:t xml:space="preserve">б образовании выпускниками нашей школы </w:t>
      </w:r>
      <w:r w:rsidR="002C11C5" w:rsidRPr="00711005">
        <w:rPr>
          <w:sz w:val="24"/>
          <w:szCs w:val="24"/>
        </w:rPr>
        <w:t>за прошлый год (что составило 80</w:t>
      </w:r>
      <w:r w:rsidR="00A4434B" w:rsidRPr="00711005">
        <w:rPr>
          <w:sz w:val="24"/>
          <w:szCs w:val="24"/>
        </w:rPr>
        <w:t>% от общего количества 11-классников).</w:t>
      </w:r>
    </w:p>
    <w:p w:rsidR="000F0441" w:rsidRPr="00711005" w:rsidRDefault="00833042" w:rsidP="00833042">
      <w:pPr>
        <w:rPr>
          <w:sz w:val="24"/>
          <w:szCs w:val="24"/>
        </w:rPr>
      </w:pPr>
      <w:r w:rsidRPr="00711005">
        <w:rPr>
          <w:sz w:val="24"/>
          <w:szCs w:val="24"/>
        </w:rPr>
        <w:t>2</w:t>
      </w:r>
      <w:r w:rsidR="001B5806" w:rsidRPr="00711005">
        <w:rPr>
          <w:sz w:val="24"/>
          <w:szCs w:val="24"/>
        </w:rPr>
        <w:t>. Учащиеся в основном экзаменационной работой подтвердили оценки, выставленные за год.</w:t>
      </w:r>
    </w:p>
    <w:p w:rsidR="002722B4" w:rsidRDefault="000E4DF1" w:rsidP="002722B4">
      <w:pPr>
        <w:pStyle w:val="normacttext"/>
        <w:jc w:val="center"/>
        <w:rPr>
          <w:b/>
          <w:sz w:val="24"/>
          <w:szCs w:val="24"/>
        </w:rPr>
      </w:pPr>
      <w:r w:rsidRPr="000F0441">
        <w:rPr>
          <w:b/>
          <w:sz w:val="24"/>
          <w:szCs w:val="24"/>
        </w:rPr>
        <w:t>5.</w:t>
      </w:r>
      <w:r w:rsidR="00680E27" w:rsidRPr="000F0441">
        <w:rPr>
          <w:b/>
          <w:sz w:val="24"/>
          <w:szCs w:val="24"/>
        </w:rPr>
        <w:t xml:space="preserve"> </w:t>
      </w:r>
      <w:r w:rsidRPr="000F0441">
        <w:rPr>
          <w:b/>
          <w:sz w:val="24"/>
          <w:szCs w:val="24"/>
        </w:rPr>
        <w:t>Востребованность выпускников</w:t>
      </w:r>
    </w:p>
    <w:tbl>
      <w:tblPr>
        <w:tblW w:w="4883" w:type="pct"/>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26"/>
        <w:gridCol w:w="934"/>
        <w:gridCol w:w="1056"/>
        <w:gridCol w:w="556"/>
      </w:tblGrid>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b/>
                <w:bCs/>
                <w:color w:val="212529"/>
                <w:sz w:val="27"/>
                <w:szCs w:val="27"/>
                <w:lang w:eastAsia="ru-RU"/>
              </w:rPr>
              <w:t>Наименование показателя</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b/>
                <w:bCs/>
                <w:color w:val="212529"/>
                <w:sz w:val="27"/>
                <w:szCs w:val="27"/>
                <w:lang w:eastAsia="ru-RU"/>
              </w:rPr>
              <w:t>Строка</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b/>
                <w:bCs/>
                <w:color w:val="212529"/>
                <w:sz w:val="27"/>
                <w:szCs w:val="27"/>
                <w:lang w:eastAsia="ru-RU"/>
              </w:rPr>
              <w:t>Человек</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b/>
                <w:bCs/>
                <w:color w:val="212529"/>
                <w:sz w:val="27"/>
                <w:szCs w:val="27"/>
                <w:lang w:eastAsia="ru-RU"/>
              </w:rPr>
              <w:t>%</w:t>
            </w:r>
          </w:p>
        </w:tc>
      </w:tr>
      <w:tr w:rsidR="002722B4" w:rsidRPr="002722B4" w:rsidTr="002722B4">
        <w:tc>
          <w:tcPr>
            <w:tcW w:w="9673" w:type="dxa"/>
            <w:gridSpan w:val="4"/>
            <w:tcBorders>
              <w:top w:val="outset" w:sz="6" w:space="0" w:color="auto"/>
              <w:left w:val="outset" w:sz="6" w:space="0" w:color="auto"/>
              <w:bottom w:val="outset" w:sz="6" w:space="0" w:color="auto"/>
              <w:right w:val="outset" w:sz="6" w:space="0" w:color="auto"/>
            </w:tcBorders>
            <w:shd w:val="clear" w:color="auto" w:fill="036EAB"/>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b/>
                <w:bCs/>
                <w:color w:val="212529"/>
                <w:sz w:val="27"/>
                <w:szCs w:val="27"/>
                <w:lang w:eastAsia="ru-RU"/>
              </w:rPr>
              <w:t>9 КЛАСС</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Всего обучающихся, освоивших образовательную программу </w:t>
            </w:r>
            <w:r w:rsidRPr="002722B4">
              <w:rPr>
                <w:b/>
                <w:bCs/>
                <w:color w:val="212529"/>
                <w:sz w:val="27"/>
                <w:szCs w:val="27"/>
                <w:lang w:eastAsia="ru-RU"/>
              </w:rPr>
              <w:t>основного общего образования (включая недопущенных к ГИА), кроме обучающихся по адаптированным программам с умственной отсталостью</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1</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29</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Х</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Допущены к ГИА</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29</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100.0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lastRenderedPageBreak/>
              <w:t>Получили аттестат об основном общем образовании, продолжают обучение: (значение должно совпадать с формой ОО-1)</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3</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29</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100.0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10-х классах дневных общеобразовательных организаций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4</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6.9</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10-х классах вечерних общеобразовательных организаций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5</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профессиональных образовательных организациях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6</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25</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86.2</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-на краткосрочных курсах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7</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3.4</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-работают, не обучаются</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8</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3.4</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-не определены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9</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указать причины (текст, не более 500 символов)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rFonts w:ascii="Segoe UI" w:hAnsi="Segoe UI" w:cs="Segoe UI"/>
                <w:color w:val="212529"/>
                <w:sz w:val="24"/>
                <w:szCs w:val="24"/>
                <w:lang w:eastAsia="ru-RU"/>
              </w:rPr>
              <w:t> </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X</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Не получили аттестат об основном общем образовании, продолжают обучение:</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 10</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общеобразовательной организации второй год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   11  </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br/>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-в профессиональных образовательных организациях</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 12</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br/>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-в форме семейного образования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 13</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br/>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-работают, не обучаются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 14</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br/>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-не определены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 15</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указать причины (текст, не более 500 символов)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rFonts w:ascii="Segoe UI" w:hAnsi="Segoe UI" w:cs="Segoe UI"/>
                <w:color w:val="212529"/>
                <w:sz w:val="24"/>
                <w:szCs w:val="24"/>
                <w:lang w:eastAsia="ru-RU"/>
              </w:rPr>
              <w:t> </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X</w:t>
            </w:r>
          </w:p>
        </w:tc>
      </w:tr>
      <w:tr w:rsidR="002722B4" w:rsidRPr="002722B4" w:rsidTr="002722B4">
        <w:tc>
          <w:tcPr>
            <w:tcW w:w="9673" w:type="dxa"/>
            <w:gridSpan w:val="4"/>
            <w:tcBorders>
              <w:top w:val="outset" w:sz="6" w:space="0" w:color="auto"/>
              <w:left w:val="outset" w:sz="6" w:space="0" w:color="auto"/>
              <w:bottom w:val="outset" w:sz="6" w:space="0" w:color="auto"/>
              <w:right w:val="outset" w:sz="6" w:space="0" w:color="auto"/>
            </w:tcBorders>
            <w:shd w:val="clear" w:color="auto" w:fill="036EAB"/>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rFonts w:ascii="Verdana" w:hAnsi="Verdana"/>
                <w:b/>
                <w:bCs/>
                <w:color w:val="212529"/>
                <w:sz w:val="17"/>
                <w:szCs w:val="17"/>
                <w:lang w:eastAsia="ru-RU"/>
              </w:rPr>
              <w:t>11 КЛАСС</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Всего обучающихся, освоивших образовательную программу </w:t>
            </w:r>
            <w:r w:rsidRPr="002722B4">
              <w:rPr>
                <w:b/>
                <w:bCs/>
                <w:color w:val="212529"/>
                <w:sz w:val="27"/>
                <w:szCs w:val="27"/>
                <w:lang w:eastAsia="ru-RU"/>
              </w:rPr>
              <w:t>среднего общего образования (включая недопущенных к ГИА)</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16</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4</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X</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Допущены к ГИА</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17</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4</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100.0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Получили аттестат о среднем общем образовании, продолжают обучение: (значение должно совпадать с формой ОО-1)</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18</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3</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75.0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организациях высшего образования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19</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25.0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профессиональных образовательных организациях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20</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50.0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-на краткосрочных курсах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21</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lastRenderedPageBreak/>
              <w:t>-в армии</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22</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-работают, не обучаются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23</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-не определены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24</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указать причины (текст, не более 500 символов)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rFonts w:ascii="Segoe UI" w:hAnsi="Segoe UI" w:cs="Segoe UI"/>
                <w:color w:val="212529"/>
                <w:sz w:val="24"/>
                <w:szCs w:val="24"/>
                <w:lang w:eastAsia="ru-RU"/>
              </w:rPr>
              <w:t> </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X</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Не получили аттестат о среднем общем образовании, продолжают обучение: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25</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25.0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общеобразовательной организации второй год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 26 </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br/>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профессиональных образовательных организациях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27</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1</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25.0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-на краткосрочных курсах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28</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-в армии</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29</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-работают, не обучаются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30</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-не определены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31</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FFFFFF"/>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0.0</w:t>
            </w:r>
          </w:p>
        </w:tc>
      </w:tr>
      <w:tr w:rsidR="002722B4" w:rsidRPr="002722B4" w:rsidTr="002722B4">
        <w:tc>
          <w:tcPr>
            <w:tcW w:w="7127" w:type="dxa"/>
            <w:tcBorders>
              <w:top w:val="outset" w:sz="6" w:space="0" w:color="auto"/>
              <w:left w:val="outset" w:sz="6" w:space="0" w:color="auto"/>
              <w:bottom w:val="outset" w:sz="6" w:space="0" w:color="auto"/>
              <w:right w:val="outset" w:sz="6" w:space="0" w:color="auto"/>
            </w:tcBorders>
            <w:shd w:val="clear" w:color="auto" w:fill="FFFFFF"/>
            <w:tcMar>
              <w:top w:w="15" w:type="dxa"/>
              <w:left w:w="1350" w:type="dxa"/>
              <w:bottom w:w="15" w:type="dxa"/>
              <w:right w:w="15" w:type="dxa"/>
            </w:tcMar>
            <w:vAlign w:val="center"/>
            <w:hideMark/>
          </w:tcPr>
          <w:p w:rsidR="002722B4" w:rsidRPr="002722B4" w:rsidRDefault="002722B4" w:rsidP="002722B4">
            <w:pPr>
              <w:suppressAutoHyphens w:val="0"/>
              <w:rPr>
                <w:rFonts w:ascii="Segoe UI" w:hAnsi="Segoe UI" w:cs="Segoe UI"/>
                <w:color w:val="212529"/>
                <w:sz w:val="24"/>
                <w:szCs w:val="24"/>
                <w:lang w:eastAsia="ru-RU"/>
              </w:rPr>
            </w:pPr>
            <w:r w:rsidRPr="002722B4">
              <w:rPr>
                <w:color w:val="212529"/>
                <w:sz w:val="27"/>
                <w:szCs w:val="27"/>
                <w:lang w:eastAsia="ru-RU"/>
              </w:rPr>
              <w:t>     указать причины (текст, не более 500 символов) </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rFonts w:ascii="Segoe UI" w:hAnsi="Segoe UI" w:cs="Segoe UI"/>
                <w:color w:val="212529"/>
                <w:sz w:val="24"/>
                <w:szCs w:val="24"/>
                <w:lang w:eastAsia="ru-RU"/>
              </w:rPr>
              <w:t> </w:t>
            </w:r>
          </w:p>
        </w:tc>
        <w:tc>
          <w:tcPr>
            <w:tcW w:w="10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hd w:val="clear" w:color="auto" w:fill="CCCCCC"/>
              <w:suppressAutoHyphens w:val="0"/>
              <w:jc w:val="center"/>
              <w:rPr>
                <w:rFonts w:ascii="Arial" w:hAnsi="Arial" w:cs="Arial"/>
                <w:color w:val="212529"/>
                <w:sz w:val="21"/>
                <w:szCs w:val="21"/>
                <w:lang w:eastAsia="ru-RU"/>
              </w:rPr>
            </w:pPr>
            <w:r w:rsidRPr="002722B4">
              <w:rPr>
                <w:rFonts w:ascii="Arial" w:hAnsi="Arial" w:cs="Arial"/>
                <w:color w:val="212529"/>
                <w:sz w:val="21"/>
                <w:szCs w:val="21"/>
                <w:lang w:eastAsia="ru-RU"/>
              </w:rPr>
              <w:t> </w:t>
            </w: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22B4" w:rsidRPr="002722B4" w:rsidRDefault="002722B4" w:rsidP="002722B4">
            <w:pPr>
              <w:suppressAutoHyphens w:val="0"/>
              <w:jc w:val="center"/>
              <w:rPr>
                <w:rFonts w:ascii="Segoe UI" w:hAnsi="Segoe UI" w:cs="Segoe UI"/>
                <w:color w:val="212529"/>
                <w:sz w:val="24"/>
                <w:szCs w:val="24"/>
                <w:lang w:eastAsia="ru-RU"/>
              </w:rPr>
            </w:pPr>
            <w:r w:rsidRPr="002722B4">
              <w:rPr>
                <w:color w:val="212529"/>
                <w:sz w:val="27"/>
                <w:szCs w:val="27"/>
                <w:lang w:eastAsia="ru-RU"/>
              </w:rPr>
              <w:t>X</w:t>
            </w:r>
          </w:p>
        </w:tc>
      </w:tr>
    </w:tbl>
    <w:p w:rsidR="002722B4" w:rsidRDefault="002722B4" w:rsidP="00274F0C">
      <w:pPr>
        <w:pStyle w:val="normacttext"/>
        <w:rPr>
          <w:b/>
          <w:i/>
          <w:sz w:val="24"/>
          <w:szCs w:val="24"/>
        </w:rPr>
      </w:pPr>
    </w:p>
    <w:p w:rsidR="00274F0C" w:rsidRDefault="000E4DF1" w:rsidP="00274F0C">
      <w:pPr>
        <w:pStyle w:val="normacttext"/>
        <w:rPr>
          <w:sz w:val="24"/>
          <w:szCs w:val="24"/>
        </w:rPr>
      </w:pPr>
      <w:r w:rsidRPr="000F0441">
        <w:rPr>
          <w:b/>
          <w:i/>
          <w:sz w:val="24"/>
          <w:szCs w:val="24"/>
        </w:rPr>
        <w:t>Вывод:</w:t>
      </w:r>
      <w:r w:rsidR="00DE5190">
        <w:rPr>
          <w:i/>
          <w:sz w:val="24"/>
          <w:szCs w:val="24"/>
        </w:rPr>
        <w:t xml:space="preserve"> </w:t>
      </w:r>
      <w:r w:rsidRPr="000F0441">
        <w:rPr>
          <w:sz w:val="24"/>
          <w:szCs w:val="24"/>
        </w:rPr>
        <w:t>Выпускники школы являются конкурентноспособным</w:t>
      </w:r>
      <w:r w:rsidR="00DE5190">
        <w:rPr>
          <w:sz w:val="24"/>
          <w:szCs w:val="24"/>
        </w:rPr>
        <w:t xml:space="preserve">и при поступлении в высшие </w:t>
      </w:r>
      <w:r w:rsidRPr="000F0441">
        <w:rPr>
          <w:sz w:val="24"/>
          <w:szCs w:val="24"/>
        </w:rPr>
        <w:t>учебные заведения.</w:t>
      </w:r>
    </w:p>
    <w:p w:rsidR="00935973" w:rsidRPr="00711005" w:rsidRDefault="00935973" w:rsidP="00082A50">
      <w:pPr>
        <w:pStyle w:val="normacttext"/>
        <w:numPr>
          <w:ilvl w:val="0"/>
          <w:numId w:val="13"/>
        </w:numPr>
        <w:rPr>
          <w:b/>
          <w:sz w:val="24"/>
          <w:szCs w:val="24"/>
        </w:rPr>
      </w:pPr>
      <w:r w:rsidRPr="00711005">
        <w:rPr>
          <w:b/>
          <w:sz w:val="24"/>
          <w:szCs w:val="24"/>
        </w:rPr>
        <w:t xml:space="preserve">Функционирование внутренней системы оценки качества образования </w:t>
      </w:r>
    </w:p>
    <w:p w:rsidR="00935973" w:rsidRPr="00711005" w:rsidRDefault="00935973" w:rsidP="00935973">
      <w:pPr>
        <w:pStyle w:val="a4"/>
        <w:ind w:firstLine="580"/>
        <w:rPr>
          <w:rFonts w:ascii="Times New Roman" w:hAnsi="Times New Roman" w:cs="Times New Roman"/>
          <w:sz w:val="24"/>
          <w:szCs w:val="24"/>
        </w:rPr>
      </w:pPr>
      <w:r w:rsidRPr="00711005">
        <w:rPr>
          <w:rFonts w:ascii="Times New Roman" w:hAnsi="Times New Roman" w:cs="Times New Roman"/>
          <w:sz w:val="24"/>
          <w:szCs w:val="24"/>
        </w:rPr>
        <w:t xml:space="preserve">Система оценки качества образования в МБОУ Олонской СОШ функционирует на основе Положения о внутренней системе оценки качества образования, которое определяет основные направления и цели оценочной деятельности, порядок организации. </w:t>
      </w:r>
    </w:p>
    <w:p w:rsidR="00935973" w:rsidRPr="00711005" w:rsidRDefault="00935973" w:rsidP="00935973">
      <w:pPr>
        <w:pStyle w:val="a4"/>
        <w:ind w:firstLine="580"/>
        <w:rPr>
          <w:rFonts w:ascii="Times New Roman" w:hAnsi="Times New Roman" w:cs="Times New Roman"/>
          <w:sz w:val="24"/>
          <w:szCs w:val="24"/>
        </w:rPr>
      </w:pPr>
      <w:r w:rsidRPr="00711005">
        <w:rPr>
          <w:rFonts w:ascii="Times New Roman" w:hAnsi="Times New Roman" w:cs="Times New Roman"/>
          <w:sz w:val="24"/>
          <w:szCs w:val="24"/>
        </w:rPr>
        <w:t xml:space="preserve">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w:t>
      </w:r>
    </w:p>
    <w:p w:rsidR="00935973" w:rsidRPr="00711005" w:rsidRDefault="00935973" w:rsidP="00935973">
      <w:pPr>
        <w:pStyle w:val="a4"/>
        <w:rPr>
          <w:rFonts w:ascii="Times New Roman" w:hAnsi="Times New Roman" w:cs="Times New Roman"/>
          <w:sz w:val="24"/>
          <w:szCs w:val="24"/>
        </w:rPr>
      </w:pPr>
      <w:r w:rsidRPr="00711005">
        <w:rPr>
          <w:rFonts w:ascii="Times New Roman" w:hAnsi="Times New Roman" w:cs="Times New Roman"/>
          <w:sz w:val="24"/>
          <w:szCs w:val="24"/>
        </w:rPr>
        <w:t xml:space="preserve">Формы организации, порядок проведения и периодичность оценочных процедур регламентируются основными образовательными программами по учебным предметам, курсам и локальными актами. Выводы о качестве образования формируются 1 раз в год на основе сопоставления внешних и внутренних оценок, полученных за прошедший учебный год в рамках: </w:t>
      </w:r>
    </w:p>
    <w:p w:rsidR="00935973" w:rsidRPr="00711005" w:rsidRDefault="00935973" w:rsidP="00935973">
      <w:pPr>
        <w:pStyle w:val="a4"/>
        <w:rPr>
          <w:rFonts w:ascii="Times New Roman" w:hAnsi="Times New Roman" w:cs="Times New Roman"/>
          <w:sz w:val="24"/>
          <w:szCs w:val="24"/>
        </w:rPr>
      </w:pPr>
      <w:r w:rsidRPr="00711005">
        <w:rPr>
          <w:rFonts w:ascii="Times New Roman" w:hAnsi="Times New Roman" w:cs="Times New Roman"/>
          <w:sz w:val="24"/>
          <w:szCs w:val="24"/>
        </w:rPr>
        <w:t xml:space="preserve">• мониторинга достижения учащимися планируемых результатов освоения ООП по уровням образования; • 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выпускников; </w:t>
      </w:r>
    </w:p>
    <w:p w:rsidR="00935973" w:rsidRPr="00711005" w:rsidRDefault="00935973" w:rsidP="00935973">
      <w:pPr>
        <w:pStyle w:val="a4"/>
        <w:rPr>
          <w:rFonts w:ascii="Times New Roman" w:hAnsi="Times New Roman" w:cs="Times New Roman"/>
          <w:sz w:val="24"/>
          <w:szCs w:val="24"/>
        </w:rPr>
      </w:pPr>
      <w:r w:rsidRPr="00711005">
        <w:rPr>
          <w:rFonts w:ascii="Times New Roman" w:hAnsi="Times New Roman" w:cs="Times New Roman"/>
          <w:sz w:val="24"/>
          <w:szCs w:val="24"/>
        </w:rPr>
        <w:t xml:space="preserve">• независимой оценки качества работы, в том числе аккредитации образовательной деятельности и др. оценочных мероприятий. </w:t>
      </w:r>
    </w:p>
    <w:p w:rsidR="00935973" w:rsidRPr="00711005" w:rsidRDefault="00935973" w:rsidP="00935973">
      <w:pPr>
        <w:pStyle w:val="a4"/>
        <w:ind w:firstLine="708"/>
        <w:rPr>
          <w:rFonts w:ascii="Times New Roman" w:hAnsi="Times New Roman" w:cs="Times New Roman"/>
          <w:sz w:val="24"/>
          <w:szCs w:val="24"/>
        </w:rPr>
      </w:pPr>
      <w:r w:rsidRPr="00711005">
        <w:rPr>
          <w:rFonts w:ascii="Times New Roman" w:hAnsi="Times New Roman" w:cs="Times New Roman"/>
          <w:sz w:val="24"/>
          <w:szCs w:val="24"/>
        </w:rPr>
        <w:t>Более подробная информация о ВСОКО (план внутренней системы оценки качества образования (ВСОКО</w:t>
      </w:r>
      <w:r w:rsidR="002722B4" w:rsidRPr="00711005">
        <w:rPr>
          <w:rFonts w:ascii="Times New Roman" w:hAnsi="Times New Roman" w:cs="Times New Roman"/>
          <w:sz w:val="24"/>
          <w:szCs w:val="24"/>
        </w:rPr>
        <w:t xml:space="preserve">) МБОУ Олонская СОШ 2021 – 2022 </w:t>
      </w:r>
      <w:r w:rsidRPr="00711005">
        <w:rPr>
          <w:rFonts w:ascii="Times New Roman" w:hAnsi="Times New Roman" w:cs="Times New Roman"/>
          <w:sz w:val="24"/>
          <w:szCs w:val="24"/>
        </w:rPr>
        <w:t xml:space="preserve">учебный </w:t>
      </w:r>
      <w:proofErr w:type="gramStart"/>
      <w:r w:rsidRPr="00711005">
        <w:rPr>
          <w:rFonts w:ascii="Times New Roman" w:hAnsi="Times New Roman" w:cs="Times New Roman"/>
          <w:sz w:val="24"/>
          <w:szCs w:val="24"/>
        </w:rPr>
        <w:t>год,  Положение</w:t>
      </w:r>
      <w:proofErr w:type="gramEnd"/>
      <w:r w:rsidRPr="00711005">
        <w:rPr>
          <w:rFonts w:ascii="Times New Roman" w:hAnsi="Times New Roman" w:cs="Times New Roman"/>
          <w:sz w:val="24"/>
          <w:szCs w:val="24"/>
        </w:rPr>
        <w:t xml:space="preserve"> ВСОКО,  план работы по повышению качества образования МБОУ Олонской СОШ на 2020-2021 учебный год, план ВШК и т.д.) размещена на официальном сайте МБОУ Олонской СОШ в подразделе «ВСОКО». раздела «Документы».</w:t>
      </w:r>
    </w:p>
    <w:p w:rsidR="00935973" w:rsidRPr="00711005" w:rsidRDefault="00935973" w:rsidP="00935973">
      <w:pPr>
        <w:pStyle w:val="a4"/>
        <w:ind w:firstLine="708"/>
        <w:rPr>
          <w:rFonts w:ascii="Times New Roman" w:hAnsi="Times New Roman" w:cs="Times New Roman"/>
          <w:sz w:val="24"/>
          <w:szCs w:val="24"/>
        </w:rPr>
      </w:pPr>
    </w:p>
    <w:p w:rsidR="00274F0C" w:rsidRDefault="00274F0C" w:rsidP="002722B4">
      <w:pPr>
        <w:rPr>
          <w:b/>
          <w:iCs/>
          <w:sz w:val="24"/>
          <w:szCs w:val="24"/>
        </w:rPr>
      </w:pPr>
    </w:p>
    <w:p w:rsidR="00851915" w:rsidRDefault="00851915" w:rsidP="002722B4">
      <w:pPr>
        <w:rPr>
          <w:b/>
          <w:iCs/>
          <w:sz w:val="24"/>
          <w:szCs w:val="24"/>
        </w:rPr>
      </w:pPr>
    </w:p>
    <w:p w:rsidR="00680E27" w:rsidRPr="000F0441" w:rsidRDefault="000E4DF1" w:rsidP="00DE5190">
      <w:pPr>
        <w:jc w:val="center"/>
        <w:rPr>
          <w:b/>
          <w:sz w:val="24"/>
          <w:szCs w:val="24"/>
        </w:rPr>
      </w:pPr>
      <w:r w:rsidRPr="000F0441">
        <w:rPr>
          <w:b/>
          <w:iCs/>
          <w:sz w:val="24"/>
          <w:szCs w:val="24"/>
        </w:rPr>
        <w:t xml:space="preserve">7. </w:t>
      </w:r>
      <w:r w:rsidRPr="000F0441">
        <w:rPr>
          <w:b/>
          <w:sz w:val="24"/>
          <w:szCs w:val="24"/>
        </w:rPr>
        <w:t xml:space="preserve"> Кадровое обеспечение. Система повышения квалификации.</w:t>
      </w:r>
    </w:p>
    <w:p w:rsidR="000E4DF1" w:rsidRPr="000F0441" w:rsidRDefault="00680E27" w:rsidP="0069664F">
      <w:pPr>
        <w:rPr>
          <w:b/>
          <w:sz w:val="24"/>
          <w:szCs w:val="24"/>
        </w:rPr>
      </w:pPr>
      <w:r w:rsidRPr="000F0441">
        <w:rPr>
          <w:b/>
          <w:sz w:val="24"/>
          <w:szCs w:val="24"/>
        </w:rPr>
        <w:t>7.</w:t>
      </w:r>
      <w:proofErr w:type="gramStart"/>
      <w:r w:rsidRPr="000F0441">
        <w:rPr>
          <w:b/>
          <w:sz w:val="24"/>
          <w:szCs w:val="24"/>
        </w:rPr>
        <w:t>1.</w:t>
      </w:r>
      <w:r w:rsidR="000E4DF1" w:rsidRPr="000F0441">
        <w:rPr>
          <w:b/>
          <w:sz w:val="24"/>
          <w:szCs w:val="24"/>
        </w:rPr>
        <w:t>Сведения</w:t>
      </w:r>
      <w:proofErr w:type="gramEnd"/>
      <w:r w:rsidR="000E4DF1" w:rsidRPr="000F0441">
        <w:rPr>
          <w:b/>
          <w:sz w:val="24"/>
          <w:szCs w:val="24"/>
        </w:rPr>
        <w:t xml:space="preserve"> о педагогических работниках </w:t>
      </w:r>
    </w:p>
    <w:p w:rsidR="00E57E8A" w:rsidRPr="00E57E8A" w:rsidRDefault="00E57E8A" w:rsidP="00E57E8A">
      <w:pPr>
        <w:rPr>
          <w:sz w:val="24"/>
          <w:szCs w:val="24"/>
        </w:rPr>
      </w:pPr>
      <w:r w:rsidRPr="00E57E8A">
        <w:rPr>
          <w:sz w:val="24"/>
          <w:szCs w:val="24"/>
        </w:rPr>
        <w:t xml:space="preserve">Количественный и качественный состав кадров </w:t>
      </w:r>
      <w:proofErr w:type="gramStart"/>
      <w:r w:rsidRPr="00E57E8A">
        <w:rPr>
          <w:sz w:val="24"/>
          <w:szCs w:val="24"/>
        </w:rPr>
        <w:t>( за</w:t>
      </w:r>
      <w:proofErr w:type="gramEnd"/>
      <w:r w:rsidRPr="00E57E8A">
        <w:rPr>
          <w:sz w:val="24"/>
          <w:szCs w:val="24"/>
        </w:rPr>
        <w:t xml:space="preserve"> 202</w:t>
      </w:r>
      <w:r>
        <w:rPr>
          <w:sz w:val="24"/>
          <w:szCs w:val="24"/>
        </w:rPr>
        <w:t>1</w:t>
      </w:r>
      <w:r w:rsidRPr="00E57E8A">
        <w:rPr>
          <w:sz w:val="24"/>
          <w:szCs w:val="24"/>
        </w:rPr>
        <w:t>-202</w:t>
      </w:r>
      <w:r>
        <w:rPr>
          <w:sz w:val="24"/>
          <w:szCs w:val="24"/>
        </w:rPr>
        <w:t>2</w:t>
      </w:r>
      <w:r w:rsidRPr="00E57E8A">
        <w:rPr>
          <w:sz w:val="24"/>
          <w:szCs w:val="24"/>
        </w:rPr>
        <w:t xml:space="preserve"> у.г.)</w:t>
      </w:r>
    </w:p>
    <w:p w:rsidR="00E57E8A" w:rsidRPr="00E57E8A" w:rsidRDefault="00E57E8A" w:rsidP="00E57E8A">
      <w:pPr>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169"/>
        <w:gridCol w:w="3827"/>
      </w:tblGrid>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w:t>
            </w:r>
          </w:p>
        </w:tc>
        <w:tc>
          <w:tcPr>
            <w:tcW w:w="5169" w:type="dxa"/>
            <w:vAlign w:val="center"/>
          </w:tcPr>
          <w:p w:rsidR="00E57E8A" w:rsidRPr="00E57E8A" w:rsidRDefault="00E57E8A" w:rsidP="00E57E8A">
            <w:pPr>
              <w:rPr>
                <w:sz w:val="24"/>
                <w:szCs w:val="24"/>
              </w:rPr>
            </w:pPr>
            <w:r w:rsidRPr="00E57E8A">
              <w:rPr>
                <w:sz w:val="24"/>
                <w:szCs w:val="24"/>
              </w:rPr>
              <w:t xml:space="preserve">показатели </w:t>
            </w:r>
          </w:p>
        </w:tc>
        <w:tc>
          <w:tcPr>
            <w:tcW w:w="3827" w:type="dxa"/>
          </w:tcPr>
          <w:p w:rsidR="00E57E8A" w:rsidRPr="00E57E8A" w:rsidRDefault="00711005" w:rsidP="00E57E8A">
            <w:pPr>
              <w:rPr>
                <w:sz w:val="24"/>
                <w:szCs w:val="24"/>
              </w:rPr>
            </w:pPr>
            <w:r>
              <w:rPr>
                <w:sz w:val="24"/>
                <w:szCs w:val="24"/>
              </w:rPr>
              <w:t>2021-2022</w:t>
            </w:r>
          </w:p>
          <w:p w:rsidR="00E57E8A" w:rsidRPr="00E57E8A" w:rsidRDefault="00E57E8A" w:rsidP="00E57E8A">
            <w:pPr>
              <w:rPr>
                <w:sz w:val="24"/>
                <w:szCs w:val="24"/>
              </w:rPr>
            </w:pPr>
            <w:r w:rsidRPr="00E57E8A">
              <w:rPr>
                <w:sz w:val="24"/>
                <w:szCs w:val="24"/>
              </w:rPr>
              <w:t>учебный год</w:t>
            </w:r>
          </w:p>
        </w:tc>
      </w:tr>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1</w:t>
            </w:r>
          </w:p>
        </w:tc>
        <w:tc>
          <w:tcPr>
            <w:tcW w:w="5169" w:type="dxa"/>
            <w:vAlign w:val="center"/>
          </w:tcPr>
          <w:p w:rsidR="00E57E8A" w:rsidRPr="00E57E8A" w:rsidRDefault="00E57E8A" w:rsidP="00E57E8A">
            <w:pPr>
              <w:rPr>
                <w:sz w:val="24"/>
                <w:szCs w:val="24"/>
              </w:rPr>
            </w:pPr>
            <w:r w:rsidRPr="00E57E8A">
              <w:rPr>
                <w:sz w:val="24"/>
                <w:szCs w:val="24"/>
              </w:rPr>
              <w:t>Всего педагогов в ОУ</w:t>
            </w:r>
          </w:p>
        </w:tc>
        <w:tc>
          <w:tcPr>
            <w:tcW w:w="3827" w:type="dxa"/>
          </w:tcPr>
          <w:p w:rsidR="00E57E8A" w:rsidRPr="00E57E8A" w:rsidRDefault="00E57E8A" w:rsidP="00E57E8A">
            <w:pPr>
              <w:rPr>
                <w:sz w:val="24"/>
                <w:szCs w:val="24"/>
              </w:rPr>
            </w:pPr>
            <w:r w:rsidRPr="00E57E8A">
              <w:rPr>
                <w:sz w:val="24"/>
                <w:szCs w:val="24"/>
              </w:rPr>
              <w:t>38</w:t>
            </w:r>
          </w:p>
        </w:tc>
      </w:tr>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2</w:t>
            </w:r>
          </w:p>
        </w:tc>
        <w:tc>
          <w:tcPr>
            <w:tcW w:w="5169" w:type="dxa"/>
            <w:vAlign w:val="center"/>
          </w:tcPr>
          <w:p w:rsidR="00E57E8A" w:rsidRPr="00E57E8A" w:rsidRDefault="00E57E8A" w:rsidP="00E57E8A">
            <w:pPr>
              <w:rPr>
                <w:sz w:val="24"/>
                <w:szCs w:val="24"/>
              </w:rPr>
            </w:pPr>
            <w:r w:rsidRPr="00E57E8A">
              <w:rPr>
                <w:sz w:val="24"/>
                <w:szCs w:val="24"/>
              </w:rPr>
              <w:t>имеют высшее образование</w:t>
            </w:r>
          </w:p>
        </w:tc>
        <w:tc>
          <w:tcPr>
            <w:tcW w:w="3827" w:type="dxa"/>
          </w:tcPr>
          <w:p w:rsidR="00E57E8A" w:rsidRPr="00E57E8A" w:rsidRDefault="00E57E8A" w:rsidP="00E57E8A">
            <w:pPr>
              <w:rPr>
                <w:sz w:val="24"/>
                <w:szCs w:val="24"/>
              </w:rPr>
            </w:pPr>
            <w:r w:rsidRPr="00E57E8A">
              <w:rPr>
                <w:sz w:val="24"/>
                <w:szCs w:val="24"/>
              </w:rPr>
              <w:t>24 (63%)</w:t>
            </w:r>
          </w:p>
        </w:tc>
      </w:tr>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3</w:t>
            </w:r>
          </w:p>
        </w:tc>
        <w:tc>
          <w:tcPr>
            <w:tcW w:w="5169" w:type="dxa"/>
            <w:vAlign w:val="center"/>
          </w:tcPr>
          <w:p w:rsidR="00E57E8A" w:rsidRPr="00E57E8A" w:rsidRDefault="00E57E8A" w:rsidP="00E57E8A">
            <w:pPr>
              <w:rPr>
                <w:sz w:val="24"/>
                <w:szCs w:val="24"/>
              </w:rPr>
            </w:pPr>
            <w:r w:rsidRPr="00E57E8A">
              <w:rPr>
                <w:sz w:val="24"/>
                <w:szCs w:val="24"/>
              </w:rPr>
              <w:t>имеют среднеспециальное образование</w:t>
            </w:r>
          </w:p>
        </w:tc>
        <w:tc>
          <w:tcPr>
            <w:tcW w:w="3827" w:type="dxa"/>
          </w:tcPr>
          <w:p w:rsidR="00E57E8A" w:rsidRPr="00E57E8A" w:rsidRDefault="00E57E8A" w:rsidP="00E57E8A">
            <w:pPr>
              <w:rPr>
                <w:sz w:val="24"/>
                <w:szCs w:val="24"/>
              </w:rPr>
            </w:pPr>
            <w:r w:rsidRPr="00E57E8A">
              <w:rPr>
                <w:sz w:val="24"/>
                <w:szCs w:val="24"/>
              </w:rPr>
              <w:t>14 (36%)</w:t>
            </w:r>
          </w:p>
        </w:tc>
      </w:tr>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4</w:t>
            </w:r>
          </w:p>
        </w:tc>
        <w:tc>
          <w:tcPr>
            <w:tcW w:w="5169" w:type="dxa"/>
            <w:vAlign w:val="center"/>
          </w:tcPr>
          <w:p w:rsidR="00E57E8A" w:rsidRPr="00E57E8A" w:rsidRDefault="00E57E8A" w:rsidP="00E57E8A">
            <w:pPr>
              <w:rPr>
                <w:sz w:val="24"/>
                <w:szCs w:val="24"/>
              </w:rPr>
            </w:pPr>
            <w:r w:rsidRPr="00E57E8A">
              <w:rPr>
                <w:sz w:val="24"/>
                <w:szCs w:val="24"/>
              </w:rPr>
              <w:t>имеют высшую кв. категорию</w:t>
            </w:r>
          </w:p>
        </w:tc>
        <w:tc>
          <w:tcPr>
            <w:tcW w:w="3827" w:type="dxa"/>
          </w:tcPr>
          <w:p w:rsidR="00E57E8A" w:rsidRPr="00E57E8A" w:rsidRDefault="00E57E8A" w:rsidP="00E57E8A">
            <w:pPr>
              <w:rPr>
                <w:sz w:val="24"/>
                <w:szCs w:val="24"/>
              </w:rPr>
            </w:pPr>
            <w:r w:rsidRPr="00E57E8A">
              <w:rPr>
                <w:sz w:val="24"/>
                <w:szCs w:val="24"/>
              </w:rPr>
              <w:t>6 (15%)</w:t>
            </w:r>
          </w:p>
        </w:tc>
      </w:tr>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5</w:t>
            </w:r>
          </w:p>
        </w:tc>
        <w:tc>
          <w:tcPr>
            <w:tcW w:w="5169" w:type="dxa"/>
            <w:vAlign w:val="center"/>
          </w:tcPr>
          <w:p w:rsidR="00E57E8A" w:rsidRPr="00E57E8A" w:rsidRDefault="00E57E8A" w:rsidP="00E57E8A">
            <w:pPr>
              <w:rPr>
                <w:sz w:val="24"/>
                <w:szCs w:val="24"/>
              </w:rPr>
            </w:pPr>
            <w:r w:rsidRPr="00E57E8A">
              <w:rPr>
                <w:sz w:val="24"/>
                <w:szCs w:val="24"/>
              </w:rPr>
              <w:t>имеют первую кв. категорию</w:t>
            </w:r>
          </w:p>
        </w:tc>
        <w:tc>
          <w:tcPr>
            <w:tcW w:w="3827" w:type="dxa"/>
          </w:tcPr>
          <w:p w:rsidR="00E57E8A" w:rsidRPr="00E57E8A" w:rsidRDefault="00E57E8A" w:rsidP="00E57E8A">
            <w:pPr>
              <w:rPr>
                <w:sz w:val="24"/>
                <w:szCs w:val="24"/>
              </w:rPr>
            </w:pPr>
            <w:r w:rsidRPr="00E57E8A">
              <w:rPr>
                <w:sz w:val="24"/>
                <w:szCs w:val="24"/>
              </w:rPr>
              <w:t>18(47%)</w:t>
            </w:r>
          </w:p>
        </w:tc>
      </w:tr>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6</w:t>
            </w:r>
          </w:p>
        </w:tc>
        <w:tc>
          <w:tcPr>
            <w:tcW w:w="5169" w:type="dxa"/>
            <w:vAlign w:val="center"/>
          </w:tcPr>
          <w:p w:rsidR="00E57E8A" w:rsidRPr="00E57E8A" w:rsidRDefault="00E57E8A" w:rsidP="00E57E8A">
            <w:pPr>
              <w:rPr>
                <w:sz w:val="24"/>
                <w:szCs w:val="24"/>
              </w:rPr>
            </w:pPr>
            <w:r w:rsidRPr="00E57E8A">
              <w:rPr>
                <w:sz w:val="24"/>
                <w:szCs w:val="24"/>
              </w:rPr>
              <w:t>соответствие занимаемой должности</w:t>
            </w:r>
          </w:p>
        </w:tc>
        <w:tc>
          <w:tcPr>
            <w:tcW w:w="3827" w:type="dxa"/>
          </w:tcPr>
          <w:p w:rsidR="00E57E8A" w:rsidRPr="00E57E8A" w:rsidRDefault="00E57E8A" w:rsidP="00E57E8A">
            <w:pPr>
              <w:rPr>
                <w:sz w:val="24"/>
                <w:szCs w:val="24"/>
              </w:rPr>
            </w:pPr>
            <w:r w:rsidRPr="00E57E8A">
              <w:rPr>
                <w:sz w:val="24"/>
                <w:szCs w:val="24"/>
              </w:rPr>
              <w:t>7 (18%)</w:t>
            </w:r>
          </w:p>
        </w:tc>
      </w:tr>
      <w:tr w:rsidR="00E57E8A" w:rsidRPr="00E57E8A" w:rsidTr="00856215">
        <w:tc>
          <w:tcPr>
            <w:tcW w:w="468" w:type="dxa"/>
            <w:vAlign w:val="center"/>
          </w:tcPr>
          <w:p w:rsidR="00E57E8A" w:rsidRPr="00E57E8A" w:rsidRDefault="00E57E8A" w:rsidP="00E57E8A">
            <w:pPr>
              <w:rPr>
                <w:sz w:val="24"/>
                <w:szCs w:val="24"/>
              </w:rPr>
            </w:pPr>
            <w:r w:rsidRPr="00E57E8A">
              <w:rPr>
                <w:sz w:val="24"/>
                <w:szCs w:val="24"/>
              </w:rPr>
              <w:t>7</w:t>
            </w:r>
          </w:p>
        </w:tc>
        <w:tc>
          <w:tcPr>
            <w:tcW w:w="5169" w:type="dxa"/>
            <w:vAlign w:val="center"/>
          </w:tcPr>
          <w:p w:rsidR="00E57E8A" w:rsidRPr="00E57E8A" w:rsidRDefault="00E57E8A" w:rsidP="00E57E8A">
            <w:pPr>
              <w:rPr>
                <w:sz w:val="24"/>
                <w:szCs w:val="24"/>
              </w:rPr>
            </w:pPr>
            <w:r w:rsidRPr="00E57E8A">
              <w:rPr>
                <w:sz w:val="24"/>
                <w:szCs w:val="24"/>
              </w:rPr>
              <w:t>не имеют кв. категорию</w:t>
            </w:r>
          </w:p>
        </w:tc>
        <w:tc>
          <w:tcPr>
            <w:tcW w:w="3827" w:type="dxa"/>
          </w:tcPr>
          <w:p w:rsidR="00E57E8A" w:rsidRPr="00E57E8A" w:rsidRDefault="00E57E8A" w:rsidP="00E57E8A">
            <w:pPr>
              <w:rPr>
                <w:sz w:val="24"/>
                <w:szCs w:val="24"/>
              </w:rPr>
            </w:pPr>
            <w:r w:rsidRPr="00E57E8A">
              <w:rPr>
                <w:sz w:val="24"/>
                <w:szCs w:val="24"/>
              </w:rPr>
              <w:t>7 (18%)</w:t>
            </w:r>
          </w:p>
        </w:tc>
      </w:tr>
      <w:tr w:rsidR="00E57E8A" w:rsidRPr="00E57E8A" w:rsidTr="00856215">
        <w:tc>
          <w:tcPr>
            <w:tcW w:w="468" w:type="dxa"/>
            <w:tcBorders>
              <w:bottom w:val="single" w:sz="4" w:space="0" w:color="auto"/>
            </w:tcBorders>
            <w:vAlign w:val="center"/>
          </w:tcPr>
          <w:p w:rsidR="00E57E8A" w:rsidRPr="00E57E8A" w:rsidRDefault="00E57E8A" w:rsidP="00E57E8A">
            <w:pPr>
              <w:rPr>
                <w:sz w:val="24"/>
                <w:szCs w:val="24"/>
              </w:rPr>
            </w:pPr>
            <w:r w:rsidRPr="00E57E8A">
              <w:rPr>
                <w:sz w:val="24"/>
                <w:szCs w:val="24"/>
              </w:rPr>
              <w:t>8</w:t>
            </w:r>
          </w:p>
        </w:tc>
        <w:tc>
          <w:tcPr>
            <w:tcW w:w="5169" w:type="dxa"/>
            <w:tcBorders>
              <w:bottom w:val="single" w:sz="4" w:space="0" w:color="auto"/>
            </w:tcBorders>
            <w:vAlign w:val="center"/>
          </w:tcPr>
          <w:p w:rsidR="00E57E8A" w:rsidRPr="00E57E8A" w:rsidRDefault="00E57E8A" w:rsidP="00E57E8A">
            <w:pPr>
              <w:rPr>
                <w:sz w:val="24"/>
                <w:szCs w:val="24"/>
              </w:rPr>
            </w:pPr>
            <w:r w:rsidRPr="00E57E8A">
              <w:rPr>
                <w:sz w:val="24"/>
                <w:szCs w:val="24"/>
              </w:rPr>
              <w:t>средний возраст педагога</w:t>
            </w:r>
          </w:p>
        </w:tc>
        <w:tc>
          <w:tcPr>
            <w:tcW w:w="3827" w:type="dxa"/>
            <w:tcBorders>
              <w:bottom w:val="single" w:sz="4" w:space="0" w:color="auto"/>
            </w:tcBorders>
          </w:tcPr>
          <w:p w:rsidR="00E57E8A" w:rsidRPr="00E57E8A" w:rsidRDefault="00E57E8A" w:rsidP="00E57E8A">
            <w:pPr>
              <w:rPr>
                <w:sz w:val="24"/>
                <w:szCs w:val="24"/>
              </w:rPr>
            </w:pPr>
            <w:r w:rsidRPr="00E57E8A">
              <w:rPr>
                <w:sz w:val="24"/>
                <w:szCs w:val="24"/>
              </w:rPr>
              <w:t xml:space="preserve">44 года </w:t>
            </w:r>
          </w:p>
        </w:tc>
      </w:tr>
    </w:tbl>
    <w:p w:rsidR="00E57E8A" w:rsidRPr="00E57E8A" w:rsidRDefault="00E57E8A" w:rsidP="00E57E8A">
      <w:pPr>
        <w:rPr>
          <w:sz w:val="24"/>
          <w:szCs w:val="24"/>
        </w:rPr>
      </w:pPr>
    </w:p>
    <w:p w:rsidR="000E4DF1" w:rsidRPr="000F0441" w:rsidRDefault="000E4DF1" w:rsidP="0069664F">
      <w:pPr>
        <w:rPr>
          <w:sz w:val="24"/>
          <w:szCs w:val="24"/>
        </w:rPr>
      </w:pPr>
    </w:p>
    <w:p w:rsidR="00E57E8A" w:rsidRPr="00E57E8A" w:rsidRDefault="00E57E8A" w:rsidP="00E57E8A">
      <w:pPr>
        <w:rPr>
          <w:sz w:val="24"/>
          <w:szCs w:val="24"/>
        </w:rPr>
      </w:pPr>
      <w:r w:rsidRPr="00E57E8A">
        <w:rPr>
          <w:sz w:val="24"/>
          <w:szCs w:val="24"/>
        </w:rPr>
        <w:t>Количественный и качественный состав кадров (</w:t>
      </w:r>
      <w:r>
        <w:rPr>
          <w:sz w:val="24"/>
          <w:szCs w:val="24"/>
        </w:rPr>
        <w:t>2021</w:t>
      </w:r>
      <w:r w:rsidRPr="00E57E8A">
        <w:rPr>
          <w:sz w:val="24"/>
          <w:szCs w:val="24"/>
        </w:rPr>
        <w:t>-202</w:t>
      </w:r>
      <w:r>
        <w:rPr>
          <w:sz w:val="24"/>
          <w:szCs w:val="24"/>
        </w:rPr>
        <w:t>2</w:t>
      </w:r>
      <w:r w:rsidRPr="00E57E8A">
        <w:rPr>
          <w:sz w:val="24"/>
          <w:szCs w:val="24"/>
        </w:rPr>
        <w:t xml:space="preserve"> </w:t>
      </w:r>
      <w:proofErr w:type="gramStart"/>
      <w:r w:rsidRPr="00E57E8A">
        <w:rPr>
          <w:sz w:val="24"/>
          <w:szCs w:val="24"/>
        </w:rPr>
        <w:t>уч.год</w:t>
      </w:r>
      <w:proofErr w:type="gramEnd"/>
      <w:r w:rsidRPr="00E57E8A">
        <w:rPr>
          <w:sz w:val="24"/>
          <w:szCs w:val="24"/>
        </w:rPr>
        <w:t>)</w:t>
      </w:r>
    </w:p>
    <w:p w:rsidR="00E57E8A" w:rsidRPr="00E57E8A" w:rsidRDefault="00E57E8A" w:rsidP="00E57E8A">
      <w:pPr>
        <w:rPr>
          <w:sz w:val="24"/>
          <w:szCs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2"/>
        <w:gridCol w:w="1663"/>
        <w:gridCol w:w="3377"/>
      </w:tblGrid>
      <w:tr w:rsidR="00E57E8A" w:rsidRPr="00E57E8A" w:rsidTr="00856215">
        <w:trPr>
          <w:trHeight w:val="413"/>
        </w:trPr>
        <w:tc>
          <w:tcPr>
            <w:tcW w:w="4462" w:type="dxa"/>
          </w:tcPr>
          <w:p w:rsidR="00E57E8A" w:rsidRPr="00E57E8A" w:rsidRDefault="00E57E8A" w:rsidP="00E57E8A">
            <w:pPr>
              <w:rPr>
                <w:sz w:val="24"/>
                <w:szCs w:val="24"/>
                <w:lang w:eastAsia="ru-RU"/>
              </w:rPr>
            </w:pPr>
          </w:p>
        </w:tc>
        <w:tc>
          <w:tcPr>
            <w:tcW w:w="1663" w:type="dxa"/>
          </w:tcPr>
          <w:p w:rsidR="00E57E8A" w:rsidRPr="00E57E8A" w:rsidRDefault="00E57E8A" w:rsidP="00E57E8A">
            <w:pPr>
              <w:rPr>
                <w:sz w:val="24"/>
                <w:szCs w:val="24"/>
                <w:lang w:eastAsia="ru-RU"/>
              </w:rPr>
            </w:pPr>
            <w:r w:rsidRPr="00E57E8A">
              <w:rPr>
                <w:sz w:val="24"/>
                <w:szCs w:val="24"/>
                <w:lang w:eastAsia="ru-RU"/>
              </w:rPr>
              <w:t>всего</w:t>
            </w:r>
          </w:p>
        </w:tc>
        <w:tc>
          <w:tcPr>
            <w:tcW w:w="3377" w:type="dxa"/>
          </w:tcPr>
          <w:p w:rsidR="00E57E8A" w:rsidRPr="00E57E8A" w:rsidRDefault="00E57E8A" w:rsidP="00E57E8A">
            <w:pPr>
              <w:rPr>
                <w:sz w:val="24"/>
                <w:szCs w:val="24"/>
                <w:lang w:eastAsia="ru-RU"/>
              </w:rPr>
            </w:pPr>
            <w:r w:rsidRPr="00E57E8A">
              <w:rPr>
                <w:sz w:val="24"/>
                <w:szCs w:val="24"/>
                <w:lang w:eastAsia="ru-RU"/>
              </w:rPr>
              <w:t>% к общему числу педагогических работников</w:t>
            </w:r>
          </w:p>
        </w:tc>
      </w:tr>
      <w:tr w:rsidR="00E57E8A" w:rsidRPr="00E57E8A" w:rsidTr="00856215">
        <w:trPr>
          <w:trHeight w:val="413"/>
        </w:trPr>
        <w:tc>
          <w:tcPr>
            <w:tcW w:w="4462" w:type="dxa"/>
          </w:tcPr>
          <w:p w:rsidR="00E57E8A" w:rsidRPr="00E57E8A" w:rsidRDefault="00E57E8A" w:rsidP="00E57E8A">
            <w:pPr>
              <w:rPr>
                <w:sz w:val="24"/>
                <w:szCs w:val="24"/>
                <w:lang w:eastAsia="ru-RU"/>
              </w:rPr>
            </w:pPr>
            <w:r w:rsidRPr="00E57E8A">
              <w:rPr>
                <w:sz w:val="24"/>
                <w:szCs w:val="24"/>
                <w:lang w:eastAsia="ru-RU"/>
              </w:rPr>
              <w:t>Всего педагогических работников</w:t>
            </w:r>
          </w:p>
        </w:tc>
        <w:tc>
          <w:tcPr>
            <w:tcW w:w="1663" w:type="dxa"/>
          </w:tcPr>
          <w:p w:rsidR="00E57E8A" w:rsidRPr="00E57E8A" w:rsidRDefault="00E57E8A" w:rsidP="00E57E8A">
            <w:pPr>
              <w:rPr>
                <w:sz w:val="24"/>
                <w:szCs w:val="24"/>
                <w:lang w:eastAsia="ru-RU"/>
              </w:rPr>
            </w:pPr>
            <w:r w:rsidRPr="00E57E8A">
              <w:rPr>
                <w:sz w:val="24"/>
                <w:szCs w:val="24"/>
                <w:lang w:eastAsia="ru-RU"/>
              </w:rPr>
              <w:t>38</w:t>
            </w:r>
          </w:p>
        </w:tc>
        <w:tc>
          <w:tcPr>
            <w:tcW w:w="3377" w:type="dxa"/>
          </w:tcPr>
          <w:p w:rsidR="00E57E8A" w:rsidRPr="00E57E8A" w:rsidRDefault="00E57E8A" w:rsidP="00E57E8A">
            <w:pPr>
              <w:rPr>
                <w:sz w:val="24"/>
                <w:szCs w:val="24"/>
                <w:lang w:eastAsia="ru-RU"/>
              </w:rPr>
            </w:pPr>
          </w:p>
        </w:tc>
      </w:tr>
      <w:tr w:rsidR="00E57E8A" w:rsidRPr="00E57E8A" w:rsidTr="00856215">
        <w:trPr>
          <w:trHeight w:val="413"/>
        </w:trPr>
        <w:tc>
          <w:tcPr>
            <w:tcW w:w="4462" w:type="dxa"/>
          </w:tcPr>
          <w:p w:rsidR="00E57E8A" w:rsidRPr="00E57E8A" w:rsidRDefault="00E57E8A" w:rsidP="00E57E8A">
            <w:pPr>
              <w:rPr>
                <w:sz w:val="24"/>
                <w:szCs w:val="24"/>
                <w:lang w:eastAsia="ru-RU"/>
              </w:rPr>
            </w:pPr>
            <w:r w:rsidRPr="00E57E8A">
              <w:rPr>
                <w:sz w:val="24"/>
                <w:szCs w:val="24"/>
                <w:lang w:eastAsia="ru-RU"/>
              </w:rPr>
              <w:t>Укомплектованность педагогическими работниками</w:t>
            </w:r>
          </w:p>
        </w:tc>
        <w:tc>
          <w:tcPr>
            <w:tcW w:w="1663" w:type="dxa"/>
          </w:tcPr>
          <w:p w:rsidR="00E57E8A" w:rsidRPr="00E57E8A" w:rsidRDefault="00E57E8A" w:rsidP="00E57E8A">
            <w:pPr>
              <w:rPr>
                <w:sz w:val="24"/>
                <w:szCs w:val="24"/>
                <w:lang w:eastAsia="ru-RU"/>
              </w:rPr>
            </w:pPr>
            <w:r w:rsidRPr="00E57E8A">
              <w:rPr>
                <w:sz w:val="24"/>
                <w:szCs w:val="24"/>
                <w:lang w:eastAsia="ru-RU"/>
              </w:rPr>
              <w:t>38</w:t>
            </w:r>
          </w:p>
        </w:tc>
        <w:tc>
          <w:tcPr>
            <w:tcW w:w="3377" w:type="dxa"/>
          </w:tcPr>
          <w:p w:rsidR="00E57E8A" w:rsidRPr="00E57E8A" w:rsidRDefault="00E57E8A" w:rsidP="00E57E8A">
            <w:pPr>
              <w:rPr>
                <w:sz w:val="24"/>
                <w:szCs w:val="24"/>
                <w:lang w:eastAsia="ru-RU"/>
              </w:rPr>
            </w:pPr>
            <w:r w:rsidRPr="00E57E8A">
              <w:rPr>
                <w:sz w:val="24"/>
                <w:szCs w:val="24"/>
                <w:lang w:eastAsia="ru-RU"/>
              </w:rPr>
              <w:t>100</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Образование: высшее</w:t>
            </w:r>
          </w:p>
        </w:tc>
        <w:tc>
          <w:tcPr>
            <w:tcW w:w="1663" w:type="dxa"/>
          </w:tcPr>
          <w:p w:rsidR="00E57E8A" w:rsidRPr="00E57E8A" w:rsidRDefault="00E57E8A" w:rsidP="00E57E8A">
            <w:pPr>
              <w:rPr>
                <w:sz w:val="24"/>
                <w:szCs w:val="24"/>
                <w:lang w:eastAsia="ru-RU"/>
              </w:rPr>
            </w:pPr>
            <w:r w:rsidRPr="00E57E8A">
              <w:rPr>
                <w:sz w:val="24"/>
                <w:szCs w:val="24"/>
                <w:lang w:eastAsia="ru-RU"/>
              </w:rPr>
              <w:t>24</w:t>
            </w:r>
          </w:p>
        </w:tc>
        <w:tc>
          <w:tcPr>
            <w:tcW w:w="3377" w:type="dxa"/>
          </w:tcPr>
          <w:p w:rsidR="00E57E8A" w:rsidRPr="00E57E8A" w:rsidRDefault="00E57E8A" w:rsidP="00E57E8A">
            <w:pPr>
              <w:rPr>
                <w:sz w:val="24"/>
                <w:szCs w:val="24"/>
                <w:lang w:eastAsia="ru-RU"/>
              </w:rPr>
            </w:pPr>
            <w:r w:rsidRPr="00E57E8A">
              <w:rPr>
                <w:sz w:val="24"/>
                <w:szCs w:val="24"/>
                <w:lang w:eastAsia="ru-RU"/>
              </w:rPr>
              <w:t>63</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незаконченное высшее</w:t>
            </w:r>
          </w:p>
        </w:tc>
        <w:tc>
          <w:tcPr>
            <w:tcW w:w="1663" w:type="dxa"/>
          </w:tcPr>
          <w:p w:rsidR="00E57E8A" w:rsidRPr="00E57E8A" w:rsidRDefault="00E57E8A" w:rsidP="00E57E8A">
            <w:pPr>
              <w:rPr>
                <w:sz w:val="24"/>
                <w:szCs w:val="24"/>
                <w:lang w:eastAsia="ru-RU"/>
              </w:rPr>
            </w:pPr>
            <w:r w:rsidRPr="00E57E8A">
              <w:rPr>
                <w:sz w:val="24"/>
                <w:szCs w:val="24"/>
                <w:lang w:eastAsia="ru-RU"/>
              </w:rPr>
              <w:t>-</w:t>
            </w:r>
          </w:p>
        </w:tc>
        <w:tc>
          <w:tcPr>
            <w:tcW w:w="3377" w:type="dxa"/>
          </w:tcPr>
          <w:p w:rsidR="00E57E8A" w:rsidRPr="00E57E8A" w:rsidRDefault="00E57E8A" w:rsidP="00E57E8A">
            <w:pPr>
              <w:rPr>
                <w:sz w:val="24"/>
                <w:szCs w:val="24"/>
                <w:lang w:eastAsia="ru-RU"/>
              </w:rPr>
            </w:pPr>
            <w:r w:rsidRPr="00E57E8A">
              <w:rPr>
                <w:sz w:val="24"/>
                <w:szCs w:val="24"/>
                <w:lang w:eastAsia="ru-RU"/>
              </w:rPr>
              <w:t>-</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среднее специальное</w:t>
            </w:r>
          </w:p>
        </w:tc>
        <w:tc>
          <w:tcPr>
            <w:tcW w:w="1663" w:type="dxa"/>
          </w:tcPr>
          <w:p w:rsidR="00E57E8A" w:rsidRPr="00E57E8A" w:rsidRDefault="00E57E8A" w:rsidP="00E57E8A">
            <w:pPr>
              <w:rPr>
                <w:sz w:val="24"/>
                <w:szCs w:val="24"/>
                <w:lang w:eastAsia="ru-RU"/>
              </w:rPr>
            </w:pPr>
            <w:r w:rsidRPr="00E57E8A">
              <w:rPr>
                <w:sz w:val="24"/>
                <w:szCs w:val="24"/>
                <w:lang w:eastAsia="ru-RU"/>
              </w:rPr>
              <w:t>14</w:t>
            </w:r>
          </w:p>
        </w:tc>
        <w:tc>
          <w:tcPr>
            <w:tcW w:w="3377" w:type="dxa"/>
          </w:tcPr>
          <w:p w:rsidR="00E57E8A" w:rsidRPr="00E57E8A" w:rsidRDefault="00E57E8A" w:rsidP="00E57E8A">
            <w:pPr>
              <w:rPr>
                <w:sz w:val="24"/>
                <w:szCs w:val="24"/>
                <w:lang w:eastAsia="ru-RU"/>
              </w:rPr>
            </w:pPr>
            <w:r w:rsidRPr="00E57E8A">
              <w:rPr>
                <w:sz w:val="24"/>
                <w:szCs w:val="24"/>
                <w:lang w:eastAsia="ru-RU"/>
              </w:rPr>
              <w:t>36</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Квалификационные категории:</w:t>
            </w:r>
          </w:p>
          <w:p w:rsidR="00E57E8A" w:rsidRPr="00E57E8A" w:rsidRDefault="00E57E8A" w:rsidP="00E57E8A">
            <w:pPr>
              <w:rPr>
                <w:sz w:val="24"/>
                <w:szCs w:val="24"/>
                <w:lang w:eastAsia="ru-RU"/>
              </w:rPr>
            </w:pPr>
            <w:r w:rsidRPr="00E57E8A">
              <w:rPr>
                <w:sz w:val="24"/>
                <w:szCs w:val="24"/>
                <w:lang w:eastAsia="ru-RU"/>
              </w:rPr>
              <w:t>высшая</w:t>
            </w:r>
          </w:p>
        </w:tc>
        <w:tc>
          <w:tcPr>
            <w:tcW w:w="1663" w:type="dxa"/>
          </w:tcPr>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6</w:t>
            </w:r>
          </w:p>
        </w:tc>
        <w:tc>
          <w:tcPr>
            <w:tcW w:w="3377" w:type="dxa"/>
          </w:tcPr>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 xml:space="preserve">15 </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первая</w:t>
            </w:r>
          </w:p>
        </w:tc>
        <w:tc>
          <w:tcPr>
            <w:tcW w:w="1663" w:type="dxa"/>
          </w:tcPr>
          <w:p w:rsidR="00E57E8A" w:rsidRPr="00E57E8A" w:rsidRDefault="00E57E8A" w:rsidP="00E57E8A">
            <w:pPr>
              <w:rPr>
                <w:sz w:val="24"/>
                <w:szCs w:val="24"/>
                <w:lang w:eastAsia="ru-RU"/>
              </w:rPr>
            </w:pPr>
            <w:r w:rsidRPr="00E57E8A">
              <w:rPr>
                <w:sz w:val="24"/>
                <w:szCs w:val="24"/>
                <w:lang w:eastAsia="ru-RU"/>
              </w:rPr>
              <w:t>18</w:t>
            </w:r>
          </w:p>
        </w:tc>
        <w:tc>
          <w:tcPr>
            <w:tcW w:w="3377" w:type="dxa"/>
          </w:tcPr>
          <w:p w:rsidR="00E57E8A" w:rsidRPr="00E57E8A" w:rsidRDefault="00E57E8A" w:rsidP="00E57E8A">
            <w:pPr>
              <w:rPr>
                <w:sz w:val="24"/>
                <w:szCs w:val="24"/>
                <w:lang w:eastAsia="ru-RU"/>
              </w:rPr>
            </w:pPr>
            <w:r w:rsidRPr="00E57E8A">
              <w:rPr>
                <w:sz w:val="24"/>
                <w:szCs w:val="24"/>
                <w:lang w:eastAsia="ru-RU"/>
              </w:rPr>
              <w:t>47</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 xml:space="preserve">соответствие занимаемой должности </w:t>
            </w:r>
          </w:p>
        </w:tc>
        <w:tc>
          <w:tcPr>
            <w:tcW w:w="1663" w:type="dxa"/>
          </w:tcPr>
          <w:p w:rsidR="00E57E8A" w:rsidRPr="00E57E8A" w:rsidRDefault="00E57E8A" w:rsidP="00E57E8A">
            <w:pPr>
              <w:rPr>
                <w:sz w:val="24"/>
                <w:szCs w:val="24"/>
                <w:lang w:eastAsia="ru-RU"/>
              </w:rPr>
            </w:pPr>
            <w:r w:rsidRPr="00E57E8A">
              <w:rPr>
                <w:sz w:val="24"/>
                <w:szCs w:val="24"/>
                <w:lang w:eastAsia="ru-RU"/>
              </w:rPr>
              <w:t>7</w:t>
            </w:r>
          </w:p>
        </w:tc>
        <w:tc>
          <w:tcPr>
            <w:tcW w:w="3377" w:type="dxa"/>
          </w:tcPr>
          <w:p w:rsidR="00E57E8A" w:rsidRPr="00E57E8A" w:rsidRDefault="00E57E8A" w:rsidP="00E57E8A">
            <w:pPr>
              <w:rPr>
                <w:sz w:val="24"/>
                <w:szCs w:val="24"/>
                <w:lang w:eastAsia="ru-RU"/>
              </w:rPr>
            </w:pPr>
            <w:r w:rsidRPr="00E57E8A">
              <w:rPr>
                <w:sz w:val="24"/>
                <w:szCs w:val="24"/>
                <w:lang w:eastAsia="ru-RU"/>
              </w:rPr>
              <w:t>18</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Почетные звания</w:t>
            </w:r>
          </w:p>
          <w:p w:rsidR="00E57E8A" w:rsidRPr="00E57E8A" w:rsidRDefault="00E57E8A" w:rsidP="00E57E8A">
            <w:pPr>
              <w:suppressAutoHyphens w:val="0"/>
              <w:jc w:val="both"/>
              <w:rPr>
                <w:sz w:val="24"/>
                <w:szCs w:val="24"/>
                <w:lang w:eastAsia="ru-RU"/>
              </w:rPr>
            </w:pPr>
            <w:r w:rsidRPr="00E57E8A">
              <w:rPr>
                <w:sz w:val="24"/>
                <w:szCs w:val="24"/>
                <w:lang w:eastAsia="ru-RU"/>
              </w:rPr>
              <w:t>- Нагрудный знак «Отличник народного просвещения»</w:t>
            </w:r>
          </w:p>
          <w:p w:rsidR="00E57E8A" w:rsidRPr="00E57E8A" w:rsidRDefault="00E57E8A" w:rsidP="00E57E8A">
            <w:pPr>
              <w:rPr>
                <w:sz w:val="24"/>
                <w:szCs w:val="24"/>
              </w:rPr>
            </w:pPr>
            <w:r w:rsidRPr="00E57E8A">
              <w:rPr>
                <w:sz w:val="24"/>
                <w:szCs w:val="24"/>
              </w:rPr>
              <w:t>- Нагрудный знак «Почётный работник сферы образования»</w:t>
            </w:r>
          </w:p>
          <w:p w:rsidR="00E57E8A" w:rsidRPr="00E57E8A" w:rsidRDefault="00E57E8A" w:rsidP="00E57E8A">
            <w:pPr>
              <w:rPr>
                <w:sz w:val="24"/>
                <w:szCs w:val="24"/>
                <w:lang w:eastAsia="ru-RU"/>
              </w:rPr>
            </w:pPr>
            <w:r w:rsidRPr="00E57E8A">
              <w:rPr>
                <w:sz w:val="24"/>
                <w:szCs w:val="24"/>
              </w:rPr>
              <w:t>Звание «Ветеран труда»</w:t>
            </w:r>
          </w:p>
        </w:tc>
        <w:tc>
          <w:tcPr>
            <w:tcW w:w="1663" w:type="dxa"/>
          </w:tcPr>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1</w:t>
            </w:r>
          </w:p>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2</w:t>
            </w:r>
          </w:p>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4</w:t>
            </w:r>
          </w:p>
        </w:tc>
        <w:tc>
          <w:tcPr>
            <w:tcW w:w="3377" w:type="dxa"/>
          </w:tcPr>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 xml:space="preserve"> 2,6</w:t>
            </w:r>
          </w:p>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 xml:space="preserve"> 5,2</w:t>
            </w:r>
          </w:p>
          <w:p w:rsidR="00E57E8A" w:rsidRPr="00E57E8A" w:rsidRDefault="00E57E8A" w:rsidP="00E57E8A">
            <w:pPr>
              <w:rPr>
                <w:sz w:val="24"/>
                <w:szCs w:val="24"/>
                <w:lang w:eastAsia="ru-RU"/>
              </w:rPr>
            </w:pPr>
          </w:p>
          <w:p w:rsidR="00E57E8A" w:rsidRPr="00E57E8A" w:rsidRDefault="00E57E8A" w:rsidP="00E57E8A">
            <w:pPr>
              <w:rPr>
                <w:sz w:val="24"/>
                <w:szCs w:val="24"/>
                <w:lang w:eastAsia="ru-RU"/>
              </w:rPr>
            </w:pPr>
            <w:r w:rsidRPr="00E57E8A">
              <w:rPr>
                <w:sz w:val="24"/>
                <w:szCs w:val="24"/>
                <w:lang w:eastAsia="ru-RU"/>
              </w:rPr>
              <w:t>10,5</w:t>
            </w:r>
          </w:p>
        </w:tc>
      </w:tr>
      <w:tr w:rsidR="00E57E8A" w:rsidRPr="00E57E8A" w:rsidTr="00856215">
        <w:trPr>
          <w:trHeight w:val="162"/>
        </w:trPr>
        <w:tc>
          <w:tcPr>
            <w:tcW w:w="4462" w:type="dxa"/>
          </w:tcPr>
          <w:p w:rsidR="00E57E8A" w:rsidRPr="00E57E8A" w:rsidRDefault="00E57E8A" w:rsidP="00E57E8A">
            <w:pPr>
              <w:rPr>
                <w:sz w:val="24"/>
                <w:szCs w:val="24"/>
                <w:lang w:eastAsia="ru-RU"/>
              </w:rPr>
            </w:pPr>
            <w:r w:rsidRPr="00E57E8A">
              <w:rPr>
                <w:sz w:val="24"/>
                <w:szCs w:val="24"/>
                <w:lang w:eastAsia="ru-RU"/>
              </w:rPr>
              <w:t>Участники педагогических конкурсов</w:t>
            </w:r>
          </w:p>
        </w:tc>
        <w:tc>
          <w:tcPr>
            <w:tcW w:w="1663" w:type="dxa"/>
          </w:tcPr>
          <w:p w:rsidR="00E57E8A" w:rsidRPr="00E57E8A" w:rsidRDefault="00E57E8A" w:rsidP="00E57E8A">
            <w:pPr>
              <w:rPr>
                <w:sz w:val="24"/>
                <w:szCs w:val="24"/>
                <w:lang w:eastAsia="ru-RU"/>
              </w:rPr>
            </w:pPr>
            <w:r w:rsidRPr="00E57E8A">
              <w:rPr>
                <w:sz w:val="24"/>
                <w:szCs w:val="24"/>
                <w:lang w:eastAsia="ru-RU"/>
              </w:rPr>
              <w:t>10</w:t>
            </w:r>
          </w:p>
        </w:tc>
        <w:tc>
          <w:tcPr>
            <w:tcW w:w="3377" w:type="dxa"/>
          </w:tcPr>
          <w:p w:rsidR="00E57E8A" w:rsidRPr="00E57E8A" w:rsidRDefault="00E57E8A" w:rsidP="00E57E8A">
            <w:pPr>
              <w:rPr>
                <w:sz w:val="24"/>
                <w:szCs w:val="24"/>
                <w:lang w:eastAsia="ru-RU"/>
              </w:rPr>
            </w:pPr>
            <w:r w:rsidRPr="00E57E8A">
              <w:rPr>
                <w:sz w:val="24"/>
                <w:szCs w:val="24"/>
                <w:lang w:eastAsia="ru-RU"/>
              </w:rPr>
              <w:t>26</w:t>
            </w:r>
          </w:p>
        </w:tc>
      </w:tr>
    </w:tbl>
    <w:p w:rsidR="00E57E8A" w:rsidRPr="00E57E8A" w:rsidRDefault="00E57E8A" w:rsidP="00E57E8A">
      <w:pPr>
        <w:rPr>
          <w:sz w:val="24"/>
          <w:szCs w:val="24"/>
        </w:rPr>
      </w:pPr>
    </w:p>
    <w:p w:rsidR="000E4DF1" w:rsidRPr="000F0441" w:rsidRDefault="000E4DF1" w:rsidP="0069664F">
      <w:pPr>
        <w:rPr>
          <w:sz w:val="24"/>
          <w:szCs w:val="24"/>
        </w:rPr>
      </w:pPr>
    </w:p>
    <w:p w:rsidR="000E4DF1" w:rsidRPr="000F0441" w:rsidRDefault="000E4DF1" w:rsidP="00680E27">
      <w:pPr>
        <w:ind w:firstLine="708"/>
        <w:rPr>
          <w:sz w:val="24"/>
          <w:szCs w:val="24"/>
        </w:rPr>
      </w:pPr>
      <w:r w:rsidRPr="000F0441">
        <w:rPr>
          <w:sz w:val="24"/>
          <w:szCs w:val="24"/>
        </w:rPr>
        <w:t>Анализ данных позволяет говорить о работоспособности коллектива, о его активности, стремлении повышать свой</w:t>
      </w:r>
      <w:r w:rsidR="00A45B6C">
        <w:rPr>
          <w:sz w:val="24"/>
          <w:szCs w:val="24"/>
        </w:rPr>
        <w:t xml:space="preserve"> профессиональный уровень.  100</w:t>
      </w:r>
      <w:r w:rsidRPr="000F0441">
        <w:rPr>
          <w:sz w:val="24"/>
          <w:szCs w:val="24"/>
        </w:rPr>
        <w:t xml:space="preserve">% педагогов задействованы в инновационной деятельности: переход на новые образовательные стандарты в начальной школе, в основной </w:t>
      </w:r>
      <w:proofErr w:type="gramStart"/>
      <w:r w:rsidRPr="000F0441">
        <w:rPr>
          <w:sz w:val="24"/>
          <w:szCs w:val="24"/>
        </w:rPr>
        <w:t>школе,  использование</w:t>
      </w:r>
      <w:proofErr w:type="gramEnd"/>
      <w:r w:rsidRPr="000F0441">
        <w:rPr>
          <w:sz w:val="24"/>
          <w:szCs w:val="24"/>
        </w:rPr>
        <w:t xml:space="preserve"> современных педагогических технологий, повышение информационной компетентности.   </w:t>
      </w:r>
      <w:r w:rsidRPr="000F0441">
        <w:rPr>
          <w:sz w:val="24"/>
          <w:szCs w:val="24"/>
        </w:rPr>
        <w:tab/>
      </w:r>
    </w:p>
    <w:p w:rsidR="00680E27" w:rsidRPr="000F0441" w:rsidRDefault="00680E27" w:rsidP="000E4DF1">
      <w:pPr>
        <w:pStyle w:val="a4"/>
        <w:rPr>
          <w:rFonts w:ascii="Times New Roman" w:hAnsi="Times New Roman" w:cs="Times New Roman"/>
          <w:b/>
          <w:bCs/>
          <w:sz w:val="24"/>
          <w:szCs w:val="24"/>
        </w:rPr>
      </w:pPr>
    </w:p>
    <w:p w:rsidR="00711005" w:rsidRDefault="00711005" w:rsidP="00A45B6C">
      <w:pPr>
        <w:pStyle w:val="a4"/>
        <w:rPr>
          <w:rFonts w:ascii="Times New Roman" w:hAnsi="Times New Roman" w:cs="Times New Roman"/>
          <w:b/>
          <w:bCs/>
          <w:sz w:val="24"/>
          <w:szCs w:val="24"/>
        </w:rPr>
      </w:pPr>
    </w:p>
    <w:p w:rsidR="00711005" w:rsidRDefault="00711005" w:rsidP="00A45B6C">
      <w:pPr>
        <w:pStyle w:val="a4"/>
        <w:rPr>
          <w:rFonts w:ascii="Times New Roman" w:hAnsi="Times New Roman" w:cs="Times New Roman"/>
          <w:b/>
          <w:bCs/>
          <w:sz w:val="24"/>
          <w:szCs w:val="24"/>
        </w:rPr>
      </w:pPr>
    </w:p>
    <w:p w:rsidR="00A45B6C" w:rsidRPr="00A45B6C" w:rsidRDefault="00680E27" w:rsidP="00A45B6C">
      <w:pPr>
        <w:pStyle w:val="a4"/>
        <w:rPr>
          <w:rFonts w:ascii="Times New Roman" w:hAnsi="Times New Roman" w:cs="Times New Roman"/>
          <w:sz w:val="24"/>
          <w:szCs w:val="24"/>
        </w:rPr>
      </w:pPr>
      <w:r w:rsidRPr="00A45B6C">
        <w:rPr>
          <w:rFonts w:ascii="Times New Roman" w:hAnsi="Times New Roman" w:cs="Times New Roman"/>
          <w:b/>
          <w:bCs/>
          <w:sz w:val="24"/>
          <w:szCs w:val="24"/>
        </w:rPr>
        <w:lastRenderedPageBreak/>
        <w:t>7.2.</w:t>
      </w:r>
      <w:r w:rsidR="00A45B6C" w:rsidRPr="00A45B6C">
        <w:rPr>
          <w:rFonts w:ascii="Times New Roman" w:hAnsi="Times New Roman" w:cs="Times New Roman"/>
          <w:sz w:val="24"/>
          <w:szCs w:val="24"/>
        </w:rPr>
        <w:t xml:space="preserve">  </w:t>
      </w:r>
      <w:r w:rsidR="00A45B6C" w:rsidRPr="00A45B6C">
        <w:rPr>
          <w:rFonts w:ascii="Times New Roman" w:hAnsi="Times New Roman" w:cs="Times New Roman"/>
          <w:b/>
          <w:bCs/>
          <w:sz w:val="24"/>
          <w:szCs w:val="24"/>
        </w:rPr>
        <w:t>Статистические данные о пед</w:t>
      </w:r>
      <w:r w:rsidR="00711005">
        <w:rPr>
          <w:rFonts w:ascii="Times New Roman" w:hAnsi="Times New Roman" w:cs="Times New Roman"/>
          <w:b/>
          <w:bCs/>
          <w:sz w:val="24"/>
          <w:szCs w:val="24"/>
        </w:rPr>
        <w:t>агогических кадрах на конец 2021</w:t>
      </w:r>
      <w:r w:rsidR="00856215">
        <w:rPr>
          <w:rFonts w:ascii="Times New Roman" w:hAnsi="Times New Roman" w:cs="Times New Roman"/>
          <w:b/>
          <w:bCs/>
          <w:sz w:val="24"/>
          <w:szCs w:val="24"/>
        </w:rPr>
        <w:t>-2022</w:t>
      </w:r>
      <w:r w:rsidR="00A45B6C" w:rsidRPr="00A45B6C">
        <w:rPr>
          <w:rFonts w:ascii="Times New Roman" w:hAnsi="Times New Roman" w:cs="Times New Roman"/>
          <w:b/>
          <w:bCs/>
          <w:sz w:val="24"/>
          <w:szCs w:val="24"/>
        </w:rPr>
        <w:t xml:space="preserve"> учебного года</w:t>
      </w:r>
      <w:r w:rsidR="00A45B6C" w:rsidRPr="00A45B6C">
        <w:rPr>
          <w:rFonts w:ascii="Times New Roman" w:hAnsi="Times New Roman" w:cs="Times New Roman"/>
          <w:sz w:val="24"/>
          <w:szCs w:val="24"/>
        </w:rPr>
        <w:t xml:space="preserve"> </w:t>
      </w:r>
    </w:p>
    <w:p w:rsidR="00A45B6C" w:rsidRDefault="00A45B6C" w:rsidP="00A45B6C">
      <w:pPr>
        <w:pStyle w:val="a4"/>
        <w:rPr>
          <w:rFonts w:ascii="Times New Roman" w:hAnsi="Times New Roman" w:cs="Times New Roman"/>
          <w:bCs/>
          <w:sz w:val="24"/>
          <w:szCs w:val="24"/>
        </w:rPr>
      </w:pPr>
    </w:p>
    <w:p w:rsidR="00E57E8A" w:rsidRPr="00E57E8A" w:rsidRDefault="00E57E8A" w:rsidP="00E57E8A">
      <w:pPr>
        <w:suppressAutoHyphens w:val="0"/>
        <w:rPr>
          <w:rFonts w:eastAsia="Calibri"/>
          <w:sz w:val="24"/>
          <w:szCs w:val="24"/>
          <w:lang w:eastAsia="en-US"/>
        </w:rPr>
      </w:pPr>
      <w:r w:rsidRPr="00E57E8A">
        <w:rPr>
          <w:rFonts w:eastAsia="Calibri"/>
          <w:bCs/>
          <w:sz w:val="24"/>
          <w:szCs w:val="24"/>
          <w:lang w:eastAsia="en-US"/>
        </w:rPr>
        <w:t xml:space="preserve">До 30 лет – 13 % </w:t>
      </w:r>
      <w:proofErr w:type="gramStart"/>
      <w:r w:rsidRPr="00E57E8A">
        <w:rPr>
          <w:rFonts w:eastAsia="Calibri"/>
          <w:bCs/>
          <w:sz w:val="24"/>
          <w:szCs w:val="24"/>
          <w:lang w:eastAsia="en-US"/>
        </w:rPr>
        <w:t>( 5</w:t>
      </w:r>
      <w:proofErr w:type="gramEnd"/>
      <w:r w:rsidRPr="00E57E8A">
        <w:rPr>
          <w:rFonts w:eastAsia="Calibri"/>
          <w:bCs/>
          <w:sz w:val="24"/>
          <w:szCs w:val="24"/>
          <w:lang w:eastAsia="en-US"/>
        </w:rPr>
        <w:t xml:space="preserve"> человек) </w:t>
      </w:r>
    </w:p>
    <w:p w:rsidR="00E57E8A" w:rsidRPr="00E57E8A" w:rsidRDefault="00E57E8A" w:rsidP="00E57E8A">
      <w:pPr>
        <w:suppressAutoHyphens w:val="0"/>
        <w:rPr>
          <w:rFonts w:eastAsia="Calibri"/>
          <w:sz w:val="24"/>
          <w:szCs w:val="24"/>
          <w:lang w:eastAsia="en-US"/>
        </w:rPr>
      </w:pPr>
      <w:r w:rsidRPr="00E57E8A">
        <w:rPr>
          <w:rFonts w:eastAsia="Calibri"/>
          <w:bCs/>
          <w:sz w:val="24"/>
          <w:szCs w:val="24"/>
          <w:lang w:eastAsia="en-US"/>
        </w:rPr>
        <w:t xml:space="preserve">С 31 до 50 лет – 50 % (19 человека) </w:t>
      </w:r>
    </w:p>
    <w:p w:rsidR="00E57E8A" w:rsidRPr="00E57E8A" w:rsidRDefault="00E57E8A" w:rsidP="00E57E8A">
      <w:pPr>
        <w:suppressAutoHyphens w:val="0"/>
        <w:rPr>
          <w:rFonts w:eastAsia="Calibri"/>
          <w:sz w:val="24"/>
          <w:szCs w:val="24"/>
          <w:lang w:eastAsia="en-US"/>
        </w:rPr>
      </w:pPr>
      <w:r w:rsidRPr="00E57E8A">
        <w:rPr>
          <w:rFonts w:eastAsia="Calibri"/>
          <w:bCs/>
          <w:sz w:val="24"/>
          <w:szCs w:val="24"/>
          <w:lang w:eastAsia="en-US"/>
        </w:rPr>
        <w:t>Старше 51 лет – 34 % (13 человек)</w:t>
      </w:r>
    </w:p>
    <w:p w:rsidR="00E57E8A" w:rsidRPr="00E57E8A" w:rsidRDefault="00E57E8A" w:rsidP="00E57E8A">
      <w:pPr>
        <w:suppressAutoHyphens w:val="0"/>
        <w:rPr>
          <w:rFonts w:eastAsia="Calibri"/>
          <w:bCs/>
          <w:sz w:val="24"/>
          <w:szCs w:val="24"/>
          <w:lang w:eastAsia="en-US"/>
        </w:rPr>
      </w:pPr>
      <w:r w:rsidRPr="00E57E8A">
        <w:rPr>
          <w:rFonts w:eastAsia="Calibri"/>
          <w:bCs/>
          <w:sz w:val="24"/>
          <w:szCs w:val="24"/>
          <w:lang w:eastAsia="en-US"/>
        </w:rPr>
        <w:t xml:space="preserve">Средний возраст педагогов – 44 года был 45 лет </w:t>
      </w:r>
    </w:p>
    <w:p w:rsidR="00E57E8A" w:rsidRPr="00E57E8A" w:rsidRDefault="00E57E8A" w:rsidP="00E57E8A">
      <w:pPr>
        <w:rPr>
          <w:sz w:val="24"/>
          <w:szCs w:val="24"/>
        </w:rPr>
      </w:pPr>
    </w:p>
    <w:p w:rsidR="00E57E8A" w:rsidRPr="00E57E8A" w:rsidRDefault="00E57E8A" w:rsidP="00E57E8A">
      <w:pPr>
        <w:rPr>
          <w:sz w:val="24"/>
          <w:szCs w:val="24"/>
        </w:rPr>
      </w:pPr>
      <w:r w:rsidRPr="00E57E8A">
        <w:rPr>
          <w:sz w:val="24"/>
          <w:szCs w:val="24"/>
        </w:rPr>
        <w:t xml:space="preserve">Распределение педагогов МБОУ Олонской </w:t>
      </w:r>
      <w:proofErr w:type="gramStart"/>
      <w:r w:rsidRPr="00E57E8A">
        <w:rPr>
          <w:sz w:val="24"/>
          <w:szCs w:val="24"/>
        </w:rPr>
        <w:t>СОШ  по</w:t>
      </w:r>
      <w:proofErr w:type="gramEnd"/>
      <w:r w:rsidRPr="00E57E8A">
        <w:rPr>
          <w:sz w:val="24"/>
          <w:szCs w:val="24"/>
        </w:rPr>
        <w:t xml:space="preserve"> педагогическому стажу </w:t>
      </w:r>
    </w:p>
    <w:p w:rsidR="00E57E8A" w:rsidRPr="00E57E8A" w:rsidRDefault="00E57E8A" w:rsidP="00E57E8A">
      <w:pPr>
        <w:rPr>
          <w:sz w:val="24"/>
          <w:szCs w:val="24"/>
        </w:rPr>
      </w:pPr>
    </w:p>
    <w:tbl>
      <w:tblPr>
        <w:tblW w:w="8418"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4819"/>
      </w:tblGrid>
      <w:tr w:rsidR="00E57E8A" w:rsidRPr="00E57E8A" w:rsidTr="00856215">
        <w:trPr>
          <w:trHeight w:val="300"/>
        </w:trPr>
        <w:tc>
          <w:tcPr>
            <w:tcW w:w="3599" w:type="dxa"/>
            <w:vMerge w:val="restart"/>
          </w:tcPr>
          <w:p w:rsidR="00E57E8A" w:rsidRPr="00E57E8A" w:rsidRDefault="00E57E8A" w:rsidP="00E57E8A">
            <w:pPr>
              <w:rPr>
                <w:sz w:val="24"/>
                <w:szCs w:val="24"/>
              </w:rPr>
            </w:pPr>
            <w:r w:rsidRPr="00E57E8A">
              <w:rPr>
                <w:sz w:val="24"/>
                <w:szCs w:val="24"/>
              </w:rPr>
              <w:t>Стаж</w:t>
            </w:r>
          </w:p>
        </w:tc>
        <w:tc>
          <w:tcPr>
            <w:tcW w:w="4819" w:type="dxa"/>
          </w:tcPr>
          <w:p w:rsidR="00E57E8A" w:rsidRPr="00E57E8A" w:rsidRDefault="00E57E8A" w:rsidP="00E57E8A">
            <w:pPr>
              <w:rPr>
                <w:sz w:val="24"/>
                <w:szCs w:val="24"/>
              </w:rPr>
            </w:pPr>
            <w:r w:rsidRPr="00E57E8A">
              <w:rPr>
                <w:sz w:val="24"/>
                <w:szCs w:val="24"/>
              </w:rPr>
              <w:t>Количество человек (%)</w:t>
            </w:r>
          </w:p>
        </w:tc>
      </w:tr>
      <w:tr w:rsidR="00E57E8A" w:rsidRPr="00E57E8A" w:rsidTr="00856215">
        <w:trPr>
          <w:trHeight w:val="240"/>
        </w:trPr>
        <w:tc>
          <w:tcPr>
            <w:tcW w:w="3599" w:type="dxa"/>
            <w:vMerge/>
          </w:tcPr>
          <w:p w:rsidR="00E57E8A" w:rsidRPr="00E57E8A" w:rsidRDefault="00E57E8A" w:rsidP="00E57E8A">
            <w:pPr>
              <w:rPr>
                <w:sz w:val="24"/>
                <w:szCs w:val="24"/>
              </w:rPr>
            </w:pPr>
          </w:p>
        </w:tc>
        <w:tc>
          <w:tcPr>
            <w:tcW w:w="4819" w:type="dxa"/>
          </w:tcPr>
          <w:p w:rsidR="00E57E8A" w:rsidRPr="00E57E8A" w:rsidRDefault="00E57E8A" w:rsidP="00E57E8A">
            <w:pPr>
              <w:rPr>
                <w:sz w:val="24"/>
                <w:szCs w:val="24"/>
              </w:rPr>
            </w:pPr>
            <w:r w:rsidRPr="00E57E8A">
              <w:rPr>
                <w:sz w:val="24"/>
                <w:szCs w:val="24"/>
              </w:rPr>
              <w:t>202</w:t>
            </w:r>
            <w:r w:rsidR="00856215">
              <w:rPr>
                <w:sz w:val="24"/>
                <w:szCs w:val="24"/>
              </w:rPr>
              <w:t>1</w:t>
            </w:r>
            <w:r w:rsidRPr="00E57E8A">
              <w:rPr>
                <w:sz w:val="24"/>
                <w:szCs w:val="24"/>
              </w:rPr>
              <w:t xml:space="preserve"> – 202</w:t>
            </w:r>
            <w:r w:rsidR="00856215">
              <w:rPr>
                <w:sz w:val="24"/>
                <w:szCs w:val="24"/>
              </w:rPr>
              <w:t>2</w:t>
            </w:r>
            <w:r w:rsidRPr="00E57E8A">
              <w:rPr>
                <w:sz w:val="24"/>
                <w:szCs w:val="24"/>
              </w:rPr>
              <w:t xml:space="preserve">  уч.год</w:t>
            </w:r>
          </w:p>
        </w:tc>
      </w:tr>
      <w:tr w:rsidR="00E57E8A" w:rsidRPr="00E57E8A" w:rsidTr="00856215">
        <w:trPr>
          <w:trHeight w:val="300"/>
        </w:trPr>
        <w:tc>
          <w:tcPr>
            <w:tcW w:w="3599" w:type="dxa"/>
          </w:tcPr>
          <w:p w:rsidR="00E57E8A" w:rsidRPr="00E57E8A" w:rsidRDefault="00E57E8A" w:rsidP="00E57E8A">
            <w:pPr>
              <w:rPr>
                <w:sz w:val="24"/>
                <w:szCs w:val="24"/>
              </w:rPr>
            </w:pPr>
            <w:r w:rsidRPr="00E57E8A">
              <w:rPr>
                <w:sz w:val="24"/>
                <w:szCs w:val="24"/>
              </w:rPr>
              <w:t>а) до 10 лет</w:t>
            </w:r>
          </w:p>
        </w:tc>
        <w:tc>
          <w:tcPr>
            <w:tcW w:w="4819" w:type="dxa"/>
          </w:tcPr>
          <w:p w:rsidR="00E57E8A" w:rsidRPr="00E57E8A" w:rsidRDefault="00E57E8A" w:rsidP="00E57E8A">
            <w:pPr>
              <w:rPr>
                <w:sz w:val="24"/>
                <w:szCs w:val="24"/>
              </w:rPr>
            </w:pPr>
            <w:r w:rsidRPr="00E57E8A">
              <w:rPr>
                <w:sz w:val="24"/>
                <w:szCs w:val="24"/>
              </w:rPr>
              <w:t>13 (34%)</w:t>
            </w:r>
          </w:p>
        </w:tc>
      </w:tr>
      <w:tr w:rsidR="00E57E8A" w:rsidRPr="00E57E8A" w:rsidTr="00856215">
        <w:trPr>
          <w:trHeight w:val="288"/>
        </w:trPr>
        <w:tc>
          <w:tcPr>
            <w:tcW w:w="3599" w:type="dxa"/>
          </w:tcPr>
          <w:p w:rsidR="00E57E8A" w:rsidRPr="00E57E8A" w:rsidRDefault="00E57E8A" w:rsidP="00E57E8A">
            <w:pPr>
              <w:rPr>
                <w:sz w:val="24"/>
                <w:szCs w:val="24"/>
              </w:rPr>
            </w:pPr>
            <w:r w:rsidRPr="00E57E8A">
              <w:rPr>
                <w:sz w:val="24"/>
                <w:szCs w:val="24"/>
              </w:rPr>
              <w:t>б) от 10 до 20 лет</w:t>
            </w:r>
          </w:p>
        </w:tc>
        <w:tc>
          <w:tcPr>
            <w:tcW w:w="4819" w:type="dxa"/>
          </w:tcPr>
          <w:p w:rsidR="00E57E8A" w:rsidRPr="00E57E8A" w:rsidRDefault="00E57E8A" w:rsidP="00E57E8A">
            <w:pPr>
              <w:rPr>
                <w:sz w:val="24"/>
                <w:szCs w:val="24"/>
              </w:rPr>
            </w:pPr>
            <w:r w:rsidRPr="00E57E8A">
              <w:rPr>
                <w:sz w:val="24"/>
                <w:szCs w:val="24"/>
              </w:rPr>
              <w:t>10 (26 %)</w:t>
            </w:r>
          </w:p>
        </w:tc>
      </w:tr>
      <w:tr w:rsidR="00E57E8A" w:rsidRPr="00E57E8A" w:rsidTr="00856215">
        <w:trPr>
          <w:trHeight w:val="285"/>
        </w:trPr>
        <w:tc>
          <w:tcPr>
            <w:tcW w:w="3599" w:type="dxa"/>
          </w:tcPr>
          <w:p w:rsidR="00E57E8A" w:rsidRPr="00E57E8A" w:rsidRDefault="00E57E8A" w:rsidP="00E57E8A">
            <w:pPr>
              <w:rPr>
                <w:sz w:val="24"/>
                <w:szCs w:val="24"/>
              </w:rPr>
            </w:pPr>
            <w:r w:rsidRPr="00E57E8A">
              <w:rPr>
                <w:sz w:val="24"/>
                <w:szCs w:val="24"/>
              </w:rPr>
              <w:t>в) от 20  и более</w:t>
            </w:r>
          </w:p>
        </w:tc>
        <w:tc>
          <w:tcPr>
            <w:tcW w:w="4819" w:type="dxa"/>
          </w:tcPr>
          <w:p w:rsidR="00E57E8A" w:rsidRPr="00E57E8A" w:rsidRDefault="00E57E8A" w:rsidP="00E57E8A">
            <w:pPr>
              <w:rPr>
                <w:sz w:val="24"/>
                <w:szCs w:val="24"/>
              </w:rPr>
            </w:pPr>
            <w:r w:rsidRPr="00E57E8A">
              <w:rPr>
                <w:sz w:val="24"/>
                <w:szCs w:val="24"/>
              </w:rPr>
              <w:t>15 (39%)</w:t>
            </w:r>
          </w:p>
        </w:tc>
      </w:tr>
    </w:tbl>
    <w:p w:rsidR="00E57E8A" w:rsidRPr="00E57E8A" w:rsidRDefault="00E57E8A" w:rsidP="00E57E8A">
      <w:pPr>
        <w:rPr>
          <w:sz w:val="24"/>
          <w:szCs w:val="24"/>
        </w:rPr>
      </w:pPr>
    </w:p>
    <w:p w:rsidR="00E57E8A" w:rsidRPr="00E57E8A" w:rsidRDefault="00E57E8A" w:rsidP="00E57E8A">
      <w:pPr>
        <w:rPr>
          <w:sz w:val="24"/>
          <w:szCs w:val="24"/>
        </w:rPr>
      </w:pPr>
    </w:p>
    <w:p w:rsidR="00E57E8A" w:rsidRPr="00E57E8A" w:rsidRDefault="00E57E8A" w:rsidP="00E57E8A">
      <w:pPr>
        <w:rPr>
          <w:sz w:val="24"/>
          <w:szCs w:val="24"/>
        </w:rPr>
      </w:pPr>
      <w:r w:rsidRPr="00E57E8A">
        <w:rPr>
          <w:sz w:val="24"/>
          <w:szCs w:val="24"/>
        </w:rPr>
        <w:t xml:space="preserve">       Повышение квалификации и профессиональная переподготовка педкадров в 20</w:t>
      </w:r>
      <w:r w:rsidR="00856215">
        <w:rPr>
          <w:sz w:val="24"/>
          <w:szCs w:val="24"/>
        </w:rPr>
        <w:t>21</w:t>
      </w:r>
      <w:r w:rsidRPr="00E57E8A">
        <w:rPr>
          <w:sz w:val="24"/>
          <w:szCs w:val="24"/>
        </w:rPr>
        <w:t>-202</w:t>
      </w:r>
      <w:r w:rsidR="00856215">
        <w:rPr>
          <w:sz w:val="24"/>
          <w:szCs w:val="24"/>
        </w:rPr>
        <w:t>1</w:t>
      </w:r>
      <w:r w:rsidRPr="00E57E8A">
        <w:rPr>
          <w:sz w:val="24"/>
          <w:szCs w:val="24"/>
        </w:rPr>
        <w:t xml:space="preserve"> учебном году</w:t>
      </w:r>
    </w:p>
    <w:p w:rsidR="00E57E8A" w:rsidRPr="00E57E8A" w:rsidRDefault="00E57E8A" w:rsidP="00E57E8A">
      <w:pPr>
        <w:rPr>
          <w:sz w:val="24"/>
          <w:szCs w:val="24"/>
        </w:rPr>
      </w:pPr>
    </w:p>
    <w:p w:rsidR="00E57E8A" w:rsidRPr="00E57E8A" w:rsidRDefault="00E57E8A" w:rsidP="00E57E8A">
      <w:pPr>
        <w:rPr>
          <w:rFonts w:eastAsia="Lucida Sans Unicode"/>
          <w:sz w:val="24"/>
          <w:szCs w:val="24"/>
          <w:lang w:bidi="ru-RU"/>
        </w:rPr>
      </w:pPr>
      <w:r w:rsidRPr="00E57E8A">
        <w:rPr>
          <w:rFonts w:eastAsia="Lucida Sans Unicode"/>
          <w:sz w:val="24"/>
          <w:szCs w:val="24"/>
          <w:lang w:bidi="ru-RU"/>
        </w:rPr>
        <w:t xml:space="preserve">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Повышение квалификации носит системный и плановый характер. </w:t>
      </w:r>
    </w:p>
    <w:p w:rsidR="00E57E8A" w:rsidRPr="00E57E8A" w:rsidRDefault="00E57E8A" w:rsidP="00E57E8A">
      <w:pPr>
        <w:rPr>
          <w:rFonts w:eastAsia="Lucida Sans Unicode"/>
          <w:sz w:val="24"/>
          <w:szCs w:val="24"/>
          <w:lang w:bidi="ru-RU"/>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gridCol w:w="1418"/>
      </w:tblGrid>
      <w:tr w:rsidR="00856215" w:rsidRPr="00E57E8A" w:rsidTr="00856215">
        <w:trPr>
          <w:trHeight w:val="162"/>
        </w:trPr>
        <w:tc>
          <w:tcPr>
            <w:tcW w:w="8079" w:type="dxa"/>
          </w:tcPr>
          <w:p w:rsidR="00856215" w:rsidRPr="00E57E8A" w:rsidRDefault="00856215" w:rsidP="00711005">
            <w:pPr>
              <w:rPr>
                <w:sz w:val="24"/>
                <w:szCs w:val="24"/>
                <w:lang w:eastAsia="ru-RU"/>
              </w:rPr>
            </w:pPr>
            <w:r w:rsidRPr="00E57E8A">
              <w:rPr>
                <w:sz w:val="24"/>
                <w:szCs w:val="24"/>
                <w:lang w:eastAsia="ru-RU"/>
              </w:rPr>
              <w:t>Прошедшие курсы повыш</w:t>
            </w:r>
            <w:r w:rsidR="00711005">
              <w:rPr>
                <w:sz w:val="24"/>
                <w:szCs w:val="24"/>
                <w:lang w:eastAsia="ru-RU"/>
              </w:rPr>
              <w:t xml:space="preserve">ения квалификаций в 2021- 2022 </w:t>
            </w:r>
            <w:r w:rsidRPr="00E57E8A">
              <w:rPr>
                <w:sz w:val="24"/>
                <w:szCs w:val="24"/>
                <w:lang w:eastAsia="ru-RU"/>
              </w:rPr>
              <w:t>учебном году</w:t>
            </w:r>
          </w:p>
        </w:tc>
        <w:tc>
          <w:tcPr>
            <w:tcW w:w="1418" w:type="dxa"/>
          </w:tcPr>
          <w:p w:rsidR="00856215" w:rsidRPr="00E57E8A" w:rsidRDefault="00856215" w:rsidP="00E57E8A">
            <w:pPr>
              <w:rPr>
                <w:sz w:val="24"/>
                <w:szCs w:val="24"/>
                <w:lang w:eastAsia="ru-RU"/>
              </w:rPr>
            </w:pPr>
            <w:r w:rsidRPr="00E57E8A">
              <w:rPr>
                <w:sz w:val="24"/>
                <w:szCs w:val="24"/>
                <w:lang w:eastAsia="ru-RU"/>
              </w:rPr>
              <w:t>22 педагога</w:t>
            </w:r>
          </w:p>
        </w:tc>
      </w:tr>
      <w:tr w:rsidR="00856215" w:rsidRPr="00E57E8A" w:rsidTr="00856215">
        <w:trPr>
          <w:trHeight w:val="162"/>
        </w:trPr>
        <w:tc>
          <w:tcPr>
            <w:tcW w:w="8079" w:type="dxa"/>
          </w:tcPr>
          <w:p w:rsidR="00856215" w:rsidRPr="00E57E8A" w:rsidRDefault="00856215" w:rsidP="00E57E8A">
            <w:pPr>
              <w:rPr>
                <w:sz w:val="24"/>
                <w:szCs w:val="24"/>
                <w:lang w:eastAsia="ru-RU"/>
              </w:rPr>
            </w:pPr>
            <w:r w:rsidRPr="00E57E8A">
              <w:rPr>
                <w:sz w:val="24"/>
                <w:szCs w:val="24"/>
                <w:lang w:eastAsia="ru-RU"/>
              </w:rPr>
              <w:t>Прошедшие курсы повышения квалификаций  для работы в соответствии с обновленными  ФГОС ООП НОШ, ООП ООО, ООП СОО</w:t>
            </w:r>
          </w:p>
        </w:tc>
        <w:tc>
          <w:tcPr>
            <w:tcW w:w="1418" w:type="dxa"/>
          </w:tcPr>
          <w:p w:rsidR="00856215" w:rsidRPr="00E57E8A" w:rsidRDefault="00856215" w:rsidP="00E57E8A">
            <w:pPr>
              <w:rPr>
                <w:sz w:val="24"/>
                <w:szCs w:val="24"/>
                <w:lang w:eastAsia="ru-RU"/>
              </w:rPr>
            </w:pPr>
            <w:r w:rsidRPr="00E57E8A">
              <w:rPr>
                <w:sz w:val="24"/>
                <w:szCs w:val="24"/>
                <w:lang w:eastAsia="ru-RU"/>
              </w:rPr>
              <w:t>11</w:t>
            </w:r>
          </w:p>
        </w:tc>
      </w:tr>
      <w:tr w:rsidR="00856215" w:rsidRPr="00E57E8A" w:rsidTr="00856215">
        <w:trPr>
          <w:trHeight w:val="162"/>
        </w:trPr>
        <w:tc>
          <w:tcPr>
            <w:tcW w:w="8079" w:type="dxa"/>
          </w:tcPr>
          <w:p w:rsidR="00856215" w:rsidRPr="00E57E8A" w:rsidRDefault="00856215" w:rsidP="00E57E8A">
            <w:pPr>
              <w:rPr>
                <w:sz w:val="24"/>
                <w:szCs w:val="24"/>
                <w:lang w:eastAsia="ru-RU"/>
              </w:rPr>
            </w:pPr>
            <w:r w:rsidRPr="00E57E8A">
              <w:rPr>
                <w:sz w:val="24"/>
                <w:szCs w:val="24"/>
                <w:lang w:eastAsia="ru-RU"/>
              </w:rPr>
              <w:t>Прошедшие курсы повышения квалификаций  для работы в соответствии с ФГОС (по предмету)</w:t>
            </w:r>
          </w:p>
        </w:tc>
        <w:tc>
          <w:tcPr>
            <w:tcW w:w="1418" w:type="dxa"/>
          </w:tcPr>
          <w:p w:rsidR="00856215" w:rsidRPr="00E57E8A" w:rsidRDefault="00856215" w:rsidP="00E57E8A">
            <w:pPr>
              <w:rPr>
                <w:sz w:val="24"/>
                <w:szCs w:val="24"/>
                <w:lang w:eastAsia="ru-RU"/>
              </w:rPr>
            </w:pPr>
            <w:r w:rsidRPr="00E57E8A">
              <w:rPr>
                <w:sz w:val="24"/>
                <w:szCs w:val="24"/>
                <w:lang w:eastAsia="ru-RU"/>
              </w:rPr>
              <w:t>3</w:t>
            </w:r>
          </w:p>
        </w:tc>
      </w:tr>
      <w:tr w:rsidR="00856215" w:rsidRPr="00E57E8A" w:rsidTr="00856215">
        <w:trPr>
          <w:trHeight w:val="162"/>
        </w:trPr>
        <w:tc>
          <w:tcPr>
            <w:tcW w:w="8079" w:type="dxa"/>
          </w:tcPr>
          <w:p w:rsidR="00856215" w:rsidRPr="00E57E8A" w:rsidRDefault="00856215" w:rsidP="00E57E8A">
            <w:pPr>
              <w:rPr>
                <w:sz w:val="24"/>
                <w:szCs w:val="24"/>
                <w:lang w:eastAsia="ru-RU"/>
              </w:rPr>
            </w:pPr>
            <w:r w:rsidRPr="00E57E8A">
              <w:rPr>
                <w:sz w:val="24"/>
                <w:szCs w:val="24"/>
                <w:lang w:eastAsia="ru-RU"/>
              </w:rPr>
              <w:t>Прошедшие курсы повышения квалификаций  для работы в соответствии с ФГОС ОВЗ</w:t>
            </w:r>
          </w:p>
        </w:tc>
        <w:tc>
          <w:tcPr>
            <w:tcW w:w="1418" w:type="dxa"/>
          </w:tcPr>
          <w:p w:rsidR="00856215" w:rsidRPr="00E57E8A" w:rsidRDefault="00856215" w:rsidP="00E57E8A">
            <w:pPr>
              <w:rPr>
                <w:sz w:val="24"/>
                <w:szCs w:val="24"/>
                <w:lang w:eastAsia="ru-RU"/>
              </w:rPr>
            </w:pPr>
            <w:r w:rsidRPr="00E57E8A">
              <w:rPr>
                <w:sz w:val="24"/>
                <w:szCs w:val="24"/>
                <w:lang w:eastAsia="ru-RU"/>
              </w:rPr>
              <w:t>4</w:t>
            </w:r>
          </w:p>
        </w:tc>
      </w:tr>
      <w:tr w:rsidR="00856215" w:rsidRPr="00E57E8A" w:rsidTr="00856215">
        <w:trPr>
          <w:trHeight w:val="162"/>
        </w:trPr>
        <w:tc>
          <w:tcPr>
            <w:tcW w:w="8079" w:type="dxa"/>
          </w:tcPr>
          <w:p w:rsidR="00856215" w:rsidRPr="00E57E8A" w:rsidRDefault="00856215" w:rsidP="00E57E8A">
            <w:pPr>
              <w:rPr>
                <w:sz w:val="24"/>
                <w:szCs w:val="24"/>
                <w:lang w:eastAsia="ru-RU"/>
              </w:rPr>
            </w:pPr>
            <w:r w:rsidRPr="00E57E8A">
              <w:rPr>
                <w:sz w:val="24"/>
                <w:szCs w:val="24"/>
                <w:lang w:eastAsia="ru-RU"/>
              </w:rPr>
              <w:t>Прошедшие курсы повышения квалификаций  для работы  преподавания курса ОРКСЭ, ОДНКНР</w:t>
            </w:r>
          </w:p>
        </w:tc>
        <w:tc>
          <w:tcPr>
            <w:tcW w:w="1418" w:type="dxa"/>
          </w:tcPr>
          <w:p w:rsidR="00856215" w:rsidRPr="00E57E8A" w:rsidRDefault="00856215" w:rsidP="00E57E8A">
            <w:pPr>
              <w:rPr>
                <w:sz w:val="24"/>
                <w:szCs w:val="24"/>
                <w:lang w:eastAsia="ru-RU"/>
              </w:rPr>
            </w:pPr>
            <w:r w:rsidRPr="00E57E8A">
              <w:rPr>
                <w:sz w:val="24"/>
                <w:szCs w:val="24"/>
                <w:lang w:eastAsia="ru-RU"/>
              </w:rPr>
              <w:t>0</w:t>
            </w:r>
          </w:p>
        </w:tc>
      </w:tr>
      <w:tr w:rsidR="00856215" w:rsidRPr="00E57E8A" w:rsidTr="00856215">
        <w:trPr>
          <w:trHeight w:val="162"/>
        </w:trPr>
        <w:tc>
          <w:tcPr>
            <w:tcW w:w="8079" w:type="dxa"/>
          </w:tcPr>
          <w:p w:rsidR="00856215" w:rsidRPr="00E57E8A" w:rsidRDefault="00856215" w:rsidP="00E57E8A">
            <w:pPr>
              <w:rPr>
                <w:sz w:val="24"/>
                <w:szCs w:val="24"/>
                <w:lang w:eastAsia="ru-RU"/>
              </w:rPr>
            </w:pPr>
            <w:r w:rsidRPr="00E57E8A">
              <w:rPr>
                <w:sz w:val="24"/>
                <w:szCs w:val="24"/>
                <w:lang w:eastAsia="ru-RU"/>
              </w:rPr>
              <w:t xml:space="preserve">И другие </w:t>
            </w:r>
          </w:p>
        </w:tc>
        <w:tc>
          <w:tcPr>
            <w:tcW w:w="1418" w:type="dxa"/>
          </w:tcPr>
          <w:p w:rsidR="00856215" w:rsidRPr="00E57E8A" w:rsidRDefault="00856215" w:rsidP="00E57E8A">
            <w:pPr>
              <w:rPr>
                <w:sz w:val="24"/>
                <w:szCs w:val="24"/>
                <w:lang w:eastAsia="ru-RU"/>
              </w:rPr>
            </w:pPr>
            <w:r w:rsidRPr="00E57E8A">
              <w:rPr>
                <w:sz w:val="24"/>
                <w:szCs w:val="24"/>
                <w:lang w:eastAsia="ru-RU"/>
              </w:rPr>
              <w:t>11</w:t>
            </w:r>
          </w:p>
        </w:tc>
      </w:tr>
    </w:tbl>
    <w:p w:rsidR="00E57E8A" w:rsidRPr="00E57E8A" w:rsidRDefault="00E57E8A" w:rsidP="00E57E8A">
      <w:pPr>
        <w:rPr>
          <w:rFonts w:eastAsia="Lucida Sans Unicode"/>
          <w:color w:val="00B050"/>
          <w:sz w:val="24"/>
          <w:szCs w:val="24"/>
          <w:lang w:bidi="ru-RU"/>
        </w:rPr>
      </w:pPr>
    </w:p>
    <w:p w:rsidR="00E57E8A" w:rsidRPr="00E57E8A" w:rsidRDefault="00E57E8A" w:rsidP="00E57E8A">
      <w:pPr>
        <w:rPr>
          <w:rFonts w:eastAsia="Lucida Sans Unicode"/>
          <w:sz w:val="24"/>
          <w:szCs w:val="24"/>
          <w:lang w:bidi="ru-RU"/>
        </w:rPr>
      </w:pPr>
      <w:r w:rsidRPr="00E57E8A">
        <w:rPr>
          <w:rFonts w:eastAsia="Lucida Sans Unicode"/>
          <w:sz w:val="24"/>
          <w:szCs w:val="24"/>
          <w:lang w:bidi="ru-RU"/>
        </w:rPr>
        <w:t>Формы повышения квалификации:</w:t>
      </w:r>
    </w:p>
    <w:p w:rsidR="00E57E8A" w:rsidRPr="00E57E8A" w:rsidRDefault="00E57E8A" w:rsidP="00E57E8A">
      <w:pPr>
        <w:rPr>
          <w:sz w:val="24"/>
          <w:szCs w:val="24"/>
        </w:rPr>
      </w:pPr>
      <w:r w:rsidRPr="00E57E8A">
        <w:rPr>
          <w:sz w:val="24"/>
          <w:szCs w:val="24"/>
        </w:rPr>
        <w:t xml:space="preserve"> - курсовая подготовка в ИПКРО, ИРО и др.</w:t>
      </w:r>
    </w:p>
    <w:p w:rsidR="00E57E8A" w:rsidRPr="00E57E8A" w:rsidRDefault="00E57E8A" w:rsidP="00E57E8A">
      <w:pPr>
        <w:rPr>
          <w:sz w:val="24"/>
          <w:szCs w:val="24"/>
        </w:rPr>
      </w:pPr>
      <w:r w:rsidRPr="00E57E8A">
        <w:rPr>
          <w:sz w:val="24"/>
          <w:szCs w:val="24"/>
        </w:rPr>
        <w:t xml:space="preserve"> - практико-ориентированные семинары на базе школы, на базе других учреждений; </w:t>
      </w:r>
    </w:p>
    <w:p w:rsidR="00E57E8A" w:rsidRPr="00E57E8A" w:rsidRDefault="00E57E8A" w:rsidP="00E57E8A">
      <w:pPr>
        <w:rPr>
          <w:sz w:val="24"/>
          <w:szCs w:val="24"/>
        </w:rPr>
      </w:pPr>
      <w:r w:rsidRPr="00E57E8A">
        <w:rPr>
          <w:sz w:val="24"/>
          <w:szCs w:val="24"/>
        </w:rPr>
        <w:t xml:space="preserve"> - конференции; </w:t>
      </w:r>
    </w:p>
    <w:p w:rsidR="00E57E8A" w:rsidRPr="00E57E8A" w:rsidRDefault="00E57E8A" w:rsidP="00E57E8A">
      <w:pPr>
        <w:rPr>
          <w:sz w:val="24"/>
          <w:szCs w:val="24"/>
        </w:rPr>
      </w:pPr>
      <w:r w:rsidRPr="00E57E8A">
        <w:rPr>
          <w:sz w:val="24"/>
          <w:szCs w:val="24"/>
        </w:rPr>
        <w:t xml:space="preserve"> - самообразование; </w:t>
      </w:r>
    </w:p>
    <w:p w:rsidR="00E57E8A" w:rsidRPr="00E57E8A" w:rsidRDefault="00E57E8A" w:rsidP="00E57E8A">
      <w:pPr>
        <w:rPr>
          <w:sz w:val="24"/>
          <w:szCs w:val="24"/>
        </w:rPr>
      </w:pPr>
      <w:r w:rsidRPr="00E57E8A">
        <w:rPr>
          <w:sz w:val="24"/>
          <w:szCs w:val="24"/>
        </w:rPr>
        <w:t xml:space="preserve"> - обмен опытом в рамках взаимодействия между школами.   </w:t>
      </w:r>
    </w:p>
    <w:p w:rsidR="00E57E8A" w:rsidRPr="00E57E8A" w:rsidRDefault="00E57E8A" w:rsidP="00E57E8A">
      <w:pPr>
        <w:rPr>
          <w:sz w:val="24"/>
          <w:szCs w:val="24"/>
        </w:rPr>
      </w:pPr>
    </w:p>
    <w:p w:rsidR="000E4DF1" w:rsidRPr="000F0441" w:rsidRDefault="000E4DF1" w:rsidP="0069664F">
      <w:pPr>
        <w:rPr>
          <w:sz w:val="24"/>
          <w:szCs w:val="24"/>
        </w:rPr>
      </w:pPr>
    </w:p>
    <w:p w:rsidR="000E4DF1" w:rsidRPr="005F4D99" w:rsidRDefault="000E4DF1" w:rsidP="00DE5190">
      <w:pPr>
        <w:jc w:val="center"/>
        <w:rPr>
          <w:b/>
          <w:sz w:val="24"/>
          <w:szCs w:val="24"/>
        </w:rPr>
      </w:pPr>
      <w:r w:rsidRPr="005F4D99">
        <w:rPr>
          <w:b/>
          <w:sz w:val="24"/>
          <w:szCs w:val="24"/>
        </w:rPr>
        <w:t>8. Учебно – методическое и библиотечно- информационное обеспечение</w:t>
      </w:r>
    </w:p>
    <w:p w:rsidR="000E4DF1" w:rsidRPr="005F4D99" w:rsidRDefault="000E4DF1" w:rsidP="00FA3D69">
      <w:pPr>
        <w:ind w:firstLine="708"/>
        <w:rPr>
          <w:sz w:val="24"/>
          <w:szCs w:val="24"/>
        </w:rPr>
      </w:pPr>
      <w:r w:rsidRPr="005F4D99">
        <w:rPr>
          <w:sz w:val="24"/>
          <w:szCs w:val="24"/>
        </w:rPr>
        <w:t>Все учебники, используемые в ОО, соответствуют Федеральному перечню учебников, рекомендуемых к использованию при реализации образовательных программ.</w:t>
      </w:r>
    </w:p>
    <w:p w:rsidR="000E4DF1" w:rsidRPr="005E42F8" w:rsidRDefault="000E4DF1" w:rsidP="0069664F">
      <w:pPr>
        <w:rPr>
          <w:sz w:val="24"/>
          <w:szCs w:val="24"/>
        </w:rPr>
      </w:pPr>
      <w:r w:rsidRPr="005E42F8">
        <w:rPr>
          <w:sz w:val="24"/>
          <w:szCs w:val="24"/>
        </w:rPr>
        <w:t>О</w:t>
      </w:r>
      <w:r w:rsidR="005F4D99" w:rsidRPr="005E42F8">
        <w:rPr>
          <w:sz w:val="24"/>
          <w:szCs w:val="24"/>
        </w:rPr>
        <w:t>бщее количество учебников - 8159</w:t>
      </w:r>
    </w:p>
    <w:p w:rsidR="000E4DF1" w:rsidRPr="005E42F8" w:rsidRDefault="000E4DF1" w:rsidP="0069664F">
      <w:pPr>
        <w:rPr>
          <w:sz w:val="24"/>
          <w:szCs w:val="24"/>
        </w:rPr>
      </w:pPr>
      <w:r w:rsidRPr="005E42F8">
        <w:rPr>
          <w:sz w:val="24"/>
          <w:szCs w:val="24"/>
        </w:rPr>
        <w:t>Все учебники не старше 10 лет</w:t>
      </w:r>
    </w:p>
    <w:p w:rsidR="000E4DF1" w:rsidRPr="005E42F8" w:rsidRDefault="005F4D99" w:rsidP="0069664F">
      <w:pPr>
        <w:rPr>
          <w:sz w:val="24"/>
          <w:szCs w:val="24"/>
        </w:rPr>
      </w:pPr>
      <w:r w:rsidRPr="005E42F8">
        <w:rPr>
          <w:sz w:val="24"/>
          <w:szCs w:val="24"/>
        </w:rPr>
        <w:t>Учебных пособий – 728</w:t>
      </w:r>
    </w:p>
    <w:p w:rsidR="000E4DF1" w:rsidRPr="005E42F8" w:rsidRDefault="000E4DF1" w:rsidP="0069664F">
      <w:pPr>
        <w:rPr>
          <w:sz w:val="24"/>
          <w:szCs w:val="24"/>
        </w:rPr>
      </w:pPr>
      <w:r w:rsidRPr="005E42F8">
        <w:rPr>
          <w:sz w:val="24"/>
          <w:szCs w:val="24"/>
        </w:rPr>
        <w:t xml:space="preserve">Количество </w:t>
      </w:r>
      <w:proofErr w:type="gramStart"/>
      <w:r w:rsidRPr="005E42F8">
        <w:rPr>
          <w:sz w:val="24"/>
          <w:szCs w:val="24"/>
        </w:rPr>
        <w:t>учебников  и</w:t>
      </w:r>
      <w:proofErr w:type="gramEnd"/>
      <w:r w:rsidRPr="005E42F8">
        <w:rPr>
          <w:sz w:val="24"/>
          <w:szCs w:val="24"/>
        </w:rPr>
        <w:t xml:space="preserve"> учебно-методических пособий в расчёте на одного обуча</w:t>
      </w:r>
      <w:r w:rsidR="00973FAC" w:rsidRPr="005E42F8">
        <w:rPr>
          <w:sz w:val="24"/>
          <w:szCs w:val="24"/>
        </w:rPr>
        <w:t xml:space="preserve">ющегося школы (в динамике за три </w:t>
      </w:r>
      <w:r w:rsidRPr="005E42F8">
        <w:rPr>
          <w:sz w:val="24"/>
          <w:szCs w:val="24"/>
        </w:rPr>
        <w:t>года)</w:t>
      </w:r>
    </w:p>
    <w:p w:rsidR="000E4DF1" w:rsidRPr="005E42F8" w:rsidRDefault="000F5BF5" w:rsidP="0069664F">
      <w:pPr>
        <w:rPr>
          <w:sz w:val="24"/>
          <w:szCs w:val="24"/>
        </w:rPr>
      </w:pPr>
      <w:r w:rsidRPr="005E42F8">
        <w:rPr>
          <w:sz w:val="24"/>
          <w:szCs w:val="24"/>
        </w:rPr>
        <w:lastRenderedPageBreak/>
        <w:t xml:space="preserve">2020 -  </w:t>
      </w:r>
      <w:r w:rsidR="005F4D99" w:rsidRPr="005E42F8">
        <w:rPr>
          <w:sz w:val="24"/>
          <w:szCs w:val="24"/>
        </w:rPr>
        <w:t>18 экз.</w:t>
      </w:r>
    </w:p>
    <w:p w:rsidR="005F4D99" w:rsidRPr="005E42F8" w:rsidRDefault="005F4D99" w:rsidP="0069664F">
      <w:pPr>
        <w:rPr>
          <w:sz w:val="24"/>
          <w:szCs w:val="24"/>
        </w:rPr>
      </w:pPr>
      <w:r w:rsidRPr="005E42F8">
        <w:rPr>
          <w:sz w:val="24"/>
          <w:szCs w:val="24"/>
        </w:rPr>
        <w:t xml:space="preserve">2021 – 20 экз. </w:t>
      </w:r>
    </w:p>
    <w:p w:rsidR="005E42F8" w:rsidRPr="005E42F8" w:rsidRDefault="005E42F8" w:rsidP="0069664F">
      <w:pPr>
        <w:rPr>
          <w:sz w:val="24"/>
          <w:szCs w:val="24"/>
        </w:rPr>
      </w:pPr>
      <w:r w:rsidRPr="005E42F8">
        <w:rPr>
          <w:sz w:val="24"/>
          <w:szCs w:val="24"/>
        </w:rPr>
        <w:t>2022 – 21 экз.</w:t>
      </w:r>
    </w:p>
    <w:p w:rsidR="005F4D99" w:rsidRPr="00856215" w:rsidRDefault="005F4D99" w:rsidP="0069664F">
      <w:pPr>
        <w:rPr>
          <w:color w:val="00B0F0"/>
          <w:sz w:val="24"/>
          <w:szCs w:val="24"/>
        </w:rPr>
      </w:pPr>
    </w:p>
    <w:p w:rsidR="000E4DF1" w:rsidRPr="005F4D99" w:rsidRDefault="000E4DF1" w:rsidP="0069664F">
      <w:pPr>
        <w:rPr>
          <w:sz w:val="24"/>
          <w:szCs w:val="24"/>
        </w:rPr>
      </w:pPr>
      <w:r w:rsidRPr="005F4D99">
        <w:rPr>
          <w:sz w:val="24"/>
          <w:szCs w:val="24"/>
        </w:rPr>
        <w:t xml:space="preserve">Читальный зал совмещён с абонементом. </w:t>
      </w:r>
    </w:p>
    <w:p w:rsidR="000E4DF1" w:rsidRPr="005F4D99" w:rsidRDefault="000F5BF5" w:rsidP="0069664F">
      <w:pPr>
        <w:rPr>
          <w:sz w:val="24"/>
          <w:szCs w:val="24"/>
        </w:rPr>
      </w:pPr>
      <w:r w:rsidRPr="005F4D99">
        <w:rPr>
          <w:sz w:val="24"/>
          <w:szCs w:val="24"/>
        </w:rPr>
        <w:t xml:space="preserve">Имеется </w:t>
      </w:r>
      <w:r w:rsidR="00973FAC" w:rsidRPr="005F4D99">
        <w:rPr>
          <w:sz w:val="24"/>
          <w:szCs w:val="24"/>
        </w:rPr>
        <w:t>компьютер</w:t>
      </w:r>
      <w:r w:rsidR="000E4DF1" w:rsidRPr="005F4D99">
        <w:rPr>
          <w:sz w:val="24"/>
          <w:szCs w:val="24"/>
        </w:rPr>
        <w:t xml:space="preserve">. </w:t>
      </w:r>
    </w:p>
    <w:p w:rsidR="000E4DF1" w:rsidRPr="005F4D99" w:rsidRDefault="000E4DF1" w:rsidP="0069664F">
      <w:pPr>
        <w:rPr>
          <w:sz w:val="24"/>
          <w:szCs w:val="24"/>
        </w:rPr>
      </w:pPr>
      <w:r w:rsidRPr="005F4D99">
        <w:rPr>
          <w:sz w:val="24"/>
          <w:szCs w:val="24"/>
        </w:rPr>
        <w:t xml:space="preserve">Медиатека – </w:t>
      </w:r>
      <w:r w:rsidR="005F4D99" w:rsidRPr="005F4D99">
        <w:rPr>
          <w:sz w:val="24"/>
          <w:szCs w:val="24"/>
        </w:rPr>
        <w:t>нет</w:t>
      </w:r>
    </w:p>
    <w:p w:rsidR="000E4DF1" w:rsidRPr="005F4D99" w:rsidRDefault="000E4DF1" w:rsidP="0069664F">
      <w:pPr>
        <w:rPr>
          <w:sz w:val="24"/>
          <w:szCs w:val="24"/>
        </w:rPr>
      </w:pPr>
      <w:r w:rsidRPr="005F4D99">
        <w:rPr>
          <w:sz w:val="24"/>
          <w:szCs w:val="24"/>
        </w:rPr>
        <w:t xml:space="preserve">Выход в </w:t>
      </w:r>
      <w:proofErr w:type="gramStart"/>
      <w:r w:rsidRPr="005F4D99">
        <w:rPr>
          <w:sz w:val="24"/>
          <w:szCs w:val="24"/>
        </w:rPr>
        <w:t>Интернет  -</w:t>
      </w:r>
      <w:proofErr w:type="gramEnd"/>
      <w:r w:rsidRPr="005F4D99">
        <w:rPr>
          <w:sz w:val="24"/>
          <w:szCs w:val="24"/>
        </w:rPr>
        <w:t xml:space="preserve"> нет. </w:t>
      </w:r>
    </w:p>
    <w:p w:rsidR="000E4DF1" w:rsidRPr="005F4D99" w:rsidRDefault="000E4DF1" w:rsidP="0069664F">
      <w:pPr>
        <w:rPr>
          <w:sz w:val="24"/>
          <w:szCs w:val="24"/>
        </w:rPr>
      </w:pPr>
      <w:r w:rsidRPr="005F4D99">
        <w:rPr>
          <w:sz w:val="24"/>
          <w:szCs w:val="24"/>
        </w:rPr>
        <w:t>Средств сканирования и распознавания текстов - нет.</w:t>
      </w:r>
    </w:p>
    <w:p w:rsidR="000E4DF1" w:rsidRPr="005F4D99" w:rsidRDefault="000E4DF1" w:rsidP="0069664F">
      <w:pPr>
        <w:rPr>
          <w:sz w:val="24"/>
          <w:szCs w:val="24"/>
        </w:rPr>
      </w:pPr>
      <w:r w:rsidRPr="005F4D99">
        <w:rPr>
          <w:sz w:val="24"/>
          <w:szCs w:val="24"/>
        </w:rPr>
        <w:t xml:space="preserve">Необходимо оснащение библиотеки компьютерами, Интернетом, цветным принтером, программой 1С. </w:t>
      </w:r>
    </w:p>
    <w:p w:rsidR="000E4DF1" w:rsidRPr="000F0441" w:rsidRDefault="000E4DF1" w:rsidP="00540ABC">
      <w:pPr>
        <w:pStyle w:val="a4"/>
        <w:rPr>
          <w:rFonts w:ascii="Times New Roman" w:hAnsi="Times New Roman" w:cs="Times New Roman"/>
          <w:b/>
          <w:i/>
          <w:sz w:val="24"/>
          <w:szCs w:val="24"/>
        </w:rPr>
      </w:pPr>
    </w:p>
    <w:p w:rsidR="000E4DF1" w:rsidRPr="000F0441" w:rsidRDefault="000E4DF1" w:rsidP="00CD2F7D">
      <w:pPr>
        <w:pStyle w:val="a4"/>
        <w:jc w:val="center"/>
        <w:rPr>
          <w:rFonts w:ascii="Times New Roman" w:hAnsi="Times New Roman" w:cs="Times New Roman"/>
          <w:b/>
          <w:sz w:val="24"/>
          <w:szCs w:val="24"/>
        </w:rPr>
      </w:pPr>
      <w:r w:rsidRPr="000F0441">
        <w:rPr>
          <w:rFonts w:ascii="Times New Roman" w:hAnsi="Times New Roman" w:cs="Times New Roman"/>
          <w:b/>
          <w:sz w:val="24"/>
          <w:szCs w:val="24"/>
        </w:rPr>
        <w:t xml:space="preserve">9. </w:t>
      </w:r>
      <w:proofErr w:type="gramStart"/>
      <w:r w:rsidRPr="000F0441">
        <w:rPr>
          <w:rFonts w:ascii="Times New Roman" w:hAnsi="Times New Roman" w:cs="Times New Roman"/>
          <w:b/>
          <w:sz w:val="24"/>
          <w:szCs w:val="24"/>
        </w:rPr>
        <w:t>Качество  материально</w:t>
      </w:r>
      <w:proofErr w:type="gramEnd"/>
      <w:r w:rsidRPr="000F0441">
        <w:rPr>
          <w:rFonts w:ascii="Times New Roman" w:hAnsi="Times New Roman" w:cs="Times New Roman"/>
          <w:b/>
          <w:sz w:val="24"/>
          <w:szCs w:val="24"/>
        </w:rPr>
        <w:t>- технической базы</w:t>
      </w:r>
    </w:p>
    <w:p w:rsidR="000E4DF1" w:rsidRPr="000F0441" w:rsidRDefault="001B5806" w:rsidP="0069664F">
      <w:pPr>
        <w:rPr>
          <w:b/>
          <w:sz w:val="24"/>
          <w:szCs w:val="24"/>
          <w:lang w:eastAsia="ru-RU"/>
        </w:rPr>
      </w:pPr>
      <w:r w:rsidRPr="000F0441">
        <w:rPr>
          <w:b/>
          <w:sz w:val="24"/>
          <w:szCs w:val="24"/>
          <w:lang w:eastAsia="ru-RU"/>
        </w:rPr>
        <w:t xml:space="preserve">9.1. </w:t>
      </w:r>
      <w:r w:rsidR="000E4DF1" w:rsidRPr="000F0441">
        <w:rPr>
          <w:b/>
          <w:sz w:val="24"/>
          <w:szCs w:val="24"/>
          <w:lang w:eastAsia="ru-RU"/>
        </w:rPr>
        <w:t>Общие сведения</w:t>
      </w:r>
      <w:r w:rsidR="000E4DF1" w:rsidRPr="000F0441">
        <w:rPr>
          <w:b/>
          <w:sz w:val="24"/>
          <w:szCs w:val="24"/>
          <w:shd w:val="clear" w:color="auto" w:fill="FFFFFF"/>
          <w:lang w:eastAsia="ru-RU"/>
        </w:rPr>
        <w:br/>
      </w:r>
    </w:p>
    <w:tbl>
      <w:tblPr>
        <w:tblW w:w="740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40"/>
        <w:gridCol w:w="851"/>
        <w:gridCol w:w="1215"/>
      </w:tblGrid>
      <w:tr w:rsidR="001B5806" w:rsidRPr="000F0441" w:rsidTr="00C05497">
        <w:tc>
          <w:tcPr>
            <w:tcW w:w="52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Наименование показателя </w:t>
            </w:r>
          </w:p>
        </w:tc>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 строки </w:t>
            </w:r>
          </w:p>
        </w:tc>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B5806" w:rsidP="0069664F">
            <w:pPr>
              <w:rPr>
                <w:rFonts w:ascii="Consolas" w:hAnsi="Consolas" w:cs="Courier New"/>
                <w:sz w:val="24"/>
                <w:szCs w:val="24"/>
                <w:lang w:eastAsia="ru-RU"/>
              </w:rPr>
            </w:pPr>
            <w:r w:rsidRPr="000F0441">
              <w:rPr>
                <w:sz w:val="24"/>
                <w:szCs w:val="24"/>
                <w:lang w:eastAsia="ru-RU"/>
              </w:rPr>
              <w:t>Здание   </w:t>
            </w:r>
          </w:p>
        </w:tc>
      </w:tr>
      <w:tr w:rsidR="001B5806" w:rsidRPr="000F0441" w:rsidTr="00C05497">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Название здания (</w:t>
            </w:r>
            <w:r w:rsidRPr="000F0441">
              <w:rPr>
                <w:i/>
                <w:iCs/>
                <w:sz w:val="24"/>
                <w:szCs w:val="24"/>
                <w:lang w:eastAsia="ru-RU"/>
              </w:rPr>
              <w:t>указать   наименование</w:t>
            </w:r>
            <w:r w:rsidRPr="000F0441">
              <w:rPr>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01 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B5806" w:rsidP="0069664F">
            <w:pPr>
              <w:rPr>
                <w:sz w:val="24"/>
                <w:szCs w:val="24"/>
                <w:lang w:eastAsia="ru-RU"/>
              </w:rPr>
            </w:pPr>
            <w:r w:rsidRPr="000F0441">
              <w:rPr>
                <w:sz w:val="24"/>
                <w:szCs w:val="24"/>
                <w:lang w:eastAsia="ru-RU"/>
              </w:rPr>
              <w:t>школа</w:t>
            </w:r>
          </w:p>
        </w:tc>
      </w:tr>
      <w:tr w:rsidR="001B5806" w:rsidRPr="000F0441" w:rsidTr="00C05497">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Год постройки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31692" w:rsidP="0069664F">
            <w:pPr>
              <w:rPr>
                <w:sz w:val="24"/>
                <w:szCs w:val="24"/>
                <w:lang w:eastAsia="ru-RU"/>
              </w:rPr>
            </w:pPr>
            <w:r>
              <w:rPr>
                <w:sz w:val="24"/>
                <w:szCs w:val="24"/>
                <w:lang w:eastAsia="ru-RU"/>
              </w:rPr>
              <w:t>1</w:t>
            </w:r>
            <w:r w:rsidR="001B5806" w:rsidRPr="000F0441">
              <w:rPr>
                <w:sz w:val="24"/>
                <w:szCs w:val="24"/>
                <w:lang w:eastAsia="ru-RU"/>
              </w:rPr>
              <w:t>990</w:t>
            </w:r>
          </w:p>
        </w:tc>
      </w:tr>
      <w:tr w:rsidR="001B5806" w:rsidRPr="000F0441" w:rsidTr="00C05497">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Проектная мощность здания (чел)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B5806" w:rsidP="0069664F">
            <w:pPr>
              <w:rPr>
                <w:rFonts w:ascii="Segoe UI" w:hAnsi="Segoe UI" w:cs="Segoe UI"/>
                <w:sz w:val="24"/>
                <w:szCs w:val="24"/>
                <w:lang w:eastAsia="ru-RU"/>
              </w:rPr>
            </w:pPr>
            <w:r w:rsidRPr="000F0441">
              <w:rPr>
                <w:sz w:val="24"/>
                <w:szCs w:val="24"/>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B5806" w:rsidRPr="000F0441" w:rsidRDefault="00131692" w:rsidP="0069664F">
            <w:pPr>
              <w:rPr>
                <w:sz w:val="24"/>
                <w:szCs w:val="24"/>
                <w:lang w:eastAsia="ru-RU"/>
              </w:rPr>
            </w:pPr>
            <w:r>
              <w:rPr>
                <w:sz w:val="24"/>
                <w:szCs w:val="24"/>
                <w:lang w:eastAsia="ru-RU"/>
              </w:rPr>
              <w:t>6</w:t>
            </w:r>
            <w:r w:rsidR="001B5806" w:rsidRPr="000F0441">
              <w:rPr>
                <w:sz w:val="24"/>
                <w:szCs w:val="24"/>
                <w:lang w:eastAsia="ru-RU"/>
              </w:rPr>
              <w:t>20</w:t>
            </w:r>
          </w:p>
        </w:tc>
      </w:tr>
    </w:tbl>
    <w:p w:rsidR="000E4DF1" w:rsidRPr="000F0441" w:rsidRDefault="000E4DF1" w:rsidP="0069664F">
      <w:pPr>
        <w:rPr>
          <w:sz w:val="24"/>
          <w:szCs w:val="24"/>
          <w:lang w:eastAsia="ru-RU"/>
        </w:rPr>
      </w:pPr>
    </w:p>
    <w:p w:rsidR="000F5BF5" w:rsidRDefault="001B5806" w:rsidP="000F5BF5">
      <w:pPr>
        <w:rPr>
          <w:b/>
          <w:sz w:val="24"/>
          <w:szCs w:val="24"/>
          <w:lang w:eastAsia="ru-RU"/>
        </w:rPr>
      </w:pPr>
      <w:r w:rsidRPr="000F0441">
        <w:rPr>
          <w:b/>
          <w:sz w:val="24"/>
          <w:szCs w:val="24"/>
          <w:shd w:val="clear" w:color="auto" w:fill="FFFFFF"/>
          <w:lang w:eastAsia="ru-RU"/>
        </w:rPr>
        <w:t>9.</w:t>
      </w:r>
      <w:r w:rsidR="000E4DF1" w:rsidRPr="000F0441">
        <w:rPr>
          <w:b/>
          <w:sz w:val="24"/>
          <w:szCs w:val="24"/>
          <w:lang w:eastAsia="ru-RU"/>
        </w:rPr>
        <w:t>2. Оснащённость и благоустройство</w:t>
      </w:r>
    </w:p>
    <w:p w:rsidR="00856215" w:rsidRDefault="00856215" w:rsidP="000F5BF5">
      <w:pPr>
        <w:rPr>
          <w:b/>
          <w:sz w:val="24"/>
          <w:szCs w:val="24"/>
          <w:lang w:eastAsia="ru-RU"/>
        </w:rPr>
      </w:pP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9"/>
        <w:gridCol w:w="850"/>
        <w:gridCol w:w="1560"/>
        <w:gridCol w:w="1984"/>
      </w:tblGrid>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b/>
                <w:bCs/>
                <w:color w:val="212529"/>
                <w:sz w:val="21"/>
                <w:szCs w:val="21"/>
                <w:lang w:eastAsia="ru-RU"/>
              </w:rPr>
              <w:t> Наименование показателя</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b/>
                <w:bCs/>
                <w:color w:val="212529"/>
                <w:sz w:val="21"/>
                <w:szCs w:val="21"/>
                <w:lang w:eastAsia="ru-RU"/>
              </w:rPr>
              <w:t>№ строки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b/>
                <w:bCs/>
                <w:color w:val="212529"/>
                <w:sz w:val="21"/>
                <w:szCs w:val="21"/>
                <w:lang w:eastAsia="ru-RU"/>
              </w:rPr>
              <w:t> Значение показателя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b/>
                <w:bCs/>
                <w:color w:val="212529"/>
                <w:sz w:val="21"/>
                <w:szCs w:val="21"/>
                <w:lang w:eastAsia="ru-RU"/>
              </w:rPr>
              <w:t>Единица измерения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b/>
                <w:bCs/>
                <w:color w:val="212529"/>
                <w:sz w:val="21"/>
                <w:szCs w:val="21"/>
                <w:lang w:eastAsia="ru-RU"/>
              </w:rPr>
              <w:t>БАЗОВЫЕ СОЦИАЛЬНЫЕ УСЛОВИЯ</w:t>
            </w:r>
            <w:r w:rsidRPr="00856215">
              <w:rPr>
                <w:b/>
                <w:bCs/>
                <w:color w:val="212529"/>
                <w:sz w:val="21"/>
                <w:szCs w:val="21"/>
                <w:lang w:eastAsia="ru-RU"/>
              </w:rPr>
              <w:br/>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всех видов благоустройства </w:t>
            </w:r>
            <w:r w:rsidRPr="00856215">
              <w:rPr>
                <w:i/>
                <w:iCs/>
                <w:color w:val="212529"/>
                <w:sz w:val="21"/>
                <w:szCs w:val="21"/>
                <w:lang w:eastAsia="ru-RU"/>
              </w:rPr>
              <w:t>(выполнены условия в строках 02, 03, 05)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центрального отопления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системы холодного водоснабжения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системы горячего водоснабжения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системы канализации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В образовательной организации имеются туалеты, оборудованные в соответствии с СанПиН</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В образовательной организации обеспечен температурный режим в соответствии с СанПиН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07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(да-1, нет-0)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b/>
                <w:bCs/>
                <w:color w:val="212529"/>
                <w:sz w:val="21"/>
                <w:szCs w:val="21"/>
                <w:lang w:eastAsia="ru-RU"/>
              </w:rPr>
              <w:t>СПОРТИВНАЯ И ЗДОРОВЬЕСБЕРЕГАЮЩАЯ ИНФРАСТРУКТУРА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b/>
                <w:bCs/>
                <w:color w:val="212529"/>
                <w:sz w:val="21"/>
                <w:szCs w:val="21"/>
                <w:lang w:eastAsia="ru-RU"/>
              </w:rPr>
              <w:t>Столовая (буфет</w:t>
            </w:r>
            <w:r w:rsidRPr="00856215">
              <w:rPr>
                <w:color w:val="212529"/>
                <w:sz w:val="21"/>
                <w:szCs w:val="21"/>
                <w:lang w:eastAsia="ru-RU"/>
              </w:rPr>
              <w:t>)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современного технологического оборудования для столовой (буфета)/зала для приема пищи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сотрудников, квалифицированных для работы на современном  технологическом оборудовании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09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В образовательной организации помещение столовой (буфета)/зала для приема пищи требует ремонта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lastRenderedPageBreak/>
              <w:t>В образовательной организации реализуются образовательные программы по формированию культуры здорового питания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b/>
                <w:bCs/>
                <w:color w:val="212529"/>
                <w:sz w:val="21"/>
                <w:szCs w:val="21"/>
                <w:lang w:eastAsia="ru-RU"/>
              </w:rPr>
              <w:t>Спортивный зал </w:t>
            </w:r>
            <w:r w:rsidRPr="00856215">
              <w:rPr>
                <w:color w:val="212529"/>
                <w:sz w:val="21"/>
                <w:szCs w:val="21"/>
                <w:lang w:eastAsia="ru-RU"/>
              </w:rPr>
              <w:t>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спортивного зала площадью не менее  9*18</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12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спортивного зала высотой не менее 6 м</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спортивного зала с оборудованными раздевалками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спортивного зала с действующими душевыми комнатами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15</w:t>
            </w:r>
            <w:r w:rsidRPr="00856215">
              <w:rPr>
                <w:color w:val="212529"/>
                <w:sz w:val="21"/>
                <w:szCs w:val="21"/>
                <w:lang w:eastAsia="ru-RU"/>
              </w:rPr>
              <w:br/>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спортивного зала с действующими туалетами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b/>
                <w:bCs/>
                <w:color w:val="212529"/>
                <w:sz w:val="21"/>
                <w:szCs w:val="21"/>
                <w:lang w:eastAsia="ru-RU"/>
              </w:rPr>
              <w:t>Территория, оборудованная для реализации раздела "Легкая атлетика" </w:t>
            </w:r>
            <w:r w:rsidRPr="00856215">
              <w:rPr>
                <w:color w:val="212529"/>
                <w:sz w:val="21"/>
                <w:szCs w:val="21"/>
                <w:lang w:eastAsia="ru-RU"/>
              </w:rPr>
              <w:t>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оборудованной территории для реализации раздела "Легкая атлетика"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оборудованной территории для реализации раздела "Легкая атлетика" с размеченными дорожками для бега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оборудованной территории для реализации раздела "Легкая атлетика" с размеченными дорожками для бега с твердым покрытием</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19</w:t>
            </w:r>
            <w:r w:rsidRPr="00856215">
              <w:rPr>
                <w:color w:val="212529"/>
                <w:sz w:val="21"/>
                <w:szCs w:val="21"/>
                <w:lang w:eastAsia="ru-RU"/>
              </w:rPr>
              <w:br/>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оборудованной территории для реализации раздела "Легкая атлетика", сектором для метания</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20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оборудованной территории для реализации раздела "Легкая атлетика",  сектором для прыжков в длину</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21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b/>
                <w:bCs/>
                <w:color w:val="212529"/>
                <w:sz w:val="21"/>
                <w:szCs w:val="21"/>
                <w:lang w:eastAsia="ru-RU"/>
              </w:rPr>
              <w:t>Медицинский кабинет и логопедический пункт </w:t>
            </w:r>
            <w:r w:rsidRPr="00856215">
              <w:rPr>
                <w:color w:val="212529"/>
                <w:sz w:val="21"/>
                <w:szCs w:val="21"/>
                <w:lang w:eastAsia="ru-RU"/>
              </w:rPr>
              <w:t>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медицинского кабинета (пункта)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22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штате ОО квалифицированных медицинских работников</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23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человек</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 из них:  врачи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24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человек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              медицинские сестры, фельдшеры</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25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человек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ОО квалифицированных медицинских работников, работающих на основании договора сотрудничества в сфере      медицинского обслуживания с медицинским учреждением</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26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человек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 из них: врачи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27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человек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              медицинские сестры, фельдшеры</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28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человек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логопедического кабинета (пункта)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29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Численность обучающихся, занимающихся в логопедическом кабинете (пункте)</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30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30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человек</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b/>
                <w:bCs/>
                <w:color w:val="212529"/>
                <w:sz w:val="21"/>
                <w:szCs w:val="21"/>
                <w:lang w:eastAsia="ru-RU"/>
              </w:rPr>
              <w:t>ИНФОРМАЦИОННАЯ ИНФРАСТРУКТУРА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b/>
                <w:bCs/>
                <w:color w:val="212529"/>
                <w:sz w:val="21"/>
                <w:szCs w:val="21"/>
                <w:lang w:eastAsia="ru-RU"/>
              </w:rPr>
              <w:lastRenderedPageBreak/>
              <w:t>Библиотека</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библиотеки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31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читального зала библиотеки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32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читального зала библиотеки с числом рабочих мест не менее 25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33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библиотеке образовательной организации медиатеки (фонд видеофильмов, звукозаписей, презентаций и т.п., а также техническое обеспечение для создания и просмотра фонда: компьютер, видеокамера, видеомагнитофон, проектор)</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образовательной организации книгохранилища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35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библиотеке образовательной организации контролируемой распечатки бумажных материалов (принтер)</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36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библиотеке образовательной организации работающих средств для сканирования и распознавания текстов (сканер)</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37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библиотеке образовательной организации контролируемого копирования бумажных материалов (ксерокс)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38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библиотеке образовательной организации МФУ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39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библиотеке образовательной организации возможности работать на стационарных или переносных компьютерах</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компьютера для библиотекаря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компьютера для читателей</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Наличие в библиотеке образовательной организации выхода в Интернет с компьютеров, расположенных в библиотеке</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Количество персональных компьютеров, единиц</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единица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В образовательной организации имеется современная библиотека </w:t>
            </w:r>
            <w:r w:rsidRPr="00856215">
              <w:rPr>
                <w:i/>
                <w:iCs/>
                <w:color w:val="212529"/>
                <w:sz w:val="21"/>
                <w:szCs w:val="21"/>
                <w:lang w:eastAsia="ru-RU"/>
              </w:rPr>
              <w:t>(выполнены все условия в строках 32,33,34,35,36,38,40)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977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b/>
                <w:bCs/>
                <w:color w:val="212529"/>
                <w:sz w:val="21"/>
                <w:szCs w:val="21"/>
                <w:lang w:eastAsia="ru-RU"/>
              </w:rPr>
              <w:t>Автоматизированное рабочее место педагога</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Количество кабинетов, стационарно оборудованных АРМ (автоматизированным рабочим местом) педагога</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46</w:t>
            </w:r>
            <w:r w:rsidRPr="00856215">
              <w:rPr>
                <w:color w:val="212529"/>
                <w:sz w:val="21"/>
                <w:szCs w:val="21"/>
                <w:lang w:eastAsia="ru-RU"/>
              </w:rPr>
              <w:br/>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единица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в т.ч. АРМ  педагога с выходом в Интернет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единица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Количество кабинетов с  мультимедийными проекторами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единица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Количество кабинетов с интерактивной доской</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49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единица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212529"/>
                <w:sz w:val="21"/>
                <w:szCs w:val="21"/>
                <w:lang w:eastAsia="ru-RU"/>
              </w:rPr>
              <w:t>Количество компьютеров в ОО, скорость выхода в интернет которых не менее 2Мб/с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50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единица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000000"/>
                <w:sz w:val="21"/>
                <w:szCs w:val="21"/>
                <w:lang w:eastAsia="ru-RU"/>
              </w:rPr>
              <w:t>Наличие электронной системы учёта успеваемости обучающихся</w:t>
            </w:r>
            <w:r w:rsidRPr="00856215">
              <w:rPr>
                <w:rFonts w:ascii="Segoe UI" w:hAnsi="Segoe UI" w:cs="Segoe UI"/>
                <w:color w:val="212529"/>
                <w:sz w:val="21"/>
                <w:szCs w:val="21"/>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51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000000"/>
                <w:sz w:val="21"/>
                <w:szCs w:val="21"/>
                <w:lang w:eastAsia="ru-RU"/>
              </w:rPr>
              <w:t>Наличие в образовательной организации открытого стадиона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52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r w:rsidR="00856215" w:rsidRPr="00856215" w:rsidTr="00856215">
        <w:tc>
          <w:tcPr>
            <w:tcW w:w="5379"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856215" w:rsidRPr="00856215" w:rsidRDefault="00856215" w:rsidP="00856215">
            <w:pPr>
              <w:suppressAutoHyphens w:val="0"/>
              <w:rPr>
                <w:rFonts w:ascii="Segoe UI" w:hAnsi="Segoe UI" w:cs="Segoe UI"/>
                <w:color w:val="212529"/>
                <w:sz w:val="24"/>
                <w:szCs w:val="24"/>
                <w:lang w:eastAsia="ru-RU"/>
              </w:rPr>
            </w:pPr>
            <w:r w:rsidRPr="00856215">
              <w:rPr>
                <w:color w:val="000000"/>
                <w:sz w:val="21"/>
                <w:szCs w:val="21"/>
                <w:lang w:eastAsia="ru-RU"/>
              </w:rPr>
              <w:t>Наличие в образовательной организации спортивной площадки</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 53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hd w:val="clear" w:color="auto" w:fill="CCCCCC"/>
              <w:suppressAutoHyphens w:val="0"/>
              <w:jc w:val="center"/>
              <w:rPr>
                <w:rFonts w:ascii="Arial" w:hAnsi="Arial" w:cs="Arial"/>
                <w:color w:val="212529"/>
                <w:sz w:val="21"/>
                <w:szCs w:val="21"/>
                <w:lang w:eastAsia="ru-RU"/>
              </w:rPr>
            </w:pPr>
            <w:r w:rsidRPr="00856215">
              <w:rPr>
                <w:rFonts w:ascii="Arial" w:hAnsi="Arial" w:cs="Arial"/>
                <w:color w:val="212529"/>
                <w:sz w:val="21"/>
                <w:szCs w:val="21"/>
                <w:lang w:eastAsia="ru-RU"/>
              </w:rPr>
              <w:t>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6215" w:rsidRPr="00856215" w:rsidRDefault="00856215" w:rsidP="00856215">
            <w:pPr>
              <w:suppressAutoHyphens w:val="0"/>
              <w:jc w:val="center"/>
              <w:rPr>
                <w:rFonts w:ascii="Segoe UI" w:hAnsi="Segoe UI" w:cs="Segoe UI"/>
                <w:color w:val="212529"/>
                <w:sz w:val="24"/>
                <w:szCs w:val="24"/>
                <w:lang w:eastAsia="ru-RU"/>
              </w:rPr>
            </w:pPr>
            <w:r w:rsidRPr="00856215">
              <w:rPr>
                <w:color w:val="212529"/>
                <w:sz w:val="21"/>
                <w:szCs w:val="21"/>
                <w:lang w:eastAsia="ru-RU"/>
              </w:rPr>
              <w:t>(да-1, нет-0) </w:t>
            </w:r>
          </w:p>
        </w:tc>
      </w:tr>
    </w:tbl>
    <w:p w:rsidR="00856215" w:rsidRDefault="00856215" w:rsidP="000F5BF5">
      <w:pPr>
        <w:rPr>
          <w:b/>
          <w:sz w:val="24"/>
          <w:szCs w:val="24"/>
          <w:lang w:eastAsia="ru-RU"/>
        </w:rPr>
      </w:pPr>
    </w:p>
    <w:p w:rsidR="00856215" w:rsidRPr="000F5BF5" w:rsidRDefault="00856215" w:rsidP="000F5BF5">
      <w:pPr>
        <w:rPr>
          <w:b/>
          <w:sz w:val="24"/>
          <w:szCs w:val="24"/>
          <w:lang w:eastAsia="ru-RU"/>
        </w:rPr>
      </w:pPr>
    </w:p>
    <w:p w:rsidR="005F2FF0" w:rsidRPr="000F0441" w:rsidRDefault="00477F17" w:rsidP="00CD2F7D">
      <w:pPr>
        <w:ind w:firstLine="708"/>
        <w:rPr>
          <w:b/>
          <w:sz w:val="24"/>
          <w:szCs w:val="24"/>
          <w:lang w:eastAsia="ru-RU"/>
        </w:rPr>
      </w:pPr>
      <w:r w:rsidRPr="000F0441">
        <w:rPr>
          <w:sz w:val="24"/>
          <w:szCs w:val="24"/>
        </w:rPr>
        <w:lastRenderedPageBreak/>
        <w:t>Общая площадь здания школы 4351,9</w:t>
      </w:r>
      <w:r w:rsidR="005F2FF0" w:rsidRPr="000F0441">
        <w:rPr>
          <w:sz w:val="24"/>
          <w:szCs w:val="24"/>
        </w:rPr>
        <w:t xml:space="preserve"> кв. м</w:t>
      </w:r>
      <w:r w:rsidRPr="000F0441">
        <w:rPr>
          <w:sz w:val="24"/>
          <w:szCs w:val="24"/>
        </w:rPr>
        <w:t>. Площадь земельного участка 271</w:t>
      </w:r>
      <w:r w:rsidR="005F2FF0" w:rsidRPr="000F0441">
        <w:rPr>
          <w:sz w:val="24"/>
          <w:szCs w:val="24"/>
        </w:rPr>
        <w:t xml:space="preserve">99 кв. м., из них </w:t>
      </w:r>
      <w:r w:rsidRPr="000F0441">
        <w:rPr>
          <w:sz w:val="24"/>
          <w:szCs w:val="24"/>
        </w:rPr>
        <w:t>пришкольный участок занимает 19700 кв.м</w:t>
      </w:r>
      <w:r w:rsidR="005F2FF0" w:rsidRPr="000F0441">
        <w:rPr>
          <w:sz w:val="24"/>
          <w:szCs w:val="24"/>
        </w:rPr>
        <w:t>. Проектная мощ</w:t>
      </w:r>
      <w:r w:rsidR="00131692">
        <w:rPr>
          <w:sz w:val="24"/>
          <w:szCs w:val="24"/>
        </w:rPr>
        <w:t>ность здания рассчитана на 6</w:t>
      </w:r>
      <w:r w:rsidR="00656A71">
        <w:rPr>
          <w:sz w:val="24"/>
          <w:szCs w:val="24"/>
        </w:rPr>
        <w:t>24</w:t>
      </w:r>
      <w:r w:rsidR="0069664F" w:rsidRPr="000F0441">
        <w:rPr>
          <w:sz w:val="24"/>
          <w:szCs w:val="24"/>
        </w:rPr>
        <w:t xml:space="preserve"> </w:t>
      </w:r>
      <w:r w:rsidR="005F2FF0" w:rsidRPr="000F0441">
        <w:rPr>
          <w:sz w:val="24"/>
          <w:szCs w:val="24"/>
        </w:rPr>
        <w:t xml:space="preserve">посадочных мест. </w:t>
      </w:r>
    </w:p>
    <w:p w:rsidR="005F2FF0" w:rsidRPr="000F0441" w:rsidRDefault="005F2FF0" w:rsidP="005F2FF0">
      <w:pPr>
        <w:pStyle w:val="Default"/>
        <w:rPr>
          <w:color w:val="auto"/>
        </w:rPr>
      </w:pPr>
      <w:r w:rsidRPr="000F0441">
        <w:rPr>
          <w:color w:val="auto"/>
        </w:rPr>
        <w:t xml:space="preserve">Безопасность, укрепление здоровья и формирование здорового образа жизни подрастающего поколения является важнейшей задачей школы. </w:t>
      </w:r>
    </w:p>
    <w:p w:rsidR="005F2FF0" w:rsidRPr="000F0441" w:rsidRDefault="005F2FF0" w:rsidP="00FA3D69">
      <w:pPr>
        <w:pStyle w:val="Default"/>
        <w:ind w:firstLine="708"/>
        <w:rPr>
          <w:color w:val="auto"/>
        </w:rPr>
      </w:pPr>
      <w:r w:rsidRPr="000F0441">
        <w:rPr>
          <w:color w:val="auto"/>
        </w:rPr>
        <w:t xml:space="preserve">1. Здание школы оснащено современными системами жизнеобеспечения, а именно: </w:t>
      </w:r>
    </w:p>
    <w:p w:rsidR="005F2FF0" w:rsidRPr="000F0441" w:rsidRDefault="005F2FF0" w:rsidP="005F2FF0">
      <w:pPr>
        <w:pStyle w:val="Default"/>
        <w:spacing w:after="27"/>
        <w:rPr>
          <w:color w:val="auto"/>
        </w:rPr>
      </w:pPr>
      <w:r w:rsidRPr="000F0441">
        <w:rPr>
          <w:color w:val="auto"/>
        </w:rPr>
        <w:t xml:space="preserve">- централизованной отопительной системой; </w:t>
      </w:r>
    </w:p>
    <w:p w:rsidR="005F2FF0" w:rsidRPr="000F0441" w:rsidRDefault="005F2FF0" w:rsidP="005F2FF0">
      <w:pPr>
        <w:pStyle w:val="Default"/>
        <w:spacing w:after="27"/>
        <w:rPr>
          <w:color w:val="auto"/>
        </w:rPr>
      </w:pPr>
      <w:r w:rsidRPr="000F0441">
        <w:rPr>
          <w:color w:val="auto"/>
        </w:rPr>
        <w:t xml:space="preserve">- холодным центральным водоснабжением, канализацией. </w:t>
      </w:r>
    </w:p>
    <w:p w:rsidR="005F2FF0" w:rsidRPr="000F0441" w:rsidRDefault="005F2FF0" w:rsidP="005F2FF0">
      <w:pPr>
        <w:pStyle w:val="Default"/>
        <w:spacing w:after="27"/>
        <w:rPr>
          <w:color w:val="auto"/>
        </w:rPr>
      </w:pPr>
      <w:r w:rsidRPr="000F0441">
        <w:rPr>
          <w:color w:val="auto"/>
        </w:rPr>
        <w:t xml:space="preserve">- системой противопожарной сигнализации и оповещения людей о пожаре; </w:t>
      </w:r>
    </w:p>
    <w:p w:rsidR="005F2FF0" w:rsidRPr="000F0441" w:rsidRDefault="005F2FF0" w:rsidP="005F2FF0">
      <w:pPr>
        <w:pStyle w:val="Default"/>
        <w:spacing w:after="27"/>
        <w:rPr>
          <w:color w:val="auto"/>
        </w:rPr>
      </w:pPr>
      <w:r w:rsidRPr="000F0441">
        <w:rPr>
          <w:color w:val="auto"/>
        </w:rPr>
        <w:t>-</w:t>
      </w:r>
      <w:r w:rsidR="0069664F" w:rsidRPr="000F0441">
        <w:rPr>
          <w:color w:val="auto"/>
        </w:rPr>
        <w:t xml:space="preserve"> имеются хорошо оборудованные 25</w:t>
      </w:r>
      <w:r w:rsidRPr="000F0441">
        <w:rPr>
          <w:color w:val="auto"/>
        </w:rPr>
        <w:t xml:space="preserve"> учебных кабинетов, компьютерный кл</w:t>
      </w:r>
      <w:r w:rsidR="0069664F" w:rsidRPr="000F0441">
        <w:rPr>
          <w:color w:val="auto"/>
        </w:rPr>
        <w:t>асс, библиотека, спортивный зал, актовый зал;</w:t>
      </w:r>
      <w:r w:rsidRPr="000F0441">
        <w:rPr>
          <w:color w:val="auto"/>
        </w:rPr>
        <w:t xml:space="preserve"> </w:t>
      </w:r>
    </w:p>
    <w:p w:rsidR="0069664F" w:rsidRPr="000F0441" w:rsidRDefault="005F2FF0" w:rsidP="005F2FF0">
      <w:pPr>
        <w:pStyle w:val="Default"/>
        <w:spacing w:after="27"/>
        <w:rPr>
          <w:color w:val="auto"/>
        </w:rPr>
      </w:pPr>
      <w:r w:rsidRPr="000F0441">
        <w:rPr>
          <w:color w:val="auto"/>
        </w:rPr>
        <w:t>- на территории функционирует спортивная площадка</w:t>
      </w:r>
      <w:r w:rsidR="0069664F" w:rsidRPr="000F0441">
        <w:rPr>
          <w:color w:val="auto"/>
        </w:rPr>
        <w:t>;</w:t>
      </w:r>
    </w:p>
    <w:p w:rsidR="005F2FF0" w:rsidRPr="000F0441" w:rsidRDefault="0069664F" w:rsidP="005F2FF0">
      <w:pPr>
        <w:pStyle w:val="Default"/>
        <w:spacing w:after="27"/>
        <w:rPr>
          <w:color w:val="auto"/>
        </w:rPr>
      </w:pPr>
      <w:r w:rsidRPr="000F0441">
        <w:rPr>
          <w:color w:val="auto"/>
        </w:rPr>
        <w:t xml:space="preserve">- имеется столовая на 90 </w:t>
      </w:r>
      <w:r w:rsidR="005F2FF0" w:rsidRPr="000F0441">
        <w:rPr>
          <w:color w:val="auto"/>
        </w:rPr>
        <w:t xml:space="preserve">посадочных мест; </w:t>
      </w:r>
    </w:p>
    <w:p w:rsidR="005F2FF0" w:rsidRPr="000F0441" w:rsidRDefault="005F2FF0" w:rsidP="005F2FF0">
      <w:pPr>
        <w:pStyle w:val="Default"/>
        <w:rPr>
          <w:color w:val="auto"/>
        </w:rPr>
      </w:pPr>
      <w:r w:rsidRPr="000F0441">
        <w:rPr>
          <w:color w:val="auto"/>
        </w:rPr>
        <w:t>- имеется кабинет, оснащенный совре</w:t>
      </w:r>
      <w:r w:rsidR="0069664F" w:rsidRPr="000F0441">
        <w:rPr>
          <w:color w:val="auto"/>
        </w:rPr>
        <w:t>менным медицинским оборудованием</w:t>
      </w:r>
      <w:r w:rsidRPr="000F0441">
        <w:rPr>
          <w:color w:val="auto"/>
        </w:rPr>
        <w:t xml:space="preserve"> </w:t>
      </w:r>
      <w:proofErr w:type="gramStart"/>
      <w:r w:rsidR="0069664F" w:rsidRPr="000F0441">
        <w:rPr>
          <w:color w:val="auto"/>
        </w:rPr>
        <w:t>где</w:t>
      </w:r>
      <w:proofErr w:type="gramEnd"/>
      <w:r w:rsidR="0069664F" w:rsidRPr="000F0441">
        <w:rPr>
          <w:color w:val="auto"/>
        </w:rPr>
        <w:t xml:space="preserve"> </w:t>
      </w:r>
      <w:r w:rsidRPr="000F0441">
        <w:rPr>
          <w:color w:val="auto"/>
        </w:rPr>
        <w:t xml:space="preserve">осуществляется мониторинг состояния здоровья обучающихся. </w:t>
      </w:r>
    </w:p>
    <w:p w:rsidR="005F2FF0" w:rsidRPr="000F0441" w:rsidRDefault="005F2FF0" w:rsidP="00FA3D69">
      <w:pPr>
        <w:pStyle w:val="Default"/>
        <w:ind w:firstLine="708"/>
        <w:rPr>
          <w:color w:val="auto"/>
        </w:rPr>
      </w:pPr>
      <w:r w:rsidRPr="000F0441">
        <w:rPr>
          <w:color w:val="auto"/>
        </w:rPr>
        <w:t xml:space="preserve">2. В школе имеются: </w:t>
      </w:r>
    </w:p>
    <w:p w:rsidR="005F2FF0" w:rsidRPr="000F0441" w:rsidRDefault="005F2FF0" w:rsidP="005F2FF0">
      <w:pPr>
        <w:pStyle w:val="Default"/>
        <w:spacing w:after="27"/>
        <w:rPr>
          <w:color w:val="auto"/>
        </w:rPr>
      </w:pPr>
      <w:r w:rsidRPr="000F0441">
        <w:rPr>
          <w:color w:val="auto"/>
        </w:rPr>
        <w:t xml:space="preserve">- Акт приемки образовательного учреждения к новому учебному году. </w:t>
      </w:r>
    </w:p>
    <w:p w:rsidR="005F2FF0" w:rsidRPr="000F0441" w:rsidRDefault="005F2FF0" w:rsidP="005F2FF0">
      <w:pPr>
        <w:pStyle w:val="Default"/>
        <w:rPr>
          <w:color w:val="auto"/>
        </w:rPr>
      </w:pPr>
      <w:r w:rsidRPr="000F0441">
        <w:rPr>
          <w:color w:val="auto"/>
        </w:rPr>
        <w:t>- Санитарно-эпид</w:t>
      </w:r>
      <w:r w:rsidR="0069664F" w:rsidRPr="000F0441">
        <w:rPr>
          <w:color w:val="auto"/>
        </w:rPr>
        <w:t>емилогическое заключение № 38.ИЦ.06.</w:t>
      </w:r>
      <w:proofErr w:type="gramStart"/>
      <w:r w:rsidR="0069664F" w:rsidRPr="000F0441">
        <w:rPr>
          <w:color w:val="auto"/>
        </w:rPr>
        <w:t>000.М.</w:t>
      </w:r>
      <w:proofErr w:type="gramEnd"/>
      <w:r w:rsidR="0069664F" w:rsidRPr="000F0441">
        <w:rPr>
          <w:color w:val="auto"/>
        </w:rPr>
        <w:t>000248.03.12 от 13.03.2012</w:t>
      </w:r>
      <w:r w:rsidRPr="000F0441">
        <w:rPr>
          <w:color w:val="auto"/>
        </w:rPr>
        <w:t xml:space="preserve"> г. </w:t>
      </w:r>
    </w:p>
    <w:p w:rsidR="005F2FF0" w:rsidRPr="000F0441" w:rsidRDefault="005F2FF0" w:rsidP="00FA3D69">
      <w:pPr>
        <w:pStyle w:val="Default"/>
        <w:ind w:firstLine="708"/>
        <w:rPr>
          <w:color w:val="auto"/>
        </w:rPr>
      </w:pPr>
      <w:r w:rsidRPr="000F0441">
        <w:rPr>
          <w:color w:val="auto"/>
        </w:rPr>
        <w:t xml:space="preserve">3. В школе разработан и утвержден: </w:t>
      </w:r>
    </w:p>
    <w:p w:rsidR="005F2FF0" w:rsidRPr="000F0441" w:rsidRDefault="005F2FF0" w:rsidP="005F2FF0">
      <w:pPr>
        <w:pStyle w:val="Default"/>
        <w:spacing w:after="27"/>
        <w:rPr>
          <w:color w:val="auto"/>
        </w:rPr>
      </w:pPr>
      <w:r w:rsidRPr="000F0441">
        <w:rPr>
          <w:color w:val="auto"/>
        </w:rPr>
        <w:t xml:space="preserve">- комплексный План мероприятий по обеспечению безопасных условий; </w:t>
      </w:r>
    </w:p>
    <w:p w:rsidR="005F2FF0" w:rsidRPr="000F0441" w:rsidRDefault="005F2FF0" w:rsidP="005F2FF0">
      <w:pPr>
        <w:pStyle w:val="Default"/>
        <w:spacing w:after="27"/>
        <w:rPr>
          <w:color w:val="auto"/>
        </w:rPr>
      </w:pPr>
      <w:r w:rsidRPr="000F0441">
        <w:rPr>
          <w:color w:val="auto"/>
        </w:rPr>
        <w:t xml:space="preserve">- антитеррористический паспорт, утвержденный мэром администрации МО «Боханский район», согласованный с начальником ОВД; </w:t>
      </w:r>
    </w:p>
    <w:p w:rsidR="005F2FF0" w:rsidRPr="000F0441" w:rsidRDefault="005F2FF0" w:rsidP="005F2FF0">
      <w:pPr>
        <w:pStyle w:val="Default"/>
        <w:spacing w:after="27"/>
        <w:rPr>
          <w:color w:val="auto"/>
        </w:rPr>
      </w:pPr>
      <w:r w:rsidRPr="000F0441">
        <w:rPr>
          <w:color w:val="auto"/>
        </w:rPr>
        <w:t xml:space="preserve">- план антитеррористических мероприятий; </w:t>
      </w:r>
    </w:p>
    <w:p w:rsidR="005F2FF0" w:rsidRPr="000F0441" w:rsidRDefault="005F2FF0" w:rsidP="005F2FF0">
      <w:pPr>
        <w:pStyle w:val="Default"/>
        <w:spacing w:after="27"/>
        <w:rPr>
          <w:color w:val="auto"/>
        </w:rPr>
      </w:pPr>
      <w:r w:rsidRPr="000F0441">
        <w:rPr>
          <w:color w:val="auto"/>
        </w:rPr>
        <w:t xml:space="preserve">- план организационно-технических мероприятий по улучшению условий и охраны труда; </w:t>
      </w:r>
    </w:p>
    <w:p w:rsidR="005F2FF0" w:rsidRPr="000F0441" w:rsidRDefault="005F2FF0" w:rsidP="005F2FF0">
      <w:pPr>
        <w:pStyle w:val="Default"/>
        <w:spacing w:after="27"/>
        <w:rPr>
          <w:color w:val="auto"/>
        </w:rPr>
      </w:pPr>
      <w:r w:rsidRPr="000F0441">
        <w:rPr>
          <w:color w:val="auto"/>
        </w:rPr>
        <w:t xml:space="preserve">- план противопожарных мероприятий; </w:t>
      </w:r>
    </w:p>
    <w:p w:rsidR="005F2FF0" w:rsidRPr="000F0441" w:rsidRDefault="005F2FF0" w:rsidP="005F2FF0">
      <w:pPr>
        <w:pStyle w:val="Default"/>
        <w:spacing w:after="27"/>
        <w:rPr>
          <w:color w:val="auto"/>
        </w:rPr>
      </w:pPr>
      <w:r w:rsidRPr="000F0441">
        <w:rPr>
          <w:color w:val="auto"/>
        </w:rPr>
        <w:t xml:space="preserve">- план по предупреждению детского дорожного травматизма; </w:t>
      </w:r>
    </w:p>
    <w:p w:rsidR="005D3627" w:rsidRDefault="005F2FF0" w:rsidP="00C05497">
      <w:pPr>
        <w:pStyle w:val="Default"/>
        <w:spacing w:after="27"/>
        <w:ind w:firstLine="708"/>
        <w:rPr>
          <w:color w:val="auto"/>
        </w:rPr>
      </w:pPr>
      <w:r w:rsidRPr="000F0441">
        <w:rPr>
          <w:color w:val="auto"/>
        </w:rPr>
        <w:t>В холле имеется стенд, содержащий необходимую инфо</w:t>
      </w:r>
      <w:r w:rsidR="0069664F" w:rsidRPr="000F0441">
        <w:rPr>
          <w:color w:val="auto"/>
        </w:rPr>
        <w:t>рмацию по действиям в ЧС и схемы</w:t>
      </w:r>
      <w:r w:rsidRPr="000F0441">
        <w:rPr>
          <w:color w:val="auto"/>
        </w:rPr>
        <w:t xml:space="preserve"> эвакуации </w:t>
      </w:r>
      <w:r w:rsidR="0069664F" w:rsidRPr="000F0441">
        <w:rPr>
          <w:color w:val="auto"/>
        </w:rPr>
        <w:t xml:space="preserve">на каждом этаже здания. </w:t>
      </w:r>
    </w:p>
    <w:p w:rsidR="00837C33" w:rsidRDefault="00837C33" w:rsidP="00CD2F7D">
      <w:pPr>
        <w:ind w:firstLine="708"/>
        <w:jc w:val="center"/>
        <w:rPr>
          <w:b/>
          <w:sz w:val="24"/>
          <w:szCs w:val="24"/>
        </w:rPr>
      </w:pPr>
    </w:p>
    <w:p w:rsidR="00540ABC" w:rsidRPr="00DE5190" w:rsidRDefault="00540ABC" w:rsidP="00CD2F7D">
      <w:pPr>
        <w:ind w:firstLine="708"/>
        <w:jc w:val="center"/>
        <w:rPr>
          <w:b/>
          <w:sz w:val="24"/>
          <w:szCs w:val="24"/>
        </w:rPr>
      </w:pPr>
      <w:r w:rsidRPr="00DE5190">
        <w:rPr>
          <w:b/>
          <w:sz w:val="24"/>
          <w:szCs w:val="24"/>
        </w:rPr>
        <w:t>10.Общие выводы по итогам самообследования</w:t>
      </w:r>
    </w:p>
    <w:p w:rsidR="000E4DF1" w:rsidRPr="000F0441" w:rsidRDefault="0024180B" w:rsidP="0024180B">
      <w:pPr>
        <w:pStyle w:val="a6"/>
        <w:rPr>
          <w:b/>
          <w:sz w:val="24"/>
          <w:szCs w:val="24"/>
        </w:rPr>
      </w:pPr>
      <w:r w:rsidRPr="000F0441">
        <w:rPr>
          <w:b/>
          <w:sz w:val="24"/>
          <w:szCs w:val="24"/>
        </w:rPr>
        <w:t>10.</w:t>
      </w:r>
      <w:proofErr w:type="gramStart"/>
      <w:r w:rsidRPr="000F0441">
        <w:rPr>
          <w:b/>
          <w:sz w:val="24"/>
          <w:szCs w:val="24"/>
        </w:rPr>
        <w:t>1.</w:t>
      </w:r>
      <w:r w:rsidR="000E4DF1" w:rsidRPr="000F0441">
        <w:rPr>
          <w:b/>
          <w:sz w:val="24"/>
          <w:szCs w:val="24"/>
        </w:rPr>
        <w:t>Концепция</w:t>
      </w:r>
      <w:proofErr w:type="gramEnd"/>
      <w:r w:rsidR="000E4DF1" w:rsidRPr="000F0441">
        <w:rPr>
          <w:b/>
          <w:sz w:val="24"/>
          <w:szCs w:val="24"/>
        </w:rPr>
        <w:t xml:space="preserve"> развития учреждения. Программа развития.</w:t>
      </w:r>
    </w:p>
    <w:p w:rsidR="000E4DF1" w:rsidRPr="000F0441" w:rsidRDefault="000E4DF1" w:rsidP="00540ABC">
      <w:pPr>
        <w:ind w:firstLine="708"/>
        <w:rPr>
          <w:sz w:val="24"/>
          <w:szCs w:val="24"/>
        </w:rPr>
      </w:pPr>
      <w:r w:rsidRPr="000F0441">
        <w:rPr>
          <w:sz w:val="24"/>
          <w:szCs w:val="24"/>
        </w:rPr>
        <w:t>Современная школа не может развиваться без четко выстроенного прогноза, устремленного в будущее. Коллектив школы поставил перед собой сложную задачу – выстроить и реализовать модель школы, в которой были бы созданы условия для развития всех субъектов образовательного процесса.</w:t>
      </w:r>
    </w:p>
    <w:p w:rsidR="000E4DF1" w:rsidRPr="000F0441" w:rsidRDefault="000E4DF1" w:rsidP="0069664F">
      <w:pPr>
        <w:rPr>
          <w:sz w:val="24"/>
          <w:szCs w:val="24"/>
        </w:rPr>
      </w:pPr>
      <w:r w:rsidRPr="000F0441">
        <w:rPr>
          <w:rFonts w:eastAsia="Lucida Sans Unicode" w:cs="Tahoma"/>
          <w:sz w:val="24"/>
          <w:szCs w:val="24"/>
          <w:lang w:bidi="ru-RU"/>
        </w:rPr>
        <w:tab/>
      </w:r>
      <w:r w:rsidRPr="000F0441">
        <w:rPr>
          <w:sz w:val="24"/>
          <w:szCs w:val="24"/>
        </w:rPr>
        <w:t xml:space="preserve">Документом, отражающим перспективы развития системы образования в </w:t>
      </w:r>
      <w:proofErr w:type="gramStart"/>
      <w:r w:rsidRPr="000F0441">
        <w:rPr>
          <w:sz w:val="24"/>
          <w:szCs w:val="24"/>
        </w:rPr>
        <w:t>школе,  является</w:t>
      </w:r>
      <w:proofErr w:type="gramEnd"/>
      <w:r w:rsidRPr="000F0441">
        <w:rPr>
          <w:sz w:val="24"/>
          <w:szCs w:val="24"/>
        </w:rPr>
        <w:t xml:space="preserve">  Программа развития школы, основная цель которой - разработка и запуск эффективных механизмов развития системы. </w:t>
      </w:r>
    </w:p>
    <w:p w:rsidR="000E4DF1" w:rsidRPr="000F0441" w:rsidRDefault="000E4DF1" w:rsidP="0069664F">
      <w:pPr>
        <w:rPr>
          <w:sz w:val="24"/>
          <w:szCs w:val="24"/>
        </w:rPr>
      </w:pPr>
      <w:r w:rsidRPr="000F0441">
        <w:rPr>
          <w:sz w:val="24"/>
          <w:szCs w:val="24"/>
        </w:rPr>
        <w:tab/>
        <w:t xml:space="preserve">Основной стратегической целью программы является обеспечение условий для удовлетворения потребностей обучающихся и их родителей в качественном образовании путем создания новой технологии управления, обновления структуры и содержания образования. </w:t>
      </w:r>
    </w:p>
    <w:p w:rsidR="000E4DF1" w:rsidRPr="000F0441" w:rsidRDefault="000E4DF1" w:rsidP="00540ABC">
      <w:pPr>
        <w:ind w:firstLine="708"/>
        <w:rPr>
          <w:sz w:val="24"/>
          <w:szCs w:val="24"/>
        </w:rPr>
      </w:pPr>
      <w:r w:rsidRPr="000F0441">
        <w:rPr>
          <w:sz w:val="24"/>
          <w:szCs w:val="24"/>
        </w:rPr>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0E4DF1" w:rsidRPr="000F0441" w:rsidRDefault="000E4DF1" w:rsidP="0069664F">
      <w:pPr>
        <w:rPr>
          <w:sz w:val="24"/>
          <w:szCs w:val="24"/>
        </w:rPr>
      </w:pPr>
      <w:r w:rsidRPr="000F0441">
        <w:rPr>
          <w:sz w:val="24"/>
          <w:szCs w:val="24"/>
        </w:rPr>
        <w:t xml:space="preserve">    </w:t>
      </w:r>
      <w:r w:rsidRPr="000F0441">
        <w:rPr>
          <w:sz w:val="24"/>
          <w:szCs w:val="24"/>
        </w:rPr>
        <w:tab/>
        <w:t xml:space="preserve"> Программа включает меры, направленные на повышение качества и престижа образования, на сохранение и укрепление здоровья школьников, на развитие детской одаренности. Программа содержит меры по развитию педагогического творчества как главного </w:t>
      </w:r>
      <w:proofErr w:type="gramStart"/>
      <w:r w:rsidRPr="000F0441">
        <w:rPr>
          <w:sz w:val="24"/>
          <w:szCs w:val="24"/>
        </w:rPr>
        <w:t>условия  самообновления</w:t>
      </w:r>
      <w:proofErr w:type="gramEnd"/>
      <w:r w:rsidRPr="000F0441">
        <w:rPr>
          <w:sz w:val="24"/>
          <w:szCs w:val="24"/>
        </w:rPr>
        <w:t xml:space="preserve"> и саморазвития системы образования, меры по совершенствованию инфраструктуры школы, определению путей саморазвития.</w:t>
      </w:r>
    </w:p>
    <w:p w:rsidR="000E4DF1" w:rsidRPr="000F0441" w:rsidRDefault="000E4DF1" w:rsidP="0069664F">
      <w:pPr>
        <w:rPr>
          <w:sz w:val="24"/>
          <w:szCs w:val="24"/>
        </w:rPr>
      </w:pPr>
      <w:r w:rsidRPr="000F0441">
        <w:rPr>
          <w:sz w:val="24"/>
          <w:szCs w:val="24"/>
        </w:rPr>
        <w:lastRenderedPageBreak/>
        <w:t xml:space="preserve">    </w:t>
      </w:r>
      <w:r w:rsidRPr="000F0441">
        <w:rPr>
          <w:sz w:val="24"/>
          <w:szCs w:val="24"/>
        </w:rPr>
        <w:tab/>
        <w:t>Практическая реализация основных направлений программы развития позволит обеспечить оптимальное качество образования в школы.</w:t>
      </w:r>
    </w:p>
    <w:p w:rsidR="000E4DF1" w:rsidRPr="000F0441" w:rsidRDefault="000E4DF1" w:rsidP="0069664F">
      <w:pPr>
        <w:rPr>
          <w:sz w:val="24"/>
          <w:szCs w:val="24"/>
        </w:rPr>
      </w:pPr>
      <w:r w:rsidRPr="000F0441">
        <w:rPr>
          <w:b/>
          <w:bCs/>
          <w:sz w:val="24"/>
          <w:szCs w:val="24"/>
        </w:rPr>
        <w:t xml:space="preserve">    </w:t>
      </w:r>
      <w:r w:rsidRPr="000F0441">
        <w:rPr>
          <w:b/>
          <w:bCs/>
          <w:sz w:val="24"/>
          <w:szCs w:val="24"/>
        </w:rPr>
        <w:tab/>
      </w:r>
      <w:r w:rsidRPr="000F0441">
        <w:rPr>
          <w:bCs/>
          <w:sz w:val="24"/>
          <w:szCs w:val="24"/>
        </w:rPr>
        <w:t>Актуализация проблемы</w:t>
      </w:r>
      <w:r w:rsidRPr="000F0441">
        <w:rPr>
          <w:b/>
          <w:bCs/>
          <w:sz w:val="24"/>
          <w:szCs w:val="24"/>
        </w:rPr>
        <w:t xml:space="preserve"> </w:t>
      </w:r>
      <w:r w:rsidRPr="000F0441">
        <w:rPr>
          <w:sz w:val="24"/>
          <w:szCs w:val="24"/>
        </w:rPr>
        <w:t>построения адекватной времени концепции развития школы вызвана целым рядом объективных процессов. В соответствии с национальной образовательной инициативой «Наша новая школа»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p>
    <w:p w:rsidR="000E4DF1" w:rsidRPr="000F0441" w:rsidRDefault="000E4DF1" w:rsidP="00540ABC">
      <w:pPr>
        <w:ind w:firstLine="708"/>
        <w:rPr>
          <w:sz w:val="24"/>
          <w:szCs w:val="24"/>
        </w:rPr>
      </w:pPr>
      <w:r w:rsidRPr="000F0441">
        <w:rPr>
          <w:sz w:val="24"/>
          <w:szCs w:val="24"/>
        </w:rPr>
        <w:t xml:space="preserve">Наша школа призвана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 общества, государства. Вот </w:t>
      </w:r>
      <w:proofErr w:type="gramStart"/>
      <w:r w:rsidRPr="000F0441">
        <w:rPr>
          <w:sz w:val="24"/>
          <w:szCs w:val="24"/>
        </w:rPr>
        <w:t>почему  проблема</w:t>
      </w:r>
      <w:proofErr w:type="gramEnd"/>
      <w:r w:rsidRPr="000F0441">
        <w:rPr>
          <w:sz w:val="24"/>
          <w:szCs w:val="24"/>
        </w:rPr>
        <w:t xml:space="preserve"> качества образования является важной,  определяет миссию школы, цели, задачи её деятельности.</w:t>
      </w:r>
    </w:p>
    <w:p w:rsidR="000E4DF1" w:rsidRPr="000F0441" w:rsidRDefault="000E4DF1" w:rsidP="0069664F">
      <w:pPr>
        <w:rPr>
          <w:sz w:val="24"/>
          <w:szCs w:val="24"/>
        </w:rPr>
      </w:pPr>
      <w:r w:rsidRPr="000F0441">
        <w:rPr>
          <w:sz w:val="24"/>
          <w:szCs w:val="24"/>
        </w:rPr>
        <w:t xml:space="preserve">    </w:t>
      </w:r>
      <w:r w:rsidRPr="000F0441">
        <w:rPr>
          <w:sz w:val="24"/>
          <w:szCs w:val="24"/>
        </w:rPr>
        <w:tab/>
        <w:t>Одной из ключевых позиций, определяющих облик нашей школы, - утверждение её многообразия, отвечающей различным возможностям и способностям учащихся, направленности обучения и вариативности, удовлетворяющим интересы личности.</w:t>
      </w:r>
    </w:p>
    <w:p w:rsidR="000E4DF1" w:rsidRPr="000F0441" w:rsidRDefault="000E4DF1" w:rsidP="0069664F">
      <w:pPr>
        <w:rPr>
          <w:sz w:val="24"/>
          <w:szCs w:val="24"/>
        </w:rPr>
      </w:pPr>
      <w:r w:rsidRPr="000F0441">
        <w:rPr>
          <w:sz w:val="24"/>
          <w:szCs w:val="24"/>
        </w:rPr>
        <w:t xml:space="preserve">    </w:t>
      </w:r>
      <w:r w:rsidRPr="000F0441">
        <w:rPr>
          <w:sz w:val="24"/>
          <w:szCs w:val="24"/>
        </w:rPr>
        <w:tab/>
        <w:t xml:space="preserve">Наша школа стремится, с одной стороны, максимально адаптироваться к учащимся с их индивидуальными особенностями, с </w:t>
      </w:r>
      <w:proofErr w:type="gramStart"/>
      <w:r w:rsidRPr="000F0441">
        <w:rPr>
          <w:sz w:val="24"/>
          <w:szCs w:val="24"/>
        </w:rPr>
        <w:t>другой,-</w:t>
      </w:r>
      <w:proofErr w:type="gramEnd"/>
      <w:r w:rsidRPr="000F0441">
        <w:rPr>
          <w:sz w:val="24"/>
          <w:szCs w:val="24"/>
        </w:rPr>
        <w:t xml:space="preserve"> по возможности гибко реагировать на социокультурные изменения среды.</w:t>
      </w:r>
    </w:p>
    <w:p w:rsidR="000E4DF1" w:rsidRPr="000F0441" w:rsidRDefault="000E4DF1" w:rsidP="0069664F">
      <w:pPr>
        <w:rPr>
          <w:sz w:val="24"/>
          <w:szCs w:val="24"/>
        </w:rPr>
      </w:pPr>
      <w:r w:rsidRPr="000F0441">
        <w:rPr>
          <w:b/>
          <w:bCs/>
          <w:sz w:val="24"/>
          <w:szCs w:val="24"/>
        </w:rPr>
        <w:t xml:space="preserve">   </w:t>
      </w:r>
      <w:r w:rsidRPr="000F0441">
        <w:rPr>
          <w:b/>
          <w:bCs/>
          <w:sz w:val="24"/>
          <w:szCs w:val="24"/>
        </w:rPr>
        <w:tab/>
      </w:r>
      <w:r w:rsidRPr="000F0441">
        <w:rPr>
          <w:bCs/>
          <w:sz w:val="24"/>
          <w:szCs w:val="24"/>
        </w:rPr>
        <w:t>Миссию школы</w:t>
      </w:r>
      <w:r w:rsidRPr="000F0441">
        <w:rPr>
          <w:b/>
          <w:bCs/>
          <w:sz w:val="24"/>
          <w:szCs w:val="24"/>
        </w:rPr>
        <w:t>,</w:t>
      </w:r>
      <w:r w:rsidRPr="000F0441">
        <w:rPr>
          <w:sz w:val="24"/>
          <w:szCs w:val="24"/>
        </w:rPr>
        <w:t xml:space="preserve"> её предназначение мы видим в развитии такого образовательного учреждения, где каждый школьник оказался бы в благоприятных условиях для его развития, смог реализовать свои интересы, развить свои способности, сохраняя при этом индивидуальность и здоровье, чувствовал комфортное влияние всей образовательной среды. Образовательная среда при этом выступает гарантом личной успешности в реализации поставленных школьных задач, успешности его развития по различным аспектам.</w:t>
      </w:r>
    </w:p>
    <w:p w:rsidR="000E4DF1" w:rsidRPr="000F0441" w:rsidRDefault="000E4DF1" w:rsidP="0069664F">
      <w:pPr>
        <w:rPr>
          <w:sz w:val="24"/>
          <w:szCs w:val="24"/>
        </w:rPr>
      </w:pPr>
      <w:r w:rsidRPr="000F0441">
        <w:rPr>
          <w:sz w:val="24"/>
          <w:szCs w:val="24"/>
        </w:rPr>
        <w:t xml:space="preserve">  </w:t>
      </w:r>
      <w:r w:rsidRPr="000F0441">
        <w:rPr>
          <w:sz w:val="24"/>
          <w:szCs w:val="24"/>
        </w:rPr>
        <w:tab/>
        <w:t>Наш выпускник физически здоров, нравственно ориентирован на социально-значимые гуманные ценности, подготовлен к жизни в различных сферах.</w:t>
      </w:r>
    </w:p>
    <w:p w:rsidR="000E4DF1" w:rsidRPr="000F0441" w:rsidRDefault="000E4DF1" w:rsidP="0069664F">
      <w:pPr>
        <w:rPr>
          <w:sz w:val="24"/>
          <w:szCs w:val="24"/>
        </w:rPr>
      </w:pPr>
      <w:r w:rsidRPr="000F0441">
        <w:rPr>
          <w:sz w:val="24"/>
          <w:szCs w:val="24"/>
        </w:rPr>
        <w:t>Ожидаемые результаты:</w:t>
      </w:r>
    </w:p>
    <w:p w:rsidR="0024180B" w:rsidRPr="000F0441" w:rsidRDefault="000E4DF1" w:rsidP="000F62C3">
      <w:pPr>
        <w:pStyle w:val="a6"/>
        <w:numPr>
          <w:ilvl w:val="0"/>
          <w:numId w:val="11"/>
        </w:numPr>
        <w:rPr>
          <w:sz w:val="24"/>
          <w:szCs w:val="24"/>
        </w:rPr>
      </w:pPr>
      <w:r w:rsidRPr="000F0441">
        <w:rPr>
          <w:sz w:val="24"/>
          <w:szCs w:val="24"/>
        </w:rPr>
        <w:t>обеспечение высокого качества образования;</w:t>
      </w:r>
    </w:p>
    <w:p w:rsidR="0024180B" w:rsidRPr="000F0441" w:rsidRDefault="000E4DF1" w:rsidP="000F62C3">
      <w:pPr>
        <w:pStyle w:val="a6"/>
        <w:numPr>
          <w:ilvl w:val="0"/>
          <w:numId w:val="11"/>
        </w:numPr>
        <w:rPr>
          <w:sz w:val="24"/>
          <w:szCs w:val="24"/>
        </w:rPr>
      </w:pPr>
      <w:r w:rsidRPr="000F0441">
        <w:rPr>
          <w:sz w:val="24"/>
          <w:szCs w:val="24"/>
        </w:rPr>
        <w:t>качественное обновление содержания общего образования;</w:t>
      </w:r>
    </w:p>
    <w:p w:rsidR="0024180B" w:rsidRPr="000F0441" w:rsidRDefault="000E4DF1" w:rsidP="000F62C3">
      <w:pPr>
        <w:pStyle w:val="a6"/>
        <w:numPr>
          <w:ilvl w:val="0"/>
          <w:numId w:val="11"/>
        </w:numPr>
        <w:rPr>
          <w:sz w:val="24"/>
          <w:szCs w:val="24"/>
        </w:rPr>
      </w:pPr>
      <w:r w:rsidRPr="000F0441">
        <w:rPr>
          <w:sz w:val="24"/>
          <w:szCs w:val="24"/>
        </w:rPr>
        <w:t>расширение перечня дополнительных услуг, предоставляемых обучающимся;</w:t>
      </w:r>
    </w:p>
    <w:p w:rsidR="0024180B" w:rsidRPr="000F0441" w:rsidRDefault="000E4DF1" w:rsidP="000F62C3">
      <w:pPr>
        <w:pStyle w:val="a6"/>
        <w:numPr>
          <w:ilvl w:val="0"/>
          <w:numId w:val="11"/>
        </w:numPr>
        <w:rPr>
          <w:sz w:val="24"/>
          <w:szCs w:val="24"/>
        </w:rPr>
      </w:pPr>
      <w:r w:rsidRPr="000F0441">
        <w:rPr>
          <w:sz w:val="24"/>
          <w:szCs w:val="24"/>
        </w:rPr>
        <w:t>удовлетворение потребностей детей в занятиях по интересам;</w:t>
      </w:r>
    </w:p>
    <w:p w:rsidR="0024180B" w:rsidRPr="000F0441" w:rsidRDefault="000E4DF1" w:rsidP="000F62C3">
      <w:pPr>
        <w:pStyle w:val="a6"/>
        <w:numPr>
          <w:ilvl w:val="0"/>
          <w:numId w:val="11"/>
        </w:numPr>
        <w:rPr>
          <w:sz w:val="24"/>
          <w:szCs w:val="24"/>
        </w:rPr>
      </w:pPr>
      <w:r w:rsidRPr="000F0441">
        <w:rPr>
          <w:sz w:val="24"/>
          <w:szCs w:val="24"/>
        </w:rPr>
        <w:t xml:space="preserve">совершенствование профессиональной компетентности и общекультурного уровня педагогических работников </w:t>
      </w:r>
    </w:p>
    <w:p w:rsidR="0024180B" w:rsidRPr="000F0441" w:rsidRDefault="000E4DF1" w:rsidP="000F62C3">
      <w:pPr>
        <w:pStyle w:val="a6"/>
        <w:numPr>
          <w:ilvl w:val="0"/>
          <w:numId w:val="11"/>
        </w:numPr>
        <w:rPr>
          <w:sz w:val="24"/>
          <w:szCs w:val="24"/>
        </w:rPr>
      </w:pPr>
      <w:r w:rsidRPr="000F0441">
        <w:rPr>
          <w:sz w:val="24"/>
          <w:szCs w:val="24"/>
        </w:rPr>
        <w:t>повышение ИКТ - компетентности педагогов и учащихся;</w:t>
      </w:r>
    </w:p>
    <w:p w:rsidR="0024180B" w:rsidRPr="000F0441" w:rsidRDefault="000E4DF1" w:rsidP="000F62C3">
      <w:pPr>
        <w:pStyle w:val="a6"/>
        <w:numPr>
          <w:ilvl w:val="0"/>
          <w:numId w:val="11"/>
        </w:numPr>
        <w:rPr>
          <w:sz w:val="24"/>
          <w:szCs w:val="24"/>
        </w:rPr>
      </w:pPr>
      <w:r w:rsidRPr="000F0441">
        <w:rPr>
          <w:sz w:val="24"/>
          <w:szCs w:val="24"/>
        </w:rPr>
        <w:t>создание условий, обеспечивающих охрану жизни,</w:t>
      </w:r>
      <w:r w:rsidR="0024180B" w:rsidRPr="000F0441">
        <w:rPr>
          <w:sz w:val="24"/>
          <w:szCs w:val="24"/>
        </w:rPr>
        <w:t xml:space="preserve"> </w:t>
      </w:r>
      <w:r w:rsidRPr="000F0441">
        <w:rPr>
          <w:sz w:val="24"/>
          <w:szCs w:val="24"/>
        </w:rPr>
        <w:t>сохранение и укрепление здоровья обучающихся,</w:t>
      </w:r>
      <w:r w:rsidR="0024180B" w:rsidRPr="000F0441">
        <w:rPr>
          <w:sz w:val="24"/>
          <w:szCs w:val="24"/>
        </w:rPr>
        <w:t xml:space="preserve"> </w:t>
      </w:r>
      <w:r w:rsidRPr="000F0441">
        <w:rPr>
          <w:sz w:val="24"/>
          <w:szCs w:val="24"/>
        </w:rPr>
        <w:t>формирование их здорового образа жизни;</w:t>
      </w:r>
    </w:p>
    <w:p w:rsidR="0024180B" w:rsidRPr="000F0441" w:rsidRDefault="000E4DF1" w:rsidP="000F62C3">
      <w:pPr>
        <w:pStyle w:val="a6"/>
        <w:numPr>
          <w:ilvl w:val="0"/>
          <w:numId w:val="11"/>
        </w:numPr>
        <w:rPr>
          <w:sz w:val="24"/>
          <w:szCs w:val="24"/>
        </w:rPr>
      </w:pPr>
      <w:r w:rsidRPr="000F0441">
        <w:rPr>
          <w:sz w:val="24"/>
          <w:szCs w:val="24"/>
        </w:rPr>
        <w:t>создание здоровых и безопасных условий труда и учёбы;</w:t>
      </w:r>
    </w:p>
    <w:p w:rsidR="0024180B" w:rsidRPr="000F0441" w:rsidRDefault="000E4DF1" w:rsidP="000F62C3">
      <w:pPr>
        <w:pStyle w:val="a6"/>
        <w:numPr>
          <w:ilvl w:val="0"/>
          <w:numId w:val="11"/>
        </w:numPr>
        <w:rPr>
          <w:sz w:val="24"/>
          <w:szCs w:val="24"/>
        </w:rPr>
      </w:pPr>
      <w:r w:rsidRPr="000F0441">
        <w:rPr>
          <w:sz w:val="24"/>
          <w:szCs w:val="24"/>
        </w:rPr>
        <w:t>развитие материально-технической базы;</w:t>
      </w:r>
    </w:p>
    <w:p w:rsidR="0024180B" w:rsidRPr="000F0441" w:rsidRDefault="000E4DF1" w:rsidP="000F62C3">
      <w:pPr>
        <w:pStyle w:val="a6"/>
        <w:numPr>
          <w:ilvl w:val="0"/>
          <w:numId w:val="11"/>
        </w:numPr>
        <w:rPr>
          <w:sz w:val="24"/>
          <w:szCs w:val="24"/>
        </w:rPr>
      </w:pPr>
      <w:r w:rsidRPr="000F0441">
        <w:rPr>
          <w:sz w:val="24"/>
          <w:szCs w:val="24"/>
        </w:rPr>
        <w:t xml:space="preserve">повышение уровня обеспечения </w:t>
      </w:r>
      <w:proofErr w:type="gramStart"/>
      <w:r w:rsidRPr="000F0441">
        <w:rPr>
          <w:sz w:val="24"/>
          <w:szCs w:val="24"/>
        </w:rPr>
        <w:t>информационной  техникой</w:t>
      </w:r>
      <w:proofErr w:type="gramEnd"/>
      <w:r w:rsidRPr="000F0441">
        <w:rPr>
          <w:sz w:val="24"/>
          <w:szCs w:val="24"/>
        </w:rPr>
        <w:t xml:space="preserve"> и современным учебным оборудованием;</w:t>
      </w:r>
    </w:p>
    <w:p w:rsidR="000E4DF1" w:rsidRPr="000F0441" w:rsidRDefault="000E4DF1" w:rsidP="000F62C3">
      <w:pPr>
        <w:pStyle w:val="a6"/>
        <w:numPr>
          <w:ilvl w:val="0"/>
          <w:numId w:val="11"/>
        </w:numPr>
        <w:rPr>
          <w:sz w:val="24"/>
          <w:szCs w:val="24"/>
        </w:rPr>
      </w:pPr>
      <w:r w:rsidRPr="000F0441">
        <w:rPr>
          <w:sz w:val="24"/>
          <w:szCs w:val="24"/>
        </w:rPr>
        <w:t>повышение эффективности государственно-общественных форм управления.</w:t>
      </w:r>
    </w:p>
    <w:p w:rsidR="00CD2F7D" w:rsidRDefault="000E4DF1" w:rsidP="0069664F">
      <w:pPr>
        <w:rPr>
          <w:b/>
          <w:sz w:val="24"/>
          <w:szCs w:val="24"/>
        </w:rPr>
      </w:pPr>
      <w:r w:rsidRPr="000F0441">
        <w:rPr>
          <w:b/>
          <w:sz w:val="24"/>
          <w:szCs w:val="24"/>
        </w:rPr>
        <w:t xml:space="preserve">   </w:t>
      </w:r>
    </w:p>
    <w:p w:rsidR="000E4DF1" w:rsidRPr="000F0441" w:rsidRDefault="0024180B" w:rsidP="0069664F">
      <w:pPr>
        <w:rPr>
          <w:b/>
          <w:sz w:val="24"/>
          <w:szCs w:val="24"/>
        </w:rPr>
      </w:pPr>
      <w:r w:rsidRPr="000F0441">
        <w:rPr>
          <w:b/>
          <w:sz w:val="24"/>
          <w:szCs w:val="24"/>
        </w:rPr>
        <w:t xml:space="preserve">10.2. </w:t>
      </w:r>
      <w:r w:rsidR="00856215">
        <w:rPr>
          <w:b/>
          <w:sz w:val="24"/>
          <w:szCs w:val="24"/>
        </w:rPr>
        <w:t>Задачи школы на 2022-2023</w:t>
      </w:r>
      <w:r w:rsidRPr="000F0441">
        <w:rPr>
          <w:b/>
          <w:sz w:val="24"/>
          <w:szCs w:val="24"/>
        </w:rPr>
        <w:t xml:space="preserve"> учебный год </w:t>
      </w:r>
    </w:p>
    <w:p w:rsidR="0024180B" w:rsidRPr="000F0441" w:rsidRDefault="0024180B" w:rsidP="000F62C3">
      <w:pPr>
        <w:pStyle w:val="a6"/>
        <w:numPr>
          <w:ilvl w:val="0"/>
          <w:numId w:val="5"/>
        </w:numPr>
        <w:tabs>
          <w:tab w:val="left" w:pos="0"/>
        </w:tabs>
        <w:suppressAutoHyphens w:val="0"/>
        <w:ind w:left="0" w:firstLine="283"/>
        <w:jc w:val="both"/>
        <w:rPr>
          <w:sz w:val="24"/>
          <w:szCs w:val="24"/>
        </w:rPr>
      </w:pPr>
      <w:r w:rsidRPr="000F0441">
        <w:rPr>
          <w:sz w:val="24"/>
          <w:szCs w:val="24"/>
        </w:rPr>
        <w:t xml:space="preserve">Продолжить </w:t>
      </w:r>
      <w:proofErr w:type="gramStart"/>
      <w:r w:rsidRPr="000F0441">
        <w:rPr>
          <w:sz w:val="24"/>
          <w:szCs w:val="24"/>
        </w:rPr>
        <w:t>реализацию  основной</w:t>
      </w:r>
      <w:proofErr w:type="gramEnd"/>
      <w:r w:rsidRPr="000F0441">
        <w:rPr>
          <w:sz w:val="24"/>
          <w:szCs w:val="24"/>
        </w:rPr>
        <w:t xml:space="preserve"> образовательной программы  для  всех уровней образования в соответствии с требованиями ФГОС.</w:t>
      </w:r>
    </w:p>
    <w:p w:rsidR="0024180B" w:rsidRPr="00C13E60" w:rsidRDefault="00C13E60" w:rsidP="000F62C3">
      <w:pPr>
        <w:pStyle w:val="a6"/>
        <w:numPr>
          <w:ilvl w:val="0"/>
          <w:numId w:val="5"/>
        </w:numPr>
        <w:tabs>
          <w:tab w:val="left" w:pos="0"/>
        </w:tabs>
        <w:suppressAutoHyphens w:val="0"/>
        <w:ind w:left="0" w:firstLine="283"/>
        <w:jc w:val="both"/>
        <w:rPr>
          <w:sz w:val="24"/>
          <w:szCs w:val="24"/>
        </w:rPr>
      </w:pPr>
      <w:r w:rsidRPr="00C13E60">
        <w:rPr>
          <w:sz w:val="24"/>
          <w:szCs w:val="24"/>
        </w:rPr>
        <w:t xml:space="preserve">Подвести </w:t>
      </w:r>
      <w:proofErr w:type="gramStart"/>
      <w:r w:rsidRPr="00C13E60">
        <w:rPr>
          <w:sz w:val="24"/>
          <w:szCs w:val="24"/>
        </w:rPr>
        <w:t>итоги  работы</w:t>
      </w:r>
      <w:proofErr w:type="gramEnd"/>
      <w:r w:rsidR="0024180B" w:rsidRPr="00C13E60">
        <w:rPr>
          <w:sz w:val="24"/>
          <w:szCs w:val="24"/>
        </w:rPr>
        <w:t xml:space="preserve"> по реализации </w:t>
      </w:r>
      <w:r w:rsidRPr="00C13E60">
        <w:rPr>
          <w:sz w:val="24"/>
          <w:szCs w:val="24"/>
        </w:rPr>
        <w:t>программы развития на 2017 – 2022</w:t>
      </w:r>
      <w:r w:rsidR="0024180B" w:rsidRPr="00C13E60">
        <w:rPr>
          <w:sz w:val="24"/>
          <w:szCs w:val="24"/>
        </w:rPr>
        <w:t xml:space="preserve"> учебные годы по теме: «</w:t>
      </w:r>
      <w:r w:rsidRPr="00C13E60">
        <w:rPr>
          <w:sz w:val="24"/>
          <w:szCs w:val="24"/>
        </w:rPr>
        <w:t>Школа здоровых, активных и успешных детей</w:t>
      </w:r>
      <w:r w:rsidR="0024180B" w:rsidRPr="00C13E60">
        <w:rPr>
          <w:sz w:val="24"/>
          <w:szCs w:val="24"/>
        </w:rPr>
        <w:t>»</w:t>
      </w:r>
    </w:p>
    <w:p w:rsidR="0024180B" w:rsidRPr="000F0441" w:rsidRDefault="0024180B" w:rsidP="000F62C3">
      <w:pPr>
        <w:pStyle w:val="a6"/>
        <w:numPr>
          <w:ilvl w:val="0"/>
          <w:numId w:val="5"/>
        </w:numPr>
        <w:tabs>
          <w:tab w:val="left" w:pos="0"/>
        </w:tabs>
        <w:suppressAutoHyphens w:val="0"/>
        <w:ind w:left="0" w:firstLine="283"/>
        <w:jc w:val="both"/>
        <w:rPr>
          <w:sz w:val="24"/>
          <w:szCs w:val="24"/>
        </w:rPr>
      </w:pPr>
      <w:r w:rsidRPr="000F0441">
        <w:rPr>
          <w:sz w:val="24"/>
          <w:szCs w:val="24"/>
        </w:rPr>
        <w:t xml:space="preserve">Активизировать деятельность педагогического </w:t>
      </w:r>
      <w:proofErr w:type="gramStart"/>
      <w:r w:rsidRPr="000F0441">
        <w:rPr>
          <w:sz w:val="24"/>
          <w:szCs w:val="24"/>
        </w:rPr>
        <w:t>коллектива  по</w:t>
      </w:r>
      <w:proofErr w:type="gramEnd"/>
      <w:r w:rsidRPr="000F0441">
        <w:rPr>
          <w:sz w:val="24"/>
          <w:szCs w:val="24"/>
        </w:rPr>
        <w:t xml:space="preserve"> интеграции учебной и воспитательной работы. </w:t>
      </w:r>
    </w:p>
    <w:p w:rsidR="0024180B" w:rsidRPr="000F0441" w:rsidRDefault="0024180B" w:rsidP="0024180B">
      <w:pPr>
        <w:tabs>
          <w:tab w:val="left" w:pos="284"/>
        </w:tabs>
        <w:jc w:val="both"/>
        <w:rPr>
          <w:sz w:val="24"/>
          <w:szCs w:val="24"/>
          <w:lang w:eastAsia="ru-RU"/>
        </w:rPr>
      </w:pPr>
      <w:r w:rsidRPr="000F0441">
        <w:rPr>
          <w:sz w:val="24"/>
          <w:szCs w:val="24"/>
          <w:lang w:eastAsia="ru-RU"/>
        </w:rPr>
        <w:lastRenderedPageBreak/>
        <w:t>К задачам на следующий учебный год</w:t>
      </w:r>
      <w:r w:rsidRPr="000F0441">
        <w:rPr>
          <w:b/>
          <w:i/>
          <w:sz w:val="24"/>
          <w:szCs w:val="24"/>
          <w:lang w:eastAsia="ru-RU"/>
        </w:rPr>
        <w:t xml:space="preserve"> </w:t>
      </w:r>
      <w:r w:rsidRPr="000F0441">
        <w:rPr>
          <w:sz w:val="24"/>
          <w:szCs w:val="24"/>
          <w:lang w:eastAsia="ru-RU"/>
        </w:rPr>
        <w:t>необходимо отнести:</w:t>
      </w:r>
    </w:p>
    <w:p w:rsidR="0024180B" w:rsidRPr="000F0441" w:rsidRDefault="0024180B" w:rsidP="0024180B">
      <w:pPr>
        <w:jc w:val="both"/>
        <w:rPr>
          <w:sz w:val="24"/>
        </w:rPr>
      </w:pPr>
      <w:r w:rsidRPr="000F0441">
        <w:rPr>
          <w:b/>
          <w:sz w:val="24"/>
          <w:u w:val="single"/>
        </w:rPr>
        <w:t>в образовательной области</w:t>
      </w:r>
      <w:r w:rsidRPr="000F0441">
        <w:rPr>
          <w:sz w:val="24"/>
        </w:rPr>
        <w:t>:</w:t>
      </w:r>
    </w:p>
    <w:p w:rsidR="0024180B" w:rsidRPr="000F0441" w:rsidRDefault="0024180B" w:rsidP="000F62C3">
      <w:pPr>
        <w:numPr>
          <w:ilvl w:val="0"/>
          <w:numId w:val="6"/>
        </w:numPr>
        <w:tabs>
          <w:tab w:val="left" w:pos="425"/>
        </w:tabs>
        <w:suppressAutoHyphens w:val="0"/>
        <w:ind w:right="20"/>
        <w:jc w:val="both"/>
        <w:rPr>
          <w:sz w:val="24"/>
        </w:rPr>
      </w:pPr>
      <w:r w:rsidRPr="000F0441">
        <w:rPr>
          <w:sz w:val="24"/>
        </w:rPr>
        <w:t xml:space="preserve">обеспечить учебно-методическую поддержку перехода на </w:t>
      </w:r>
      <w:r w:rsidR="00B5320B">
        <w:rPr>
          <w:sz w:val="24"/>
        </w:rPr>
        <w:t xml:space="preserve">(обновленный) </w:t>
      </w:r>
      <w:r w:rsidRPr="000F0441">
        <w:rPr>
          <w:sz w:val="24"/>
        </w:rPr>
        <w:t>ФГОС НО</w:t>
      </w:r>
      <w:r w:rsidR="00B5320B">
        <w:rPr>
          <w:sz w:val="24"/>
        </w:rPr>
        <w:t>О ОВЗ, ФГОС ООО, ФГОС СОО в 2021-2022</w:t>
      </w:r>
      <w:r w:rsidRPr="000F0441">
        <w:rPr>
          <w:sz w:val="24"/>
        </w:rPr>
        <w:t xml:space="preserve"> учебном году;</w:t>
      </w:r>
    </w:p>
    <w:p w:rsidR="0024180B" w:rsidRPr="000F0441" w:rsidRDefault="0024180B" w:rsidP="000F62C3">
      <w:pPr>
        <w:numPr>
          <w:ilvl w:val="0"/>
          <w:numId w:val="6"/>
        </w:numPr>
        <w:tabs>
          <w:tab w:val="left" w:pos="420"/>
        </w:tabs>
        <w:suppressAutoHyphens w:val="0"/>
        <w:jc w:val="both"/>
        <w:rPr>
          <w:sz w:val="24"/>
        </w:rPr>
      </w:pPr>
      <w:r w:rsidRPr="000F0441">
        <w:rPr>
          <w:sz w:val="24"/>
        </w:rPr>
        <w:t>продолжить работу по ф</w:t>
      </w:r>
      <w:r w:rsidR="00C05497" w:rsidRPr="000F0441">
        <w:rPr>
          <w:sz w:val="24"/>
        </w:rPr>
        <w:t>ормированию УУД у учащихся 1- 9</w:t>
      </w:r>
      <w:r w:rsidRPr="000F0441">
        <w:rPr>
          <w:sz w:val="24"/>
        </w:rPr>
        <w:t xml:space="preserve"> -х классов;</w:t>
      </w:r>
    </w:p>
    <w:p w:rsidR="0024180B" w:rsidRPr="000F0441" w:rsidRDefault="0024180B" w:rsidP="000F62C3">
      <w:pPr>
        <w:numPr>
          <w:ilvl w:val="0"/>
          <w:numId w:val="6"/>
        </w:numPr>
        <w:tabs>
          <w:tab w:val="left" w:pos="425"/>
        </w:tabs>
        <w:suppressAutoHyphens w:val="0"/>
        <w:ind w:right="20"/>
        <w:jc w:val="both"/>
        <w:rPr>
          <w:sz w:val="24"/>
        </w:rPr>
      </w:pPr>
      <w:r w:rsidRPr="000F0441">
        <w:rPr>
          <w:sz w:val="24"/>
        </w:rPr>
        <w:t>активизировать работу с одаренными детьми для их успешного участия в олимпиадах и конкурсах всех уровней;</w:t>
      </w:r>
    </w:p>
    <w:p w:rsidR="0024180B" w:rsidRPr="000F0441" w:rsidRDefault="0024180B" w:rsidP="000F62C3">
      <w:pPr>
        <w:numPr>
          <w:ilvl w:val="0"/>
          <w:numId w:val="7"/>
        </w:numPr>
        <w:tabs>
          <w:tab w:val="left" w:pos="420"/>
        </w:tabs>
        <w:suppressAutoHyphens w:val="0"/>
        <w:jc w:val="both"/>
        <w:rPr>
          <w:sz w:val="24"/>
        </w:rPr>
      </w:pPr>
      <w:r w:rsidRPr="000F0441">
        <w:rPr>
          <w:sz w:val="24"/>
        </w:rPr>
        <w:t xml:space="preserve">совершенствовать формы и методы работы с обучающимися с ОВЗ </w:t>
      </w:r>
      <w:r w:rsidRPr="000F0441">
        <w:t>с учетом их возрастных,</w:t>
      </w:r>
    </w:p>
    <w:p w:rsidR="0024180B" w:rsidRPr="000F0441" w:rsidRDefault="0024180B" w:rsidP="0024180B">
      <w:pPr>
        <w:jc w:val="both"/>
        <w:rPr>
          <w:sz w:val="24"/>
        </w:rPr>
      </w:pPr>
      <w:r w:rsidRPr="000F0441">
        <w:t xml:space="preserve">типологических и индивидуальных особенностей, особых образовательных потребностей, </w:t>
      </w:r>
      <w:r w:rsidRPr="000F0441">
        <w:rPr>
          <w:sz w:val="24"/>
        </w:rPr>
        <w:t>со слабо-</w:t>
      </w:r>
    </w:p>
    <w:p w:rsidR="0024180B" w:rsidRPr="000F0441" w:rsidRDefault="0024180B" w:rsidP="0024180B">
      <w:pPr>
        <w:jc w:val="both"/>
        <w:rPr>
          <w:sz w:val="24"/>
        </w:rPr>
      </w:pPr>
      <w:r w:rsidRPr="000F0441">
        <w:rPr>
          <w:sz w:val="24"/>
        </w:rPr>
        <w:t>успевающими детьми;</w:t>
      </w:r>
    </w:p>
    <w:p w:rsidR="0024180B" w:rsidRPr="000F0441" w:rsidRDefault="0024180B" w:rsidP="000F62C3">
      <w:pPr>
        <w:numPr>
          <w:ilvl w:val="0"/>
          <w:numId w:val="7"/>
        </w:numPr>
        <w:tabs>
          <w:tab w:val="left" w:pos="425"/>
        </w:tabs>
        <w:suppressAutoHyphens w:val="0"/>
        <w:jc w:val="both"/>
        <w:rPr>
          <w:sz w:val="24"/>
        </w:rPr>
      </w:pPr>
      <w:r w:rsidRPr="000F0441">
        <w:rPr>
          <w:sz w:val="24"/>
        </w:rPr>
        <w:t>активно использовать деятельностный подход, здоровьесберегающие,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систем образования;</w:t>
      </w:r>
    </w:p>
    <w:p w:rsidR="0024180B" w:rsidRPr="000F0441" w:rsidRDefault="0024180B" w:rsidP="0024180B">
      <w:pPr>
        <w:tabs>
          <w:tab w:val="left" w:pos="420"/>
        </w:tabs>
        <w:jc w:val="both"/>
        <w:rPr>
          <w:sz w:val="24"/>
        </w:rPr>
      </w:pPr>
      <w:r w:rsidRPr="000F0441">
        <w:rPr>
          <w:sz w:val="24"/>
        </w:rPr>
        <w:t>улучшить качество образования через:</w:t>
      </w:r>
    </w:p>
    <w:p w:rsidR="0024180B" w:rsidRPr="000F0441" w:rsidRDefault="0024180B" w:rsidP="0024180B">
      <w:pPr>
        <w:jc w:val="both"/>
        <w:rPr>
          <w:sz w:val="24"/>
        </w:rPr>
      </w:pPr>
      <w:r w:rsidRPr="000F0441">
        <w:rPr>
          <w:sz w:val="24"/>
        </w:rPr>
        <w:t>а) повышение квалификации учителей в связи с внедрением и реализацией ФГОС ООО, ФГОС СОО;</w:t>
      </w:r>
    </w:p>
    <w:p w:rsidR="0024180B" w:rsidRPr="000F0441" w:rsidRDefault="0024180B" w:rsidP="0024180B">
      <w:pPr>
        <w:jc w:val="both"/>
        <w:rPr>
          <w:sz w:val="24"/>
        </w:rPr>
      </w:pPr>
      <w:r w:rsidRPr="000F0441">
        <w:rPr>
          <w:sz w:val="24"/>
        </w:rPr>
        <w:t>б) развитие системы дополнительного образования детей;</w:t>
      </w:r>
    </w:p>
    <w:p w:rsidR="0024180B" w:rsidRPr="000F0441" w:rsidRDefault="0024180B" w:rsidP="0024180B">
      <w:pPr>
        <w:jc w:val="both"/>
        <w:rPr>
          <w:sz w:val="24"/>
        </w:rPr>
      </w:pPr>
      <w:r w:rsidRPr="000F0441">
        <w:rPr>
          <w:sz w:val="24"/>
        </w:rPr>
        <w:t>в) совершенствование школьной систем</w:t>
      </w:r>
      <w:r w:rsidR="00ED06F5">
        <w:rPr>
          <w:sz w:val="24"/>
        </w:rPr>
        <w:t>ы оценки качества образования (В</w:t>
      </w:r>
      <w:r w:rsidRPr="000F0441">
        <w:rPr>
          <w:sz w:val="24"/>
        </w:rPr>
        <w:t>СОКО), независимой оценки качества образовательной деятельности (НОК ОД).</w:t>
      </w:r>
    </w:p>
    <w:p w:rsidR="0024180B" w:rsidRPr="000F0441" w:rsidRDefault="0024180B" w:rsidP="000F62C3">
      <w:pPr>
        <w:numPr>
          <w:ilvl w:val="0"/>
          <w:numId w:val="8"/>
        </w:numPr>
        <w:tabs>
          <w:tab w:val="left" w:pos="425"/>
        </w:tabs>
        <w:suppressAutoHyphens w:val="0"/>
        <w:ind w:right="20"/>
        <w:jc w:val="both"/>
        <w:rPr>
          <w:sz w:val="24"/>
        </w:rPr>
      </w:pPr>
      <w:r w:rsidRPr="000F0441">
        <w:rPr>
          <w:sz w:val="24"/>
        </w:rPr>
        <w:t>доработать системы диагностики и мониторинга с целью определения стартового уровня и дальнейшего отслеживания развития обучающихся;</w:t>
      </w:r>
    </w:p>
    <w:p w:rsidR="0024180B" w:rsidRPr="000F0441" w:rsidRDefault="0024180B" w:rsidP="000F62C3">
      <w:pPr>
        <w:numPr>
          <w:ilvl w:val="0"/>
          <w:numId w:val="8"/>
        </w:numPr>
        <w:tabs>
          <w:tab w:val="left" w:pos="420"/>
        </w:tabs>
        <w:suppressAutoHyphens w:val="0"/>
        <w:jc w:val="both"/>
        <w:rPr>
          <w:sz w:val="24"/>
        </w:rPr>
      </w:pPr>
      <w:proofErr w:type="gramStart"/>
      <w:r w:rsidRPr="000F0441">
        <w:rPr>
          <w:sz w:val="24"/>
        </w:rPr>
        <w:t>продолжить  работу</w:t>
      </w:r>
      <w:proofErr w:type="gramEnd"/>
      <w:r w:rsidRPr="000F0441">
        <w:rPr>
          <w:sz w:val="24"/>
        </w:rPr>
        <w:t xml:space="preserve"> в системе инклюзивной практики и здоровьесбережения.</w:t>
      </w:r>
    </w:p>
    <w:p w:rsidR="0024180B" w:rsidRPr="000F0441" w:rsidRDefault="0024180B" w:rsidP="0024180B">
      <w:pPr>
        <w:jc w:val="both"/>
        <w:rPr>
          <w:b/>
          <w:sz w:val="24"/>
          <w:u w:val="single"/>
        </w:rPr>
      </w:pPr>
      <w:r w:rsidRPr="000F0441">
        <w:rPr>
          <w:b/>
          <w:sz w:val="24"/>
          <w:u w:val="single"/>
        </w:rPr>
        <w:t>в методической области:</w:t>
      </w:r>
    </w:p>
    <w:p w:rsidR="0024180B" w:rsidRPr="000F0441" w:rsidRDefault="0024180B" w:rsidP="000F62C3">
      <w:pPr>
        <w:numPr>
          <w:ilvl w:val="0"/>
          <w:numId w:val="9"/>
        </w:numPr>
        <w:tabs>
          <w:tab w:val="left" w:pos="420"/>
        </w:tabs>
        <w:suppressAutoHyphens w:val="0"/>
        <w:jc w:val="both"/>
        <w:rPr>
          <w:sz w:val="24"/>
        </w:rPr>
      </w:pPr>
      <w:r w:rsidRPr="000F0441">
        <w:rPr>
          <w:sz w:val="24"/>
        </w:rPr>
        <w:t xml:space="preserve">продолжить работу </w:t>
      </w:r>
      <w:proofErr w:type="gramStart"/>
      <w:r w:rsidRPr="000F0441">
        <w:rPr>
          <w:sz w:val="24"/>
        </w:rPr>
        <w:t>по  интегрированию</w:t>
      </w:r>
      <w:proofErr w:type="gramEnd"/>
      <w:r w:rsidRPr="000F0441">
        <w:rPr>
          <w:sz w:val="24"/>
        </w:rPr>
        <w:t xml:space="preserve"> основного и дополнительного образования;</w:t>
      </w:r>
    </w:p>
    <w:p w:rsidR="0024180B" w:rsidRPr="000F0441" w:rsidRDefault="0024180B" w:rsidP="000F62C3">
      <w:pPr>
        <w:numPr>
          <w:ilvl w:val="0"/>
          <w:numId w:val="9"/>
        </w:numPr>
        <w:tabs>
          <w:tab w:val="left" w:pos="425"/>
        </w:tabs>
        <w:suppressAutoHyphens w:val="0"/>
        <w:jc w:val="both"/>
        <w:rPr>
          <w:sz w:val="24"/>
        </w:rPr>
      </w:pPr>
      <w:r w:rsidRPr="000F0441">
        <w:rPr>
          <w:sz w:val="24"/>
        </w:rPr>
        <w:t>продолжить работу по повышению методического уровня молодых педагогов и учителей, испытывающих на практике трудности организационно - методического характера.</w:t>
      </w:r>
    </w:p>
    <w:p w:rsidR="0024180B" w:rsidRPr="000F0441" w:rsidRDefault="0024180B" w:rsidP="000F62C3">
      <w:pPr>
        <w:numPr>
          <w:ilvl w:val="0"/>
          <w:numId w:val="9"/>
        </w:numPr>
        <w:tabs>
          <w:tab w:val="left" w:pos="425"/>
        </w:tabs>
        <w:suppressAutoHyphens w:val="0"/>
        <w:jc w:val="both"/>
        <w:rPr>
          <w:sz w:val="24"/>
        </w:rPr>
      </w:pPr>
      <w:r w:rsidRPr="000F0441">
        <w:rPr>
          <w:sz w:val="24"/>
        </w:rPr>
        <w:t xml:space="preserve">приобщать к исследовательской и проектной деятельности через предметные лектории, элективные курсы, кружковую работу учащихся уровней начального общего и </w:t>
      </w:r>
      <w:proofErr w:type="gramStart"/>
      <w:r w:rsidRPr="000F0441">
        <w:rPr>
          <w:sz w:val="24"/>
        </w:rPr>
        <w:t>основного общего образования</w:t>
      </w:r>
      <w:proofErr w:type="gramEnd"/>
      <w:r w:rsidRPr="000F0441">
        <w:rPr>
          <w:sz w:val="24"/>
        </w:rPr>
        <w:t xml:space="preserve"> и среднего общего образования.</w:t>
      </w:r>
    </w:p>
    <w:p w:rsidR="0024180B" w:rsidRPr="000F0441" w:rsidRDefault="0024180B" w:rsidP="0024180B">
      <w:pPr>
        <w:jc w:val="both"/>
        <w:rPr>
          <w:b/>
          <w:sz w:val="24"/>
          <w:u w:val="single"/>
        </w:rPr>
      </w:pPr>
      <w:r w:rsidRPr="000F0441">
        <w:rPr>
          <w:b/>
          <w:sz w:val="24"/>
          <w:u w:val="single"/>
        </w:rPr>
        <w:t>в воспитательной области:</w:t>
      </w:r>
    </w:p>
    <w:p w:rsidR="0024180B" w:rsidRPr="000F0441" w:rsidRDefault="0024180B" w:rsidP="000F62C3">
      <w:pPr>
        <w:numPr>
          <w:ilvl w:val="0"/>
          <w:numId w:val="9"/>
        </w:numPr>
        <w:tabs>
          <w:tab w:val="left" w:pos="425"/>
        </w:tabs>
        <w:suppressAutoHyphens w:val="0"/>
        <w:jc w:val="both"/>
        <w:rPr>
          <w:sz w:val="24"/>
        </w:rPr>
      </w:pPr>
      <w:r w:rsidRPr="000F0441">
        <w:rPr>
          <w:sz w:val="24"/>
        </w:rPr>
        <w:t>совершенствовать систему воспитательной работы, повышения методического мастерства педагогов, классных руководителей в области воспитания через изучение методической литературы, проведение методических мероприятий, изучение и обобщение опыта, прохождение курсов повышения квалификации;</w:t>
      </w:r>
    </w:p>
    <w:p w:rsidR="0024180B" w:rsidRPr="000F0441" w:rsidRDefault="0024180B" w:rsidP="000F62C3">
      <w:pPr>
        <w:numPr>
          <w:ilvl w:val="0"/>
          <w:numId w:val="9"/>
        </w:numPr>
        <w:tabs>
          <w:tab w:val="left" w:pos="420"/>
        </w:tabs>
        <w:suppressAutoHyphens w:val="0"/>
        <w:jc w:val="both"/>
        <w:rPr>
          <w:sz w:val="24"/>
        </w:rPr>
      </w:pPr>
      <w:r w:rsidRPr="000F0441">
        <w:rPr>
          <w:sz w:val="24"/>
        </w:rPr>
        <w:t xml:space="preserve">продолжить работу </w:t>
      </w:r>
      <w:proofErr w:type="gramStart"/>
      <w:r w:rsidRPr="000F0441">
        <w:rPr>
          <w:sz w:val="24"/>
        </w:rPr>
        <w:t>по  организации</w:t>
      </w:r>
      <w:proofErr w:type="gramEnd"/>
      <w:r w:rsidRPr="000F0441">
        <w:rPr>
          <w:sz w:val="24"/>
        </w:rPr>
        <w:t xml:space="preserve"> работы  ученического самоуправления;</w:t>
      </w:r>
    </w:p>
    <w:p w:rsidR="0024180B" w:rsidRPr="000F0441" w:rsidRDefault="0024180B" w:rsidP="0024180B">
      <w:pPr>
        <w:jc w:val="both"/>
        <w:rPr>
          <w:sz w:val="24"/>
        </w:rPr>
      </w:pPr>
      <w:r w:rsidRPr="000F0441">
        <w:rPr>
          <w:sz w:val="24"/>
        </w:rPr>
        <w:t>• продолжить работу по выявлению способных и талантливых детей, по активизации обучающихся к участию в мероприятиях всех уровней;</w:t>
      </w:r>
    </w:p>
    <w:p w:rsidR="0024180B" w:rsidRPr="000F0441" w:rsidRDefault="0024180B" w:rsidP="000F62C3">
      <w:pPr>
        <w:numPr>
          <w:ilvl w:val="0"/>
          <w:numId w:val="10"/>
        </w:numPr>
        <w:tabs>
          <w:tab w:val="left" w:pos="425"/>
        </w:tabs>
        <w:suppressAutoHyphens w:val="0"/>
        <w:jc w:val="both"/>
        <w:rPr>
          <w:sz w:val="24"/>
        </w:rPr>
      </w:pPr>
      <w:r w:rsidRPr="000F0441">
        <w:rPr>
          <w:sz w:val="24"/>
        </w:rPr>
        <w:t>продолжить работу с различными службами и организациями (КДН, КСЗН, МО МВД РФ «Боханский», ОГБУЗ «Боханская ЦРБ») для решения проблем детей, оказанию им своевременной правовой и психологической помощи, обеспечению защиты их прав;</w:t>
      </w:r>
    </w:p>
    <w:p w:rsidR="0024180B" w:rsidRPr="000F0441" w:rsidRDefault="0024180B" w:rsidP="000F62C3">
      <w:pPr>
        <w:numPr>
          <w:ilvl w:val="0"/>
          <w:numId w:val="10"/>
        </w:numPr>
        <w:tabs>
          <w:tab w:val="left" w:pos="425"/>
        </w:tabs>
        <w:suppressAutoHyphens w:val="0"/>
        <w:jc w:val="both"/>
        <w:rPr>
          <w:sz w:val="24"/>
        </w:rPr>
      </w:pPr>
      <w:r w:rsidRPr="000F0441">
        <w:rPr>
          <w:sz w:val="24"/>
        </w:rPr>
        <w:t>продолжить совместную работу с семьями, родительскими комитетами и общественностью, направленную на выявление трудностей социализации и обучения детей, коррекцию, реабилитацию учащихся, установлению тесных связей с семьями обучающихся, организацию досуговой деятельности обучающихся.</w:t>
      </w:r>
    </w:p>
    <w:p w:rsidR="0024180B" w:rsidRPr="000F0441" w:rsidRDefault="0024180B" w:rsidP="0024180B">
      <w:pPr>
        <w:jc w:val="both"/>
        <w:rPr>
          <w:b/>
          <w:sz w:val="24"/>
        </w:rPr>
      </w:pPr>
      <w:r w:rsidRPr="000F0441">
        <w:rPr>
          <w:b/>
          <w:sz w:val="24"/>
          <w:u w:val="single"/>
        </w:rPr>
        <w:t>в области сохранения материально</w:t>
      </w:r>
      <w:r w:rsidRPr="000F0441">
        <w:rPr>
          <w:b/>
          <w:sz w:val="24"/>
        </w:rPr>
        <w:t xml:space="preserve"> </w:t>
      </w:r>
      <w:r w:rsidRPr="000F0441">
        <w:rPr>
          <w:b/>
          <w:sz w:val="24"/>
          <w:u w:val="single"/>
        </w:rPr>
        <w:t>–</w:t>
      </w:r>
      <w:r w:rsidRPr="000F0441">
        <w:rPr>
          <w:b/>
          <w:sz w:val="24"/>
        </w:rPr>
        <w:t xml:space="preserve"> </w:t>
      </w:r>
      <w:r w:rsidRPr="000F0441">
        <w:rPr>
          <w:b/>
          <w:sz w:val="24"/>
          <w:u w:val="single"/>
        </w:rPr>
        <w:t>технической базы школы</w:t>
      </w:r>
      <w:r w:rsidRPr="000F0441">
        <w:rPr>
          <w:b/>
          <w:sz w:val="24"/>
        </w:rPr>
        <w:t>:</w:t>
      </w:r>
    </w:p>
    <w:p w:rsidR="0024180B" w:rsidRPr="000F0441" w:rsidRDefault="0024180B" w:rsidP="000F62C3">
      <w:pPr>
        <w:numPr>
          <w:ilvl w:val="0"/>
          <w:numId w:val="10"/>
        </w:numPr>
        <w:tabs>
          <w:tab w:val="left" w:pos="420"/>
        </w:tabs>
        <w:suppressAutoHyphens w:val="0"/>
        <w:jc w:val="both"/>
        <w:rPr>
          <w:sz w:val="24"/>
        </w:rPr>
      </w:pPr>
      <w:r w:rsidRPr="000F0441">
        <w:rPr>
          <w:sz w:val="24"/>
        </w:rPr>
        <w:t>осуществить мелкий ремонт мебели в учебных кабинетах;</w:t>
      </w:r>
    </w:p>
    <w:p w:rsidR="00856215" w:rsidRDefault="0024180B" w:rsidP="00851915">
      <w:pPr>
        <w:ind w:right="-119"/>
        <w:jc w:val="both"/>
        <w:rPr>
          <w:sz w:val="24"/>
        </w:rPr>
      </w:pPr>
      <w:r w:rsidRPr="000F0441">
        <w:rPr>
          <w:sz w:val="24"/>
        </w:rPr>
        <w:t>приобрести техническую аппаратуру для пров</w:t>
      </w:r>
      <w:r w:rsidR="002E5C81" w:rsidRPr="000F0441">
        <w:rPr>
          <w:sz w:val="24"/>
        </w:rPr>
        <w:t>е</w:t>
      </w:r>
      <w:r w:rsidR="00ED06F5">
        <w:rPr>
          <w:sz w:val="24"/>
        </w:rPr>
        <w:t>дения общешкольных мероприятий.</w:t>
      </w:r>
    </w:p>
    <w:p w:rsidR="00856215" w:rsidRPr="00ED06F5" w:rsidRDefault="00856215" w:rsidP="00ED06F5">
      <w:pPr>
        <w:rPr>
          <w:sz w:val="24"/>
        </w:rPr>
      </w:pPr>
    </w:p>
    <w:p w:rsidR="00C13E60" w:rsidRDefault="00C13E60" w:rsidP="00274F0C">
      <w:pPr>
        <w:suppressAutoHyphens w:val="0"/>
        <w:autoSpaceDE w:val="0"/>
        <w:autoSpaceDN w:val="0"/>
        <w:adjustRightInd w:val="0"/>
        <w:jc w:val="center"/>
        <w:rPr>
          <w:b/>
        </w:rPr>
      </w:pPr>
    </w:p>
    <w:p w:rsidR="00C13E60" w:rsidRDefault="00C13E60" w:rsidP="00274F0C">
      <w:pPr>
        <w:suppressAutoHyphens w:val="0"/>
        <w:autoSpaceDE w:val="0"/>
        <w:autoSpaceDN w:val="0"/>
        <w:adjustRightInd w:val="0"/>
        <w:jc w:val="center"/>
        <w:rPr>
          <w:b/>
        </w:rPr>
      </w:pPr>
    </w:p>
    <w:p w:rsidR="00274F0C" w:rsidRPr="00274F0C" w:rsidRDefault="00274F0C" w:rsidP="00274F0C">
      <w:pPr>
        <w:suppressAutoHyphens w:val="0"/>
        <w:autoSpaceDE w:val="0"/>
        <w:autoSpaceDN w:val="0"/>
        <w:adjustRightInd w:val="0"/>
        <w:jc w:val="center"/>
        <w:rPr>
          <w:rFonts w:ascii="TimesNewRoman" w:eastAsia="Calibri" w:hAnsi="TimesNewRoman" w:cs="TimesNewRoman"/>
          <w:b/>
          <w:sz w:val="24"/>
          <w:szCs w:val="24"/>
          <w:lang w:eastAsia="en-US"/>
        </w:rPr>
      </w:pPr>
      <w:r w:rsidRPr="00274F0C">
        <w:rPr>
          <w:b/>
        </w:rPr>
        <w:lastRenderedPageBreak/>
        <w:t>Информация о показателях деятельности муниципального бюджетного общеобразо</w:t>
      </w:r>
      <w:r>
        <w:rPr>
          <w:b/>
        </w:rPr>
        <w:t>вательного учреждения Олонская</w:t>
      </w:r>
      <w:r w:rsidRPr="00274F0C">
        <w:rPr>
          <w:b/>
        </w:rPr>
        <w:t xml:space="preserve"> ср</w:t>
      </w:r>
      <w:r>
        <w:rPr>
          <w:b/>
        </w:rPr>
        <w:t>едняя общеобразовательная школа</w:t>
      </w:r>
    </w:p>
    <w:p w:rsidR="00274F0C" w:rsidRPr="00274F0C" w:rsidRDefault="00274F0C" w:rsidP="00274F0C">
      <w:pPr>
        <w:suppressAutoHyphens w:val="0"/>
        <w:autoSpaceDE w:val="0"/>
        <w:autoSpaceDN w:val="0"/>
        <w:adjustRightInd w:val="0"/>
        <w:jc w:val="center"/>
        <w:rPr>
          <w:rFonts w:eastAsia="Calibri"/>
          <w:b/>
          <w:sz w:val="24"/>
          <w:szCs w:val="24"/>
          <w:lang w:eastAsia="en-US"/>
        </w:rPr>
      </w:pPr>
    </w:p>
    <w:p w:rsidR="00837C33" w:rsidRPr="00274F0C" w:rsidRDefault="00837C33" w:rsidP="00837C33">
      <w:pPr>
        <w:suppressAutoHyphens w:val="0"/>
        <w:autoSpaceDE w:val="0"/>
        <w:autoSpaceDN w:val="0"/>
        <w:adjustRightInd w:val="0"/>
        <w:jc w:val="right"/>
        <w:rPr>
          <w:rFonts w:eastAsia="Calibri"/>
          <w:sz w:val="24"/>
          <w:szCs w:val="24"/>
          <w:lang w:eastAsia="en-US"/>
        </w:rPr>
      </w:pPr>
      <w:r w:rsidRPr="00274F0C">
        <w:rPr>
          <w:rFonts w:eastAsia="Calibri"/>
          <w:sz w:val="24"/>
          <w:szCs w:val="24"/>
          <w:lang w:eastAsia="en-US"/>
        </w:rPr>
        <w:t>Приложение N 2</w:t>
      </w:r>
    </w:p>
    <w:p w:rsidR="00837C33" w:rsidRPr="00274F0C" w:rsidRDefault="00837C33" w:rsidP="00837C33">
      <w:pPr>
        <w:suppressAutoHyphens w:val="0"/>
        <w:autoSpaceDE w:val="0"/>
        <w:autoSpaceDN w:val="0"/>
        <w:adjustRightInd w:val="0"/>
        <w:jc w:val="right"/>
        <w:rPr>
          <w:rFonts w:eastAsia="Calibri"/>
          <w:sz w:val="24"/>
          <w:szCs w:val="24"/>
          <w:lang w:eastAsia="en-US"/>
        </w:rPr>
      </w:pPr>
      <w:r w:rsidRPr="00274F0C">
        <w:rPr>
          <w:rFonts w:eastAsia="Calibri"/>
          <w:sz w:val="24"/>
          <w:szCs w:val="24"/>
          <w:lang w:eastAsia="en-US"/>
        </w:rPr>
        <w:t>Утверждены</w:t>
      </w:r>
    </w:p>
    <w:p w:rsidR="00837C33" w:rsidRPr="00274F0C" w:rsidRDefault="00837C33" w:rsidP="00837C33">
      <w:pPr>
        <w:suppressAutoHyphens w:val="0"/>
        <w:autoSpaceDE w:val="0"/>
        <w:autoSpaceDN w:val="0"/>
        <w:adjustRightInd w:val="0"/>
        <w:jc w:val="right"/>
        <w:rPr>
          <w:rFonts w:eastAsia="Calibri"/>
          <w:sz w:val="24"/>
          <w:szCs w:val="24"/>
          <w:lang w:eastAsia="en-US"/>
        </w:rPr>
      </w:pPr>
      <w:r w:rsidRPr="00274F0C">
        <w:rPr>
          <w:rFonts w:eastAsia="Calibri"/>
          <w:sz w:val="24"/>
          <w:szCs w:val="24"/>
          <w:lang w:eastAsia="en-US"/>
        </w:rPr>
        <w:t>приказом Министерства образования</w:t>
      </w:r>
    </w:p>
    <w:p w:rsidR="00837C33" w:rsidRPr="00274F0C" w:rsidRDefault="00837C33" w:rsidP="00837C33">
      <w:pPr>
        <w:suppressAutoHyphens w:val="0"/>
        <w:autoSpaceDE w:val="0"/>
        <w:autoSpaceDN w:val="0"/>
        <w:adjustRightInd w:val="0"/>
        <w:jc w:val="right"/>
        <w:rPr>
          <w:rFonts w:eastAsia="Calibri"/>
          <w:sz w:val="24"/>
          <w:szCs w:val="24"/>
          <w:lang w:eastAsia="en-US"/>
        </w:rPr>
      </w:pPr>
      <w:r w:rsidRPr="00274F0C">
        <w:rPr>
          <w:rFonts w:eastAsia="Calibri"/>
          <w:sz w:val="24"/>
          <w:szCs w:val="24"/>
          <w:lang w:eastAsia="en-US"/>
        </w:rPr>
        <w:t>и науки Российской Федерации</w:t>
      </w:r>
    </w:p>
    <w:p w:rsidR="00837C33" w:rsidRPr="00274F0C" w:rsidRDefault="00837C33" w:rsidP="00837C33">
      <w:pPr>
        <w:suppressAutoHyphens w:val="0"/>
        <w:spacing w:after="255"/>
        <w:jc w:val="right"/>
        <w:rPr>
          <w:color w:val="000000"/>
          <w:sz w:val="24"/>
          <w:szCs w:val="24"/>
          <w:lang w:eastAsia="ru-RU"/>
        </w:rPr>
      </w:pPr>
      <w:r w:rsidRPr="00274F0C">
        <w:rPr>
          <w:rFonts w:eastAsia="Calibri"/>
          <w:sz w:val="24"/>
          <w:szCs w:val="24"/>
          <w:lang w:eastAsia="en-US"/>
        </w:rPr>
        <w:t>от 10 декабря 2013 г. N 1324</w:t>
      </w:r>
    </w:p>
    <w:p w:rsidR="00837C33" w:rsidRPr="00274F0C" w:rsidRDefault="00274F0C" w:rsidP="00837C33">
      <w:pPr>
        <w:suppressAutoHyphens w:val="0"/>
        <w:jc w:val="center"/>
        <w:rPr>
          <w:b/>
          <w:sz w:val="24"/>
          <w:szCs w:val="24"/>
          <w:lang w:eastAsia="ru-RU"/>
        </w:rPr>
      </w:pPr>
      <w:r w:rsidRPr="00274F0C">
        <w:rPr>
          <w:b/>
          <w:sz w:val="24"/>
          <w:szCs w:val="24"/>
          <w:lang w:eastAsia="ru-RU"/>
        </w:rPr>
        <w:t xml:space="preserve"> </w:t>
      </w:r>
      <w:r w:rsidR="00837C33" w:rsidRPr="00274F0C">
        <w:rPr>
          <w:b/>
          <w:sz w:val="24"/>
          <w:szCs w:val="24"/>
          <w:lang w:eastAsia="ru-RU"/>
        </w:rPr>
        <w:t xml:space="preserve">Показатели деятельности общеобразовательной организации, </w:t>
      </w:r>
    </w:p>
    <w:p w:rsidR="00837C33" w:rsidRPr="00274F0C" w:rsidRDefault="00837C33" w:rsidP="00837C33">
      <w:pPr>
        <w:suppressAutoHyphens w:val="0"/>
        <w:jc w:val="center"/>
        <w:rPr>
          <w:b/>
          <w:sz w:val="24"/>
          <w:szCs w:val="24"/>
          <w:lang w:eastAsia="ru-RU"/>
        </w:rPr>
      </w:pPr>
      <w:r w:rsidRPr="00274F0C">
        <w:rPr>
          <w:b/>
          <w:sz w:val="24"/>
          <w:szCs w:val="24"/>
          <w:lang w:eastAsia="ru-RU"/>
        </w:rPr>
        <w:t>подлежащей самообследованию</w:t>
      </w:r>
    </w:p>
    <w:p w:rsidR="00837C33" w:rsidRPr="00274F0C" w:rsidRDefault="00837C33" w:rsidP="00837C33">
      <w:pPr>
        <w:suppressAutoHyphens w:val="0"/>
        <w:rPr>
          <w:b/>
          <w:sz w:val="24"/>
          <w:szCs w:val="24"/>
          <w:lang w:eastAsia="ru-RU"/>
        </w:rPr>
      </w:pPr>
    </w:p>
    <w:p w:rsidR="00837C33" w:rsidRPr="00274F0C" w:rsidRDefault="00837C33" w:rsidP="00837C33">
      <w:pPr>
        <w:suppressAutoHyphens w:val="0"/>
        <w:jc w:val="center"/>
        <w:rPr>
          <w:b/>
          <w:sz w:val="24"/>
          <w:szCs w:val="24"/>
          <w:lang w:eastAsia="ru-RU"/>
        </w:rPr>
      </w:pPr>
      <w:r w:rsidRPr="00274F0C">
        <w:rPr>
          <w:b/>
          <w:sz w:val="24"/>
          <w:szCs w:val="24"/>
          <w:lang w:eastAsia="ru-RU"/>
        </w:rPr>
        <w:t xml:space="preserve">Муниципальное </w:t>
      </w:r>
      <w:proofErr w:type="gramStart"/>
      <w:r w:rsidRPr="00274F0C">
        <w:rPr>
          <w:b/>
          <w:sz w:val="24"/>
          <w:szCs w:val="24"/>
          <w:lang w:eastAsia="ru-RU"/>
        </w:rPr>
        <w:t>бюджетное  общеобразовательное</w:t>
      </w:r>
      <w:proofErr w:type="gramEnd"/>
      <w:r w:rsidRPr="00274F0C">
        <w:rPr>
          <w:b/>
          <w:sz w:val="24"/>
          <w:szCs w:val="24"/>
          <w:lang w:eastAsia="ru-RU"/>
        </w:rPr>
        <w:t xml:space="preserve"> учреждение  Олонская  средняя общеобразовательная школа</w:t>
      </w:r>
    </w:p>
    <w:p w:rsidR="00837C33" w:rsidRPr="00274F0C" w:rsidRDefault="00837C33" w:rsidP="00837C33">
      <w:pPr>
        <w:suppressAutoHyphens w:val="0"/>
        <w:jc w:val="center"/>
        <w:rPr>
          <w:b/>
          <w:sz w:val="24"/>
          <w:szCs w:val="24"/>
          <w:lang w:eastAsia="ru-RU"/>
        </w:rPr>
      </w:pPr>
      <w:r w:rsidRPr="00274F0C">
        <w:rPr>
          <w:b/>
          <w:sz w:val="24"/>
          <w:szCs w:val="24"/>
          <w:lang w:eastAsia="ru-RU"/>
        </w:rPr>
        <w:t>(МБОУ Олонская СОШ)</w:t>
      </w:r>
    </w:p>
    <w:p w:rsidR="00837C33" w:rsidRPr="00274F0C" w:rsidRDefault="00856215" w:rsidP="00837C33">
      <w:pPr>
        <w:suppressAutoHyphens w:val="0"/>
        <w:jc w:val="center"/>
        <w:rPr>
          <w:b/>
          <w:sz w:val="24"/>
          <w:szCs w:val="24"/>
          <w:lang w:eastAsia="ru-RU"/>
        </w:rPr>
      </w:pPr>
      <w:r>
        <w:rPr>
          <w:b/>
          <w:sz w:val="24"/>
          <w:szCs w:val="24"/>
          <w:lang w:eastAsia="ru-RU"/>
        </w:rPr>
        <w:t>за 2021-2022</w:t>
      </w:r>
      <w:r w:rsidR="00837C33" w:rsidRPr="00274F0C">
        <w:rPr>
          <w:b/>
          <w:sz w:val="24"/>
          <w:szCs w:val="24"/>
          <w:lang w:eastAsia="ru-RU"/>
        </w:rPr>
        <w:t xml:space="preserve"> учебный год</w:t>
      </w:r>
    </w:p>
    <w:p w:rsidR="00837C33" w:rsidRPr="00274F0C" w:rsidRDefault="00837C33" w:rsidP="00837C33">
      <w:pPr>
        <w:suppressAutoHyphens w:val="0"/>
        <w:jc w:val="center"/>
        <w:rPr>
          <w:b/>
          <w:sz w:val="24"/>
          <w:szCs w:val="24"/>
          <w:lang w:eastAsia="ru-RU"/>
        </w:rPr>
      </w:pPr>
    </w:p>
    <w:tbl>
      <w:tblPr>
        <w:tblStyle w:val="120"/>
        <w:tblW w:w="0" w:type="auto"/>
        <w:tblLook w:val="01E0" w:firstRow="1" w:lastRow="1" w:firstColumn="1" w:lastColumn="1" w:noHBand="0" w:noVBand="0"/>
      </w:tblPr>
      <w:tblGrid>
        <w:gridCol w:w="916"/>
        <w:gridCol w:w="6290"/>
        <w:gridCol w:w="2365"/>
      </w:tblGrid>
      <w:tr w:rsidR="00837C33" w:rsidRPr="00274F0C" w:rsidTr="00837C33">
        <w:tc>
          <w:tcPr>
            <w:tcW w:w="916" w:type="dxa"/>
          </w:tcPr>
          <w:p w:rsidR="00837C33" w:rsidRPr="00274F0C" w:rsidRDefault="00837C33" w:rsidP="00837C33">
            <w:pPr>
              <w:suppressAutoHyphens w:val="0"/>
              <w:jc w:val="center"/>
              <w:rPr>
                <w:b/>
                <w:sz w:val="24"/>
                <w:szCs w:val="24"/>
                <w:lang w:eastAsia="ru-RU"/>
              </w:rPr>
            </w:pPr>
            <w:r w:rsidRPr="00274F0C">
              <w:rPr>
                <w:b/>
                <w:sz w:val="24"/>
                <w:szCs w:val="24"/>
                <w:lang w:eastAsia="ru-RU"/>
              </w:rPr>
              <w:t>№ п/п</w:t>
            </w:r>
          </w:p>
        </w:tc>
        <w:tc>
          <w:tcPr>
            <w:tcW w:w="6290" w:type="dxa"/>
          </w:tcPr>
          <w:p w:rsidR="00837C33" w:rsidRPr="00274F0C" w:rsidRDefault="00837C33" w:rsidP="00837C33">
            <w:pPr>
              <w:suppressAutoHyphens w:val="0"/>
              <w:jc w:val="center"/>
              <w:rPr>
                <w:b/>
                <w:sz w:val="24"/>
                <w:szCs w:val="24"/>
                <w:lang w:eastAsia="ru-RU"/>
              </w:rPr>
            </w:pPr>
            <w:r w:rsidRPr="00274F0C">
              <w:rPr>
                <w:b/>
                <w:sz w:val="24"/>
                <w:szCs w:val="24"/>
                <w:lang w:eastAsia="ru-RU"/>
              </w:rPr>
              <w:t>Показатели</w:t>
            </w:r>
          </w:p>
        </w:tc>
        <w:tc>
          <w:tcPr>
            <w:tcW w:w="2365" w:type="dxa"/>
          </w:tcPr>
          <w:p w:rsidR="00837C33" w:rsidRPr="00274F0C" w:rsidRDefault="00837C33" w:rsidP="00837C33">
            <w:pPr>
              <w:suppressAutoHyphens w:val="0"/>
              <w:jc w:val="center"/>
              <w:rPr>
                <w:b/>
                <w:sz w:val="24"/>
                <w:szCs w:val="24"/>
                <w:lang w:eastAsia="ru-RU"/>
              </w:rPr>
            </w:pPr>
            <w:r w:rsidRPr="00274F0C">
              <w:rPr>
                <w:b/>
                <w:sz w:val="24"/>
                <w:szCs w:val="24"/>
                <w:lang w:eastAsia="ru-RU"/>
              </w:rPr>
              <w:t>Единица измерения</w:t>
            </w:r>
          </w:p>
        </w:tc>
      </w:tr>
      <w:tr w:rsidR="00837C33" w:rsidRPr="00274F0C" w:rsidTr="00837C33">
        <w:tc>
          <w:tcPr>
            <w:tcW w:w="916" w:type="dxa"/>
          </w:tcPr>
          <w:p w:rsidR="00837C33" w:rsidRPr="00274F0C" w:rsidRDefault="00837C33" w:rsidP="00837C33">
            <w:pPr>
              <w:suppressAutoHyphens w:val="0"/>
              <w:rPr>
                <w:b/>
                <w:sz w:val="24"/>
                <w:szCs w:val="24"/>
                <w:lang w:eastAsia="ru-RU"/>
              </w:rPr>
            </w:pPr>
            <w:r w:rsidRPr="00274F0C">
              <w:rPr>
                <w:b/>
                <w:sz w:val="24"/>
                <w:szCs w:val="24"/>
                <w:lang w:eastAsia="ru-RU"/>
              </w:rPr>
              <w:t>1</w:t>
            </w:r>
          </w:p>
        </w:tc>
        <w:tc>
          <w:tcPr>
            <w:tcW w:w="6290" w:type="dxa"/>
          </w:tcPr>
          <w:p w:rsidR="00837C33" w:rsidRPr="00274F0C" w:rsidRDefault="00837C33" w:rsidP="00837C33">
            <w:pPr>
              <w:suppressAutoHyphens w:val="0"/>
              <w:rPr>
                <w:b/>
                <w:sz w:val="24"/>
                <w:szCs w:val="24"/>
                <w:lang w:eastAsia="ru-RU"/>
              </w:rPr>
            </w:pPr>
            <w:r w:rsidRPr="00274F0C">
              <w:rPr>
                <w:b/>
                <w:sz w:val="24"/>
                <w:szCs w:val="24"/>
                <w:lang w:eastAsia="ru-RU"/>
              </w:rPr>
              <w:t>Образовательная деятельность</w:t>
            </w:r>
          </w:p>
        </w:tc>
        <w:tc>
          <w:tcPr>
            <w:tcW w:w="2365" w:type="dxa"/>
          </w:tcPr>
          <w:p w:rsidR="00837C33" w:rsidRPr="00274F0C" w:rsidRDefault="00837C33" w:rsidP="00837C33">
            <w:pPr>
              <w:suppressAutoHyphens w:val="0"/>
              <w:rPr>
                <w:sz w:val="24"/>
                <w:szCs w:val="24"/>
                <w:lang w:eastAsia="ru-RU"/>
              </w:rPr>
            </w:pP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Общая численность учащихся</w:t>
            </w:r>
          </w:p>
        </w:tc>
        <w:tc>
          <w:tcPr>
            <w:tcW w:w="2365" w:type="dxa"/>
          </w:tcPr>
          <w:p w:rsidR="00837C33" w:rsidRPr="00274F0C" w:rsidRDefault="00E1760C" w:rsidP="00837C33">
            <w:pPr>
              <w:suppressAutoHyphens w:val="0"/>
              <w:rPr>
                <w:sz w:val="24"/>
                <w:szCs w:val="24"/>
                <w:lang w:eastAsia="ru-RU"/>
              </w:rPr>
            </w:pPr>
            <w:r>
              <w:rPr>
                <w:sz w:val="24"/>
                <w:szCs w:val="24"/>
                <w:lang w:eastAsia="ru-RU"/>
              </w:rPr>
              <w:t>388</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 учащихся по образовательной программе начального общего образования</w:t>
            </w:r>
          </w:p>
        </w:tc>
        <w:tc>
          <w:tcPr>
            <w:tcW w:w="2365" w:type="dxa"/>
          </w:tcPr>
          <w:p w:rsidR="00837C33" w:rsidRPr="00274F0C" w:rsidRDefault="00E1760C" w:rsidP="00837C33">
            <w:pPr>
              <w:suppressAutoHyphens w:val="0"/>
              <w:rPr>
                <w:sz w:val="24"/>
                <w:szCs w:val="24"/>
                <w:lang w:eastAsia="ru-RU"/>
              </w:rPr>
            </w:pPr>
            <w:r>
              <w:rPr>
                <w:sz w:val="24"/>
                <w:szCs w:val="24"/>
                <w:lang w:eastAsia="ru-RU"/>
              </w:rPr>
              <w:t>159</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 учащихся по образовательной программе основного общего образования</w:t>
            </w:r>
          </w:p>
        </w:tc>
        <w:tc>
          <w:tcPr>
            <w:tcW w:w="2365" w:type="dxa"/>
          </w:tcPr>
          <w:p w:rsidR="00837C33" w:rsidRPr="00274F0C" w:rsidRDefault="00E1760C" w:rsidP="00837C33">
            <w:pPr>
              <w:suppressAutoHyphens w:val="0"/>
              <w:rPr>
                <w:sz w:val="24"/>
                <w:szCs w:val="24"/>
                <w:lang w:eastAsia="ru-RU"/>
              </w:rPr>
            </w:pPr>
            <w:r>
              <w:rPr>
                <w:sz w:val="24"/>
                <w:szCs w:val="24"/>
                <w:lang w:eastAsia="ru-RU"/>
              </w:rPr>
              <w:t>212</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1.4.</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 учащихся по образовательной программе среднего общего образования</w:t>
            </w:r>
          </w:p>
        </w:tc>
        <w:tc>
          <w:tcPr>
            <w:tcW w:w="2365" w:type="dxa"/>
          </w:tcPr>
          <w:p w:rsidR="00837C33" w:rsidRPr="00274F0C" w:rsidRDefault="00E1760C" w:rsidP="00837C33">
            <w:pPr>
              <w:suppressAutoHyphens w:val="0"/>
              <w:rPr>
                <w:sz w:val="24"/>
                <w:szCs w:val="24"/>
                <w:lang w:eastAsia="ru-RU"/>
              </w:rPr>
            </w:pPr>
            <w:r>
              <w:rPr>
                <w:sz w:val="24"/>
                <w:szCs w:val="24"/>
                <w:lang w:eastAsia="ru-RU"/>
              </w:rPr>
              <w:t>17</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1.5.</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65" w:type="dxa"/>
          </w:tcPr>
          <w:p w:rsidR="00837C33" w:rsidRPr="00274F0C" w:rsidRDefault="00E1760C" w:rsidP="00837C33">
            <w:pPr>
              <w:suppressAutoHyphens w:val="0"/>
              <w:rPr>
                <w:sz w:val="24"/>
                <w:szCs w:val="24"/>
                <w:lang w:eastAsia="ru-RU"/>
              </w:rPr>
            </w:pPr>
            <w:r>
              <w:rPr>
                <w:sz w:val="24"/>
                <w:szCs w:val="24"/>
                <w:lang w:eastAsia="ru-RU"/>
              </w:rPr>
              <w:t>97 / 28</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 xml:space="preserve">1.6. </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Средний балл государственной итоговой аттестации выпускников 9 класса по русскому языку</w:t>
            </w:r>
          </w:p>
        </w:tc>
        <w:tc>
          <w:tcPr>
            <w:tcW w:w="2365" w:type="dxa"/>
          </w:tcPr>
          <w:p w:rsidR="00837C33" w:rsidRPr="00274F0C" w:rsidRDefault="00DD2FEB" w:rsidP="00837C33">
            <w:pPr>
              <w:suppressAutoHyphens w:val="0"/>
              <w:rPr>
                <w:sz w:val="24"/>
                <w:szCs w:val="24"/>
                <w:lang w:eastAsia="ru-RU"/>
              </w:rPr>
            </w:pPr>
            <w:r w:rsidRPr="00274F0C">
              <w:rPr>
                <w:sz w:val="24"/>
                <w:szCs w:val="24"/>
                <w:lang w:eastAsia="ru-RU"/>
              </w:rPr>
              <w:t>3,5</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1.7.</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Средний балл государственной итоговой аттестации выпускников 9 класса по математике</w:t>
            </w:r>
          </w:p>
        </w:tc>
        <w:tc>
          <w:tcPr>
            <w:tcW w:w="2365" w:type="dxa"/>
          </w:tcPr>
          <w:p w:rsidR="00837C33" w:rsidRPr="00274F0C" w:rsidRDefault="00E1760C" w:rsidP="00837C33">
            <w:pPr>
              <w:suppressAutoHyphens w:val="0"/>
              <w:rPr>
                <w:sz w:val="24"/>
                <w:szCs w:val="24"/>
                <w:lang w:eastAsia="ru-RU"/>
              </w:rPr>
            </w:pPr>
            <w:r>
              <w:rPr>
                <w:sz w:val="24"/>
                <w:szCs w:val="24"/>
                <w:lang w:eastAsia="ru-RU"/>
              </w:rPr>
              <w:t>3,6</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1.8.</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Средний балл единого государственного экзамена выпускников 11 класса по русскому языку</w:t>
            </w:r>
          </w:p>
        </w:tc>
        <w:tc>
          <w:tcPr>
            <w:tcW w:w="2365" w:type="dxa"/>
          </w:tcPr>
          <w:p w:rsidR="00837C33" w:rsidRPr="00274F0C" w:rsidRDefault="00E1760C" w:rsidP="00837C33">
            <w:pPr>
              <w:suppressAutoHyphens w:val="0"/>
              <w:rPr>
                <w:color w:val="FF0000"/>
                <w:sz w:val="24"/>
                <w:szCs w:val="24"/>
                <w:lang w:eastAsia="ru-RU"/>
              </w:rPr>
            </w:pPr>
            <w:r>
              <w:rPr>
                <w:sz w:val="24"/>
                <w:szCs w:val="24"/>
                <w:lang w:eastAsia="ru-RU"/>
              </w:rPr>
              <w:t>48</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1.9.</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Средний балл единого государственного экзамена выпускников 11 класса по математике</w:t>
            </w:r>
          </w:p>
        </w:tc>
        <w:tc>
          <w:tcPr>
            <w:tcW w:w="2365" w:type="dxa"/>
          </w:tcPr>
          <w:p w:rsidR="00837C33" w:rsidRPr="00274F0C" w:rsidRDefault="00E1760C" w:rsidP="00837C33">
            <w:pPr>
              <w:suppressAutoHyphens w:val="0"/>
              <w:rPr>
                <w:color w:val="FF0000"/>
                <w:sz w:val="24"/>
                <w:szCs w:val="24"/>
                <w:lang w:eastAsia="ru-RU"/>
              </w:rPr>
            </w:pPr>
            <w:r>
              <w:rPr>
                <w:sz w:val="24"/>
                <w:szCs w:val="24"/>
                <w:lang w:eastAsia="ru-RU"/>
              </w:rPr>
              <w:t>23</w:t>
            </w:r>
            <w:r w:rsidR="00837C33" w:rsidRPr="00274F0C">
              <w:rPr>
                <w:sz w:val="24"/>
                <w:szCs w:val="24"/>
                <w:lang w:eastAsia="ru-RU"/>
              </w:rPr>
              <w:t xml:space="preserve"> (профильная)</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1.10</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65" w:type="dxa"/>
          </w:tcPr>
          <w:p w:rsidR="00837C33" w:rsidRPr="00274F0C" w:rsidRDefault="00837C33" w:rsidP="00837C33">
            <w:pPr>
              <w:suppressAutoHyphens w:val="0"/>
              <w:rPr>
                <w:sz w:val="24"/>
                <w:szCs w:val="24"/>
                <w:lang w:eastAsia="ru-RU"/>
              </w:rPr>
            </w:pPr>
            <w:r w:rsidRPr="00274F0C">
              <w:rPr>
                <w:sz w:val="24"/>
                <w:szCs w:val="24"/>
                <w:lang w:eastAsia="ru-RU"/>
              </w:rPr>
              <w:t>нет</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1.11</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65" w:type="dxa"/>
          </w:tcPr>
          <w:p w:rsidR="00837C33" w:rsidRPr="00274F0C" w:rsidRDefault="00837C33" w:rsidP="00837C33">
            <w:pPr>
              <w:suppressAutoHyphens w:val="0"/>
              <w:rPr>
                <w:sz w:val="24"/>
                <w:szCs w:val="24"/>
                <w:lang w:eastAsia="ru-RU"/>
              </w:rPr>
            </w:pPr>
            <w:r w:rsidRPr="00274F0C">
              <w:rPr>
                <w:sz w:val="24"/>
                <w:szCs w:val="24"/>
                <w:lang w:eastAsia="ru-RU"/>
              </w:rPr>
              <w:t>нет</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1.12</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w:t>
            </w:r>
            <w:r w:rsidRPr="00274F0C">
              <w:rPr>
                <w:sz w:val="24"/>
                <w:szCs w:val="24"/>
                <w:lang w:eastAsia="ru-RU"/>
              </w:rPr>
              <w:lastRenderedPageBreak/>
              <w:t>государственного экзамена по русскому языку, в общей численности выпускников 11 класса</w:t>
            </w:r>
          </w:p>
        </w:tc>
        <w:tc>
          <w:tcPr>
            <w:tcW w:w="2365" w:type="dxa"/>
          </w:tcPr>
          <w:p w:rsidR="00837C33" w:rsidRPr="00274F0C" w:rsidRDefault="00DE795C" w:rsidP="00837C33">
            <w:pPr>
              <w:suppressAutoHyphens w:val="0"/>
              <w:rPr>
                <w:sz w:val="24"/>
                <w:szCs w:val="24"/>
                <w:lang w:eastAsia="ru-RU"/>
              </w:rPr>
            </w:pPr>
            <w:r>
              <w:rPr>
                <w:sz w:val="24"/>
                <w:szCs w:val="24"/>
                <w:lang w:eastAsia="ru-RU"/>
              </w:rPr>
              <w:lastRenderedPageBreak/>
              <w:t>1/20%</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lastRenderedPageBreak/>
              <w:t>1.13</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65" w:type="dxa"/>
          </w:tcPr>
          <w:p w:rsidR="00837C33" w:rsidRPr="00274F0C" w:rsidRDefault="00DE795C" w:rsidP="00837C33">
            <w:pPr>
              <w:suppressAutoHyphens w:val="0"/>
              <w:rPr>
                <w:sz w:val="24"/>
                <w:szCs w:val="24"/>
                <w:lang w:eastAsia="ru-RU"/>
              </w:rPr>
            </w:pPr>
            <w:r>
              <w:rPr>
                <w:sz w:val="24"/>
                <w:szCs w:val="24"/>
                <w:lang w:eastAsia="ru-RU"/>
              </w:rPr>
              <w:t>1/20%</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1.14</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65" w:type="dxa"/>
          </w:tcPr>
          <w:p w:rsidR="00837C33" w:rsidRPr="00274F0C" w:rsidRDefault="00837C33" w:rsidP="00837C33">
            <w:pPr>
              <w:suppressAutoHyphens w:val="0"/>
              <w:rPr>
                <w:sz w:val="24"/>
                <w:szCs w:val="24"/>
                <w:lang w:eastAsia="ru-RU"/>
              </w:rPr>
            </w:pPr>
            <w:r w:rsidRPr="00274F0C">
              <w:rPr>
                <w:sz w:val="24"/>
                <w:szCs w:val="24"/>
                <w:lang w:eastAsia="ru-RU"/>
              </w:rPr>
              <w:t>нет</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1.15</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выпускников 11класса, не получивших аттестаты об среднем общем образовании, в общей численности выпускников 11класса</w:t>
            </w:r>
          </w:p>
        </w:tc>
        <w:tc>
          <w:tcPr>
            <w:tcW w:w="2365" w:type="dxa"/>
          </w:tcPr>
          <w:p w:rsidR="00837C33" w:rsidRPr="00274F0C" w:rsidRDefault="00DD2FEB" w:rsidP="00837C33">
            <w:pPr>
              <w:suppressAutoHyphens w:val="0"/>
              <w:rPr>
                <w:sz w:val="24"/>
                <w:szCs w:val="24"/>
                <w:lang w:eastAsia="ru-RU"/>
              </w:rPr>
            </w:pPr>
            <w:r w:rsidRPr="00274F0C">
              <w:rPr>
                <w:sz w:val="24"/>
                <w:szCs w:val="24"/>
                <w:lang w:eastAsia="ru-RU"/>
              </w:rPr>
              <w:t xml:space="preserve">1/ </w:t>
            </w:r>
            <w:r w:rsidR="00DE795C">
              <w:rPr>
                <w:sz w:val="24"/>
                <w:szCs w:val="24"/>
                <w:lang w:eastAsia="ru-RU"/>
              </w:rPr>
              <w:t>20</w:t>
            </w:r>
            <w:r w:rsidR="004F1AA4"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1.16</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65" w:type="dxa"/>
          </w:tcPr>
          <w:p w:rsidR="00837C33" w:rsidRPr="00274F0C" w:rsidRDefault="00DE795C" w:rsidP="00837C33">
            <w:pPr>
              <w:suppressAutoHyphens w:val="0"/>
              <w:rPr>
                <w:sz w:val="24"/>
                <w:szCs w:val="24"/>
                <w:lang w:eastAsia="ru-RU"/>
              </w:rPr>
            </w:pPr>
            <w:r>
              <w:rPr>
                <w:sz w:val="24"/>
                <w:szCs w:val="24"/>
                <w:lang w:eastAsia="ru-RU"/>
              </w:rPr>
              <w:t>2/7%</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1.17</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выпускников 11класса, получивших аттестаты о среднем общем образовании с отличием, в общей численности выпускников 11 класса</w:t>
            </w:r>
          </w:p>
        </w:tc>
        <w:tc>
          <w:tcPr>
            <w:tcW w:w="2365" w:type="dxa"/>
          </w:tcPr>
          <w:p w:rsidR="00837C33" w:rsidRPr="00274F0C" w:rsidRDefault="00DE795C" w:rsidP="00837C33">
            <w:pPr>
              <w:suppressAutoHyphens w:val="0"/>
              <w:rPr>
                <w:sz w:val="24"/>
                <w:szCs w:val="24"/>
                <w:lang w:eastAsia="ru-RU"/>
              </w:rPr>
            </w:pPr>
            <w:r>
              <w:rPr>
                <w:sz w:val="24"/>
                <w:szCs w:val="24"/>
                <w:lang w:eastAsia="ru-RU"/>
              </w:rPr>
              <w:t>Нет</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1.18</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65" w:type="dxa"/>
          </w:tcPr>
          <w:p w:rsidR="00837C33" w:rsidRPr="00274F0C" w:rsidRDefault="00DE795C" w:rsidP="00837C33">
            <w:pPr>
              <w:suppressAutoHyphens w:val="0"/>
              <w:rPr>
                <w:sz w:val="24"/>
                <w:szCs w:val="24"/>
                <w:lang w:eastAsia="ru-RU"/>
              </w:rPr>
            </w:pPr>
            <w:r>
              <w:rPr>
                <w:sz w:val="24"/>
                <w:szCs w:val="24"/>
                <w:lang w:eastAsia="ru-RU"/>
              </w:rPr>
              <w:t>163/42</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1.19</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65" w:type="dxa"/>
          </w:tcPr>
          <w:p w:rsidR="00837C33" w:rsidRPr="00274F0C" w:rsidRDefault="00DE795C" w:rsidP="00837C33">
            <w:pPr>
              <w:suppressAutoHyphens w:val="0"/>
              <w:rPr>
                <w:sz w:val="24"/>
                <w:szCs w:val="24"/>
                <w:lang w:eastAsia="ru-RU"/>
              </w:rPr>
            </w:pPr>
            <w:r>
              <w:rPr>
                <w:sz w:val="24"/>
                <w:szCs w:val="24"/>
                <w:lang w:eastAsia="ru-RU"/>
              </w:rPr>
              <w:t>123 /31</w:t>
            </w:r>
            <w:r w:rsidR="00837C33" w:rsidRPr="00274F0C">
              <w:rPr>
                <w:sz w:val="24"/>
                <w:szCs w:val="24"/>
                <w:lang w:eastAsia="ru-RU"/>
              </w:rPr>
              <w:t>%</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1.19.1</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Регионального уровня</w:t>
            </w:r>
          </w:p>
        </w:tc>
        <w:tc>
          <w:tcPr>
            <w:tcW w:w="2365" w:type="dxa"/>
          </w:tcPr>
          <w:p w:rsidR="00837C33" w:rsidRPr="00C13E60" w:rsidRDefault="00C13E60" w:rsidP="00837C33">
            <w:pPr>
              <w:suppressAutoHyphens w:val="0"/>
              <w:rPr>
                <w:sz w:val="24"/>
                <w:szCs w:val="24"/>
                <w:lang w:eastAsia="ru-RU"/>
              </w:rPr>
            </w:pPr>
            <w:r w:rsidRPr="00C13E60">
              <w:rPr>
                <w:sz w:val="24"/>
                <w:szCs w:val="24"/>
                <w:lang w:eastAsia="ru-RU"/>
              </w:rPr>
              <w:t>15</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1.19.2</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Федерального уровня</w:t>
            </w:r>
          </w:p>
        </w:tc>
        <w:tc>
          <w:tcPr>
            <w:tcW w:w="2365" w:type="dxa"/>
          </w:tcPr>
          <w:p w:rsidR="00837C33" w:rsidRPr="00C13E60" w:rsidRDefault="00C13E60" w:rsidP="00837C33">
            <w:pPr>
              <w:suppressAutoHyphens w:val="0"/>
              <w:rPr>
                <w:sz w:val="24"/>
                <w:szCs w:val="24"/>
                <w:lang w:eastAsia="ru-RU"/>
              </w:rPr>
            </w:pPr>
            <w:r w:rsidRPr="00C13E60">
              <w:rPr>
                <w:sz w:val="24"/>
                <w:szCs w:val="24"/>
                <w:lang w:eastAsia="ru-RU"/>
              </w:rPr>
              <w:t>2</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1.19.3</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Международного уровня</w:t>
            </w:r>
          </w:p>
        </w:tc>
        <w:tc>
          <w:tcPr>
            <w:tcW w:w="2365" w:type="dxa"/>
          </w:tcPr>
          <w:p w:rsidR="00837C33" w:rsidRPr="00C13E60" w:rsidRDefault="00C13E60" w:rsidP="00837C33">
            <w:pPr>
              <w:suppressAutoHyphens w:val="0"/>
              <w:rPr>
                <w:sz w:val="24"/>
                <w:szCs w:val="24"/>
                <w:lang w:eastAsia="ru-RU"/>
              </w:rPr>
            </w:pPr>
            <w:r w:rsidRPr="00C13E60">
              <w:rPr>
                <w:sz w:val="24"/>
                <w:szCs w:val="24"/>
                <w:lang w:eastAsia="ru-RU"/>
              </w:rPr>
              <w:t>1</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1.20</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0 чел/0%</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1.21</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365" w:type="dxa"/>
          </w:tcPr>
          <w:p w:rsidR="00837C33" w:rsidRPr="00274F0C" w:rsidRDefault="00837C33" w:rsidP="00837C33">
            <w:pPr>
              <w:suppressAutoHyphens w:val="0"/>
              <w:rPr>
                <w:sz w:val="24"/>
                <w:szCs w:val="24"/>
                <w:lang w:eastAsia="ru-RU"/>
              </w:rPr>
            </w:pPr>
            <w:r w:rsidRPr="00274F0C">
              <w:rPr>
                <w:sz w:val="24"/>
                <w:szCs w:val="24"/>
                <w:lang w:eastAsia="ru-RU"/>
              </w:rPr>
              <w:t>0 чел/0%</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1.22</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учащихся, получающих образование с применением дистанционных образовательных технологий, электронного обучения, в общей численности учащихся</w:t>
            </w:r>
          </w:p>
        </w:tc>
        <w:tc>
          <w:tcPr>
            <w:tcW w:w="2365" w:type="dxa"/>
          </w:tcPr>
          <w:p w:rsidR="00837C33" w:rsidRPr="00274F0C" w:rsidRDefault="00837C33" w:rsidP="00837C33">
            <w:pPr>
              <w:suppressAutoHyphens w:val="0"/>
              <w:rPr>
                <w:sz w:val="24"/>
                <w:szCs w:val="24"/>
                <w:lang w:eastAsia="ru-RU"/>
              </w:rPr>
            </w:pPr>
            <w:r w:rsidRPr="00274F0C">
              <w:rPr>
                <w:sz w:val="24"/>
                <w:szCs w:val="24"/>
                <w:lang w:eastAsia="ru-RU"/>
              </w:rPr>
              <w:t>0 чел /0%</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1.23</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обучающихся</w:t>
            </w:r>
          </w:p>
        </w:tc>
        <w:tc>
          <w:tcPr>
            <w:tcW w:w="2365" w:type="dxa"/>
          </w:tcPr>
          <w:p w:rsidR="00837C33" w:rsidRPr="00274F0C" w:rsidRDefault="00837C33" w:rsidP="00837C33">
            <w:pPr>
              <w:suppressAutoHyphens w:val="0"/>
              <w:rPr>
                <w:sz w:val="24"/>
                <w:szCs w:val="24"/>
                <w:lang w:eastAsia="ru-RU"/>
              </w:rPr>
            </w:pPr>
            <w:r w:rsidRPr="00274F0C">
              <w:rPr>
                <w:sz w:val="24"/>
                <w:szCs w:val="24"/>
                <w:lang w:eastAsia="ru-RU"/>
              </w:rPr>
              <w:t>0 чел/0%</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1.24</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Общая численность педагогических работников, в том числе:</w:t>
            </w:r>
          </w:p>
        </w:tc>
        <w:tc>
          <w:tcPr>
            <w:tcW w:w="2365" w:type="dxa"/>
          </w:tcPr>
          <w:p w:rsidR="00837C33" w:rsidRPr="00274F0C" w:rsidRDefault="004F1AA4" w:rsidP="00837C33">
            <w:pPr>
              <w:suppressAutoHyphens w:val="0"/>
              <w:rPr>
                <w:sz w:val="24"/>
                <w:szCs w:val="24"/>
                <w:lang w:eastAsia="ru-RU"/>
              </w:rPr>
            </w:pPr>
            <w:r w:rsidRPr="00274F0C">
              <w:rPr>
                <w:sz w:val="24"/>
                <w:szCs w:val="24"/>
                <w:lang w:eastAsia="ru-RU"/>
              </w:rPr>
              <w:t>38</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1.25</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имеющих высшее образование, в общей числе</w:t>
            </w:r>
            <w:r w:rsidR="00DE795C">
              <w:rPr>
                <w:sz w:val="24"/>
                <w:szCs w:val="24"/>
                <w:lang w:eastAsia="ru-RU"/>
              </w:rPr>
              <w:t>нности педагогических работнико</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24/63</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lastRenderedPageBreak/>
              <w:t>1.26</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24/63</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1.27</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14/36</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1.28</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 в общей численности педагогических работников</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14 чел/36</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1.29</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которым по результатам аттестации квалификационная категория в общей численности педагогических работников, в том числе:</w:t>
            </w:r>
          </w:p>
        </w:tc>
        <w:tc>
          <w:tcPr>
            <w:tcW w:w="2365" w:type="dxa"/>
          </w:tcPr>
          <w:p w:rsidR="00837C33" w:rsidRPr="00274F0C" w:rsidRDefault="00DE795C" w:rsidP="00837C33">
            <w:pPr>
              <w:suppressAutoHyphens w:val="0"/>
              <w:rPr>
                <w:sz w:val="24"/>
                <w:szCs w:val="24"/>
                <w:lang w:eastAsia="ru-RU"/>
              </w:rPr>
            </w:pPr>
            <w:r>
              <w:rPr>
                <w:sz w:val="24"/>
                <w:szCs w:val="24"/>
                <w:lang w:eastAsia="ru-RU"/>
              </w:rPr>
              <w:t>25</w:t>
            </w:r>
            <w:r w:rsidR="003B4A27" w:rsidRPr="00274F0C">
              <w:rPr>
                <w:sz w:val="24"/>
                <w:szCs w:val="24"/>
                <w:lang w:eastAsia="ru-RU"/>
              </w:rPr>
              <w:t xml:space="preserve"> чел /61</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1.29.1</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Высшая</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6 чел/ 15</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1.29.2</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Первая</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19</w:t>
            </w:r>
            <w:r w:rsidR="00DE795C">
              <w:rPr>
                <w:sz w:val="24"/>
                <w:szCs w:val="24"/>
                <w:lang w:eastAsia="ru-RU"/>
              </w:rPr>
              <w:t xml:space="preserve"> </w:t>
            </w:r>
            <w:r w:rsidRPr="00274F0C">
              <w:rPr>
                <w:sz w:val="24"/>
                <w:szCs w:val="24"/>
                <w:lang w:eastAsia="ru-RU"/>
              </w:rPr>
              <w:t>чел / 50</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1.30</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2365" w:type="dxa"/>
          </w:tcPr>
          <w:p w:rsidR="00837C33" w:rsidRPr="00274F0C" w:rsidRDefault="00837C33" w:rsidP="00837C33">
            <w:pPr>
              <w:suppressAutoHyphens w:val="0"/>
              <w:rPr>
                <w:sz w:val="24"/>
                <w:szCs w:val="24"/>
                <w:lang w:eastAsia="ru-RU"/>
              </w:rPr>
            </w:pP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1.30.1</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До 5 лет</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3 чел/ 9</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1.30.2</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Свыше 30 лет</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 xml:space="preserve">8 чел /21 </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1.31</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65" w:type="dxa"/>
          </w:tcPr>
          <w:p w:rsidR="00837C33" w:rsidRPr="00274F0C" w:rsidRDefault="003B4A27" w:rsidP="00837C33">
            <w:pPr>
              <w:suppressAutoHyphens w:val="0"/>
              <w:rPr>
                <w:sz w:val="24"/>
                <w:szCs w:val="24"/>
                <w:lang w:eastAsia="ru-RU"/>
              </w:rPr>
            </w:pPr>
            <w:r w:rsidRPr="00274F0C">
              <w:rPr>
                <w:sz w:val="24"/>
                <w:szCs w:val="24"/>
                <w:lang w:eastAsia="ru-RU"/>
              </w:rPr>
              <w:t>4 чел/10,5</w:t>
            </w:r>
            <w:r w:rsidR="00837C33" w:rsidRPr="00274F0C">
              <w:rPr>
                <w:sz w:val="24"/>
                <w:szCs w:val="24"/>
                <w:lang w:eastAsia="ru-RU"/>
              </w:rPr>
              <w:t xml:space="preserve"> %</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1.32</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65" w:type="dxa"/>
          </w:tcPr>
          <w:p w:rsidR="00837C33" w:rsidRPr="00274F0C" w:rsidRDefault="00B95661" w:rsidP="00837C33">
            <w:pPr>
              <w:suppressAutoHyphens w:val="0"/>
              <w:rPr>
                <w:sz w:val="24"/>
                <w:szCs w:val="24"/>
                <w:lang w:eastAsia="ru-RU"/>
              </w:rPr>
            </w:pPr>
            <w:r w:rsidRPr="00274F0C">
              <w:rPr>
                <w:sz w:val="24"/>
                <w:szCs w:val="24"/>
                <w:lang w:eastAsia="ru-RU"/>
              </w:rPr>
              <w:t xml:space="preserve"> 5 чел / 13</w:t>
            </w:r>
            <w:r w:rsidR="00837C33" w:rsidRPr="00274F0C">
              <w:rPr>
                <w:sz w:val="24"/>
                <w:szCs w:val="24"/>
                <w:lang w:eastAsia="ru-RU"/>
              </w:rPr>
              <w:t xml:space="preserve"> %</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1.33</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65" w:type="dxa"/>
          </w:tcPr>
          <w:p w:rsidR="00837C33" w:rsidRPr="00274F0C" w:rsidRDefault="00E56DCD" w:rsidP="00837C33">
            <w:pPr>
              <w:suppressAutoHyphens w:val="0"/>
              <w:rPr>
                <w:sz w:val="24"/>
                <w:szCs w:val="24"/>
                <w:lang w:eastAsia="ru-RU"/>
              </w:rPr>
            </w:pPr>
            <w:r>
              <w:rPr>
                <w:sz w:val="24"/>
                <w:szCs w:val="24"/>
                <w:lang w:eastAsia="ru-RU"/>
              </w:rPr>
              <w:t>38 чел/100</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sz w:val="24"/>
                <w:szCs w:val="24"/>
                <w:lang w:eastAsia="ru-RU"/>
              </w:rPr>
            </w:pPr>
            <w:r w:rsidRPr="00274F0C">
              <w:rPr>
                <w:sz w:val="24"/>
                <w:szCs w:val="24"/>
                <w:lang w:eastAsia="ru-RU"/>
              </w:rPr>
              <w:t>1.34</w:t>
            </w:r>
          </w:p>
        </w:tc>
        <w:tc>
          <w:tcPr>
            <w:tcW w:w="6290" w:type="dxa"/>
          </w:tcPr>
          <w:p w:rsidR="00837C33" w:rsidRPr="00274F0C" w:rsidRDefault="00837C33" w:rsidP="00837C33">
            <w:pPr>
              <w:suppressAutoHyphens w:val="0"/>
              <w:rPr>
                <w:sz w:val="24"/>
                <w:szCs w:val="24"/>
                <w:lang w:eastAsia="ru-RU"/>
              </w:rPr>
            </w:pPr>
            <w:r w:rsidRPr="00274F0C">
              <w:rPr>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65" w:type="dxa"/>
          </w:tcPr>
          <w:p w:rsidR="00837C33" w:rsidRPr="00274F0C" w:rsidRDefault="00E56DCD" w:rsidP="00837C33">
            <w:pPr>
              <w:suppressAutoHyphens w:val="0"/>
              <w:rPr>
                <w:sz w:val="24"/>
                <w:szCs w:val="24"/>
                <w:lang w:eastAsia="ru-RU"/>
              </w:rPr>
            </w:pPr>
            <w:r>
              <w:rPr>
                <w:sz w:val="24"/>
                <w:szCs w:val="24"/>
                <w:lang w:eastAsia="ru-RU"/>
              </w:rPr>
              <w:t>38чел /100</w:t>
            </w:r>
            <w:r w:rsidR="00837C33" w:rsidRPr="00274F0C">
              <w:rPr>
                <w:sz w:val="24"/>
                <w:szCs w:val="24"/>
                <w:lang w:eastAsia="ru-RU"/>
              </w:rPr>
              <w:t>%</w:t>
            </w:r>
          </w:p>
        </w:tc>
      </w:tr>
      <w:tr w:rsidR="00837C33" w:rsidRPr="00274F0C" w:rsidTr="00837C33">
        <w:tc>
          <w:tcPr>
            <w:tcW w:w="916" w:type="dxa"/>
          </w:tcPr>
          <w:p w:rsidR="00837C33" w:rsidRPr="00274F0C" w:rsidRDefault="00837C33" w:rsidP="00837C33">
            <w:pPr>
              <w:suppressAutoHyphens w:val="0"/>
              <w:rPr>
                <w:b/>
                <w:sz w:val="24"/>
                <w:szCs w:val="24"/>
                <w:lang w:eastAsia="ru-RU"/>
              </w:rPr>
            </w:pPr>
            <w:r w:rsidRPr="00274F0C">
              <w:rPr>
                <w:b/>
                <w:sz w:val="24"/>
                <w:szCs w:val="24"/>
                <w:lang w:eastAsia="ru-RU"/>
              </w:rPr>
              <w:t>2</w:t>
            </w:r>
          </w:p>
        </w:tc>
        <w:tc>
          <w:tcPr>
            <w:tcW w:w="6290" w:type="dxa"/>
          </w:tcPr>
          <w:p w:rsidR="00837C33" w:rsidRPr="00274F0C" w:rsidRDefault="00837C33" w:rsidP="00837C33">
            <w:pPr>
              <w:suppressAutoHyphens w:val="0"/>
              <w:rPr>
                <w:b/>
                <w:sz w:val="24"/>
                <w:szCs w:val="24"/>
                <w:lang w:eastAsia="ru-RU"/>
              </w:rPr>
            </w:pPr>
            <w:r w:rsidRPr="00274F0C">
              <w:rPr>
                <w:b/>
                <w:sz w:val="24"/>
                <w:szCs w:val="24"/>
                <w:lang w:eastAsia="ru-RU"/>
              </w:rPr>
              <w:t>Инфраструктура</w:t>
            </w:r>
          </w:p>
        </w:tc>
        <w:tc>
          <w:tcPr>
            <w:tcW w:w="2365" w:type="dxa"/>
          </w:tcPr>
          <w:p w:rsidR="00837C33" w:rsidRPr="00274F0C" w:rsidRDefault="00837C33" w:rsidP="00837C33">
            <w:pPr>
              <w:suppressAutoHyphens w:val="0"/>
              <w:rPr>
                <w:sz w:val="24"/>
                <w:szCs w:val="24"/>
                <w:lang w:eastAsia="ru-RU"/>
              </w:rPr>
            </w:pP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2.1.</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Количество компьютеров в расчете на 1 учащегося</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0,7 ед</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2.2.</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Количество экземпляров учебной и учебно-методической литературы из общего количества единиц хранения библиотечного фонда</w:t>
            </w:r>
          </w:p>
        </w:tc>
        <w:tc>
          <w:tcPr>
            <w:tcW w:w="2365" w:type="dxa"/>
          </w:tcPr>
          <w:p w:rsidR="00837C33" w:rsidRPr="00C13E60" w:rsidRDefault="005F4D99" w:rsidP="00837C33">
            <w:pPr>
              <w:suppressAutoHyphens w:val="0"/>
              <w:rPr>
                <w:sz w:val="24"/>
                <w:szCs w:val="24"/>
                <w:lang w:eastAsia="ru-RU"/>
              </w:rPr>
            </w:pPr>
            <w:r w:rsidRPr="00C13E60">
              <w:rPr>
                <w:sz w:val="24"/>
                <w:szCs w:val="24"/>
                <w:lang w:eastAsia="ru-RU"/>
              </w:rPr>
              <w:t>8887</w:t>
            </w:r>
            <w:r w:rsidR="00837C33" w:rsidRPr="00C13E60">
              <w:rPr>
                <w:sz w:val="24"/>
                <w:szCs w:val="24"/>
                <w:lang w:eastAsia="ru-RU"/>
              </w:rPr>
              <w:t xml:space="preserve"> экз.</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lastRenderedPageBreak/>
              <w:t>2.3.</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Наличие в образовательной организации системы электронного документооборота</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 xml:space="preserve">Да </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2.4.</w:t>
            </w:r>
          </w:p>
          <w:p w:rsidR="00837C33" w:rsidRPr="00C13E60" w:rsidRDefault="00837C33" w:rsidP="00837C33">
            <w:pPr>
              <w:suppressAutoHyphens w:val="0"/>
              <w:rPr>
                <w:sz w:val="24"/>
                <w:szCs w:val="24"/>
                <w:lang w:eastAsia="ru-RU"/>
              </w:rPr>
            </w:pP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Наличие читального зала библиотеки, в том числе:</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 xml:space="preserve">Да </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2.4.1</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С обеспечением возможности работы на стационарных компьютерах или использования переносных компьютеров</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 xml:space="preserve">Нет </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2.4.2</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С медиатекой</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 xml:space="preserve">Нет </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2.4.5</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Оснащенного средствами сканирования и распознавания текстов</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 xml:space="preserve">Нет </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2.4.4.</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С выходом в Интернет с компьютеров, расположенных в помещении библиотеки</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 xml:space="preserve">Нет </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2.4.5</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С контролируемой распечаткой бумажных материалов</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 xml:space="preserve">Нет </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2.5.</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 xml:space="preserve">Численность/удельный вес численности  учащихся, которым обеспечена возможность пользования широкополосным Интернетом (не менее 2 Мб/с), в общей численности учащихся </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0 чел</w:t>
            </w:r>
          </w:p>
        </w:tc>
      </w:tr>
      <w:tr w:rsidR="00837C33" w:rsidRPr="00C13E60" w:rsidTr="00837C33">
        <w:tc>
          <w:tcPr>
            <w:tcW w:w="916" w:type="dxa"/>
          </w:tcPr>
          <w:p w:rsidR="00837C33" w:rsidRPr="00C13E60" w:rsidRDefault="00837C33" w:rsidP="00837C33">
            <w:pPr>
              <w:suppressAutoHyphens w:val="0"/>
              <w:rPr>
                <w:sz w:val="24"/>
                <w:szCs w:val="24"/>
                <w:lang w:eastAsia="ru-RU"/>
              </w:rPr>
            </w:pPr>
            <w:r w:rsidRPr="00C13E60">
              <w:rPr>
                <w:sz w:val="24"/>
                <w:szCs w:val="24"/>
                <w:lang w:eastAsia="ru-RU"/>
              </w:rPr>
              <w:t>2.6.</w:t>
            </w:r>
          </w:p>
        </w:tc>
        <w:tc>
          <w:tcPr>
            <w:tcW w:w="6290" w:type="dxa"/>
          </w:tcPr>
          <w:p w:rsidR="00837C33" w:rsidRPr="00C13E60" w:rsidRDefault="00837C33" w:rsidP="00837C33">
            <w:pPr>
              <w:suppressAutoHyphens w:val="0"/>
              <w:rPr>
                <w:sz w:val="24"/>
                <w:szCs w:val="24"/>
                <w:lang w:eastAsia="ru-RU"/>
              </w:rPr>
            </w:pPr>
            <w:r w:rsidRPr="00C13E60">
              <w:rPr>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2365" w:type="dxa"/>
          </w:tcPr>
          <w:p w:rsidR="00837C33" w:rsidRPr="00C13E60" w:rsidRDefault="00837C33" w:rsidP="00837C33">
            <w:pPr>
              <w:suppressAutoHyphens w:val="0"/>
              <w:rPr>
                <w:sz w:val="24"/>
                <w:szCs w:val="24"/>
                <w:lang w:eastAsia="ru-RU"/>
              </w:rPr>
            </w:pPr>
            <w:r w:rsidRPr="00C13E60">
              <w:rPr>
                <w:sz w:val="24"/>
                <w:szCs w:val="24"/>
                <w:lang w:eastAsia="ru-RU"/>
              </w:rPr>
              <w:t>13,6 кв. м</w:t>
            </w:r>
          </w:p>
        </w:tc>
      </w:tr>
    </w:tbl>
    <w:p w:rsidR="00837C33" w:rsidRPr="00274F0C" w:rsidRDefault="00837C33" w:rsidP="00837C33">
      <w:pPr>
        <w:suppressAutoHyphens w:val="0"/>
        <w:spacing w:after="200" w:line="276" w:lineRule="auto"/>
        <w:ind w:hanging="284"/>
        <w:jc w:val="center"/>
        <w:rPr>
          <w:rFonts w:eastAsia="Calibri"/>
          <w:sz w:val="24"/>
          <w:szCs w:val="24"/>
          <w:lang w:eastAsia="en-US"/>
        </w:rPr>
      </w:pPr>
    </w:p>
    <w:p w:rsidR="00837C33" w:rsidRPr="00274F0C" w:rsidRDefault="00837C33" w:rsidP="00837C33">
      <w:pPr>
        <w:suppressAutoHyphens w:val="0"/>
        <w:spacing w:after="200" w:line="276" w:lineRule="auto"/>
        <w:ind w:hanging="284"/>
        <w:rPr>
          <w:rFonts w:eastAsia="Calibri"/>
          <w:sz w:val="24"/>
          <w:szCs w:val="24"/>
          <w:lang w:eastAsia="en-US"/>
        </w:rPr>
      </w:pPr>
      <w:r w:rsidRPr="00274F0C">
        <w:rPr>
          <w:rFonts w:eastAsia="Calibri"/>
          <w:sz w:val="24"/>
          <w:szCs w:val="24"/>
          <w:lang w:eastAsia="en-US"/>
        </w:rPr>
        <w:t xml:space="preserve">Директор МБОУ Олонской </w:t>
      </w:r>
      <w:proofErr w:type="gramStart"/>
      <w:r w:rsidRPr="00274F0C">
        <w:rPr>
          <w:rFonts w:eastAsia="Calibri"/>
          <w:sz w:val="24"/>
          <w:szCs w:val="24"/>
          <w:lang w:eastAsia="en-US"/>
        </w:rPr>
        <w:t xml:space="preserve">СОШ:   </w:t>
      </w:r>
      <w:proofErr w:type="gramEnd"/>
      <w:r w:rsidRPr="00274F0C">
        <w:rPr>
          <w:rFonts w:eastAsia="Calibri"/>
          <w:sz w:val="24"/>
          <w:szCs w:val="24"/>
          <w:lang w:eastAsia="en-US"/>
        </w:rPr>
        <w:t xml:space="preserve">              </w:t>
      </w:r>
      <w:bookmarkStart w:id="5" w:name="_GoBack"/>
      <w:bookmarkEnd w:id="5"/>
      <w:r w:rsidRPr="00274F0C">
        <w:rPr>
          <w:rFonts w:eastAsia="Calibri"/>
          <w:sz w:val="24"/>
          <w:szCs w:val="24"/>
          <w:lang w:eastAsia="en-US"/>
        </w:rPr>
        <w:t xml:space="preserve">                 Е.Д. Шайхутдинова </w:t>
      </w:r>
    </w:p>
    <w:p w:rsidR="002E5C81" w:rsidRPr="00ED06F5" w:rsidRDefault="002E5C81" w:rsidP="00ED06F5">
      <w:pPr>
        <w:tabs>
          <w:tab w:val="left" w:pos="930"/>
        </w:tabs>
        <w:rPr>
          <w:sz w:val="24"/>
        </w:rPr>
        <w:sectPr w:rsidR="002E5C81" w:rsidRPr="00ED06F5" w:rsidSect="009645AE">
          <w:footerReference w:type="default" r:id="rId14"/>
          <w:pgSz w:w="11900" w:h="16838"/>
          <w:pgMar w:top="1134" w:right="846" w:bottom="1560" w:left="1134" w:header="0" w:footer="0" w:gutter="0"/>
          <w:cols w:space="0" w:equalWidth="0">
            <w:col w:w="10067"/>
          </w:cols>
          <w:docGrid w:linePitch="360"/>
        </w:sectPr>
      </w:pPr>
    </w:p>
    <w:p w:rsidR="00CD356F" w:rsidRPr="000F0441" w:rsidRDefault="00CD356F" w:rsidP="00CD2F7D">
      <w:pPr>
        <w:rPr>
          <w:sz w:val="24"/>
          <w:szCs w:val="24"/>
        </w:rPr>
      </w:pPr>
    </w:p>
    <w:sectPr w:rsidR="00CD356F" w:rsidRPr="000F0441" w:rsidSect="0069664F">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3BF" w:rsidRDefault="008F73BF" w:rsidP="00A172A5">
      <w:r>
        <w:separator/>
      </w:r>
    </w:p>
  </w:endnote>
  <w:endnote w:type="continuationSeparator" w:id="0">
    <w:p w:rsidR="008F73BF" w:rsidRDefault="008F73BF" w:rsidP="00A1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MS Gothic"/>
    <w:charset w:val="80"/>
    <w:family w:val="auto"/>
    <w:pitch w:val="default"/>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STKaiti">
    <w:altName w:val="华文楷体"/>
    <w:panose1 w:val="00000000000000000000"/>
    <w:charset w:val="86"/>
    <w:family w:val="roman"/>
    <w:notTrueType/>
    <w:pitch w:val="default"/>
    <w:sig w:usb0="00000001" w:usb1="080E0000" w:usb2="00000010" w:usb3="00000000" w:csb0="00040000" w:csb1="00000000"/>
  </w:font>
  <w:font w:name="inherit">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096270"/>
      <w:docPartObj>
        <w:docPartGallery w:val="Page Numbers (Bottom of Page)"/>
        <w:docPartUnique/>
      </w:docPartObj>
    </w:sdtPr>
    <w:sdtContent>
      <w:p w:rsidR="00D37447" w:rsidRDefault="00D37447">
        <w:pPr>
          <w:pStyle w:val="af9"/>
          <w:jc w:val="center"/>
        </w:pPr>
        <w:r>
          <w:fldChar w:fldCharType="begin"/>
        </w:r>
        <w:r>
          <w:instrText xml:space="preserve"> PAGE   \* MERGEFORMAT </w:instrText>
        </w:r>
        <w:r>
          <w:fldChar w:fldCharType="separate"/>
        </w:r>
        <w:r w:rsidR="00C13E60">
          <w:rPr>
            <w:noProof/>
          </w:rPr>
          <w:t>62</w:t>
        </w:r>
        <w:r>
          <w:rPr>
            <w:noProof/>
          </w:rPr>
          <w:fldChar w:fldCharType="end"/>
        </w:r>
      </w:p>
    </w:sdtContent>
  </w:sdt>
  <w:p w:rsidR="00D37447" w:rsidRDefault="00D37447">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3BF" w:rsidRDefault="008F73BF" w:rsidP="00A172A5">
      <w:r>
        <w:separator/>
      </w:r>
    </w:p>
  </w:footnote>
  <w:footnote w:type="continuationSeparator" w:id="0">
    <w:p w:rsidR="008F73BF" w:rsidRDefault="008F73BF" w:rsidP="00A172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multilevel"/>
    <w:tmpl w:val="0000000B"/>
    <w:name w:val="WW8Num13"/>
    <w:lvl w:ilvl="0">
      <w:start w:val="1"/>
      <w:numFmt w:val="decimal"/>
      <w:lvlText w:val="%1."/>
      <w:lvlJc w:val="left"/>
      <w:pPr>
        <w:tabs>
          <w:tab w:val="num" w:pos="2880"/>
        </w:tabs>
        <w:ind w:left="2880" w:hanging="2880"/>
      </w:pPr>
    </w:lvl>
    <w:lvl w:ilvl="1">
      <w:start w:val="3"/>
      <w:numFmt w:val="decimal"/>
      <w:lvlText w:val="%1.%2."/>
      <w:lvlJc w:val="left"/>
      <w:pPr>
        <w:tabs>
          <w:tab w:val="num" w:pos="0"/>
        </w:tabs>
        <w:ind w:left="2025" w:hanging="1305"/>
      </w:pPr>
      <w:rPr>
        <w:b/>
      </w:rPr>
    </w:lvl>
    <w:lvl w:ilvl="2">
      <w:start w:val="1"/>
      <w:numFmt w:val="decimal"/>
      <w:lvlText w:val="%1.%2.%3."/>
      <w:lvlJc w:val="left"/>
      <w:pPr>
        <w:tabs>
          <w:tab w:val="num" w:pos="0"/>
        </w:tabs>
        <w:ind w:left="2745" w:hanging="1305"/>
      </w:pPr>
      <w:rPr>
        <w:b/>
      </w:rPr>
    </w:lvl>
    <w:lvl w:ilvl="3">
      <w:start w:val="1"/>
      <w:numFmt w:val="decimal"/>
      <w:lvlText w:val="%1.%2.%3.%4."/>
      <w:lvlJc w:val="left"/>
      <w:pPr>
        <w:tabs>
          <w:tab w:val="num" w:pos="0"/>
        </w:tabs>
        <w:ind w:left="3465" w:hanging="1305"/>
      </w:pPr>
      <w:rPr>
        <w:b/>
      </w:rPr>
    </w:lvl>
    <w:lvl w:ilvl="4">
      <w:start w:val="1"/>
      <w:numFmt w:val="decimal"/>
      <w:lvlText w:val="%1.%2.%3.%4.%5."/>
      <w:lvlJc w:val="left"/>
      <w:pPr>
        <w:tabs>
          <w:tab w:val="num" w:pos="0"/>
        </w:tabs>
        <w:ind w:left="4185" w:hanging="1305"/>
      </w:pPr>
      <w:rPr>
        <w:b/>
      </w:rPr>
    </w:lvl>
    <w:lvl w:ilvl="5">
      <w:start w:val="1"/>
      <w:numFmt w:val="decimal"/>
      <w:lvlText w:val="%1.%2.%3.%4.%5.%6."/>
      <w:lvlJc w:val="left"/>
      <w:pPr>
        <w:tabs>
          <w:tab w:val="num" w:pos="0"/>
        </w:tabs>
        <w:ind w:left="4905" w:hanging="1305"/>
      </w:pPr>
      <w:rPr>
        <w:b/>
      </w:rPr>
    </w:lvl>
    <w:lvl w:ilvl="6">
      <w:start w:val="1"/>
      <w:numFmt w:val="decimal"/>
      <w:lvlText w:val="%1.%2.%3.%4.%5.%6.%7."/>
      <w:lvlJc w:val="left"/>
      <w:pPr>
        <w:tabs>
          <w:tab w:val="num" w:pos="0"/>
        </w:tabs>
        <w:ind w:left="5760" w:hanging="144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560" w:hanging="1800"/>
      </w:pPr>
      <w:rPr>
        <w:b/>
      </w:rPr>
    </w:lvl>
  </w:abstractNum>
  <w:abstractNum w:abstractNumId="7" w15:restartNumberingAfterBreak="0">
    <w:nsid w:val="00000023"/>
    <w:multiLevelType w:val="multilevel"/>
    <w:tmpl w:val="00000023"/>
    <w:name w:val="WW8Num4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7B73A4C"/>
    <w:multiLevelType w:val="hybridMultilevel"/>
    <w:tmpl w:val="1C204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293CD5"/>
    <w:multiLevelType w:val="hybridMultilevel"/>
    <w:tmpl w:val="ACFCC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44B25"/>
    <w:multiLevelType w:val="hybridMultilevel"/>
    <w:tmpl w:val="FE325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352512"/>
    <w:multiLevelType w:val="hybridMultilevel"/>
    <w:tmpl w:val="DCA2D1F2"/>
    <w:lvl w:ilvl="0" w:tplc="4646575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0047D7"/>
    <w:multiLevelType w:val="hybridMultilevel"/>
    <w:tmpl w:val="A2285FD2"/>
    <w:lvl w:ilvl="0" w:tplc="71901A9C">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B0046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D695C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FCAF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6AE95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5A49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565D1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62C68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2E695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31176F2"/>
    <w:multiLevelType w:val="hybridMultilevel"/>
    <w:tmpl w:val="D9784EB0"/>
    <w:lvl w:ilvl="0" w:tplc="4646575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8C56BB"/>
    <w:multiLevelType w:val="hybridMultilevel"/>
    <w:tmpl w:val="3AF07FB8"/>
    <w:lvl w:ilvl="0" w:tplc="56C2C412">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B0CC3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8B5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4C55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9CB9F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06E7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0CFF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EE048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ECF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A4C6859"/>
    <w:multiLevelType w:val="hybridMultilevel"/>
    <w:tmpl w:val="D8200350"/>
    <w:lvl w:ilvl="0" w:tplc="1706B8D2">
      <w:start w:val="1"/>
      <w:numFmt w:val="bullet"/>
      <w:lvlText w:val="-"/>
      <w:lvlJc w:val="left"/>
      <w:pPr>
        <w:tabs>
          <w:tab w:val="num" w:pos="1600"/>
        </w:tabs>
        <w:ind w:left="1504" w:hanging="284"/>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B2304A1"/>
    <w:multiLevelType w:val="hybridMultilevel"/>
    <w:tmpl w:val="885A86F2"/>
    <w:lvl w:ilvl="0" w:tplc="4646575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EA5439"/>
    <w:multiLevelType w:val="hybridMultilevel"/>
    <w:tmpl w:val="65F86E56"/>
    <w:lvl w:ilvl="0" w:tplc="1706B8D2">
      <w:start w:val="1"/>
      <w:numFmt w:val="bullet"/>
      <w:lvlText w:val="-"/>
      <w:lvlJc w:val="left"/>
      <w:pPr>
        <w:tabs>
          <w:tab w:val="num" w:pos="1600"/>
        </w:tabs>
        <w:ind w:left="1504" w:hanging="284"/>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6BC12CC"/>
    <w:multiLevelType w:val="hybridMultilevel"/>
    <w:tmpl w:val="B44E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09F5C9E"/>
    <w:multiLevelType w:val="multilevel"/>
    <w:tmpl w:val="E5547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1153A2"/>
    <w:multiLevelType w:val="hybridMultilevel"/>
    <w:tmpl w:val="4D04E43A"/>
    <w:lvl w:ilvl="0" w:tplc="4646575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50758D"/>
    <w:multiLevelType w:val="hybridMultilevel"/>
    <w:tmpl w:val="18865492"/>
    <w:lvl w:ilvl="0" w:tplc="D7A46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4"/>
  </w:num>
  <w:num w:numId="10">
    <w:abstractNumId w:val="5"/>
  </w:num>
  <w:num w:numId="11">
    <w:abstractNumId w:val="18"/>
  </w:num>
  <w:num w:numId="12">
    <w:abstractNumId w:val="20"/>
  </w:num>
  <w:num w:numId="13">
    <w:abstractNumId w:val="14"/>
  </w:num>
  <w:num w:numId="14">
    <w:abstractNumId w:val="12"/>
  </w:num>
  <w:num w:numId="15">
    <w:abstractNumId w:val="22"/>
  </w:num>
  <w:num w:numId="16">
    <w:abstractNumId w:val="17"/>
  </w:num>
  <w:num w:numId="17">
    <w:abstractNumId w:val="15"/>
  </w:num>
  <w:num w:numId="18">
    <w:abstractNumId w:val="21"/>
  </w:num>
  <w:num w:numId="19">
    <w:abstractNumId w:val="11"/>
  </w:num>
  <w:num w:numId="20">
    <w:abstractNumId w:val="13"/>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F1"/>
    <w:rsid w:val="00003552"/>
    <w:rsid w:val="000064E4"/>
    <w:rsid w:val="00026DAC"/>
    <w:rsid w:val="000275E9"/>
    <w:rsid w:val="0003742C"/>
    <w:rsid w:val="00041BF5"/>
    <w:rsid w:val="000435D4"/>
    <w:rsid w:val="000474E8"/>
    <w:rsid w:val="00056B16"/>
    <w:rsid w:val="00056D7B"/>
    <w:rsid w:val="0006759E"/>
    <w:rsid w:val="000829C0"/>
    <w:rsid w:val="00082A50"/>
    <w:rsid w:val="00094902"/>
    <w:rsid w:val="000A2208"/>
    <w:rsid w:val="000A62A7"/>
    <w:rsid w:val="000B0666"/>
    <w:rsid w:val="000C0A2E"/>
    <w:rsid w:val="000E27DF"/>
    <w:rsid w:val="000E4DF1"/>
    <w:rsid w:val="000E7511"/>
    <w:rsid w:val="000F0441"/>
    <w:rsid w:val="000F5326"/>
    <w:rsid w:val="000F5BF5"/>
    <w:rsid w:val="000F62C3"/>
    <w:rsid w:val="001005DB"/>
    <w:rsid w:val="001066BD"/>
    <w:rsid w:val="00130DF1"/>
    <w:rsid w:val="00131692"/>
    <w:rsid w:val="00132EFC"/>
    <w:rsid w:val="001376BB"/>
    <w:rsid w:val="00144803"/>
    <w:rsid w:val="001576D2"/>
    <w:rsid w:val="00163F47"/>
    <w:rsid w:val="00164B0D"/>
    <w:rsid w:val="00166D74"/>
    <w:rsid w:val="0017534D"/>
    <w:rsid w:val="00181037"/>
    <w:rsid w:val="00184B71"/>
    <w:rsid w:val="00191DA6"/>
    <w:rsid w:val="001978F8"/>
    <w:rsid w:val="001A3656"/>
    <w:rsid w:val="001B2262"/>
    <w:rsid w:val="001B5806"/>
    <w:rsid w:val="001C0C9A"/>
    <w:rsid w:val="001F5FF8"/>
    <w:rsid w:val="001F6326"/>
    <w:rsid w:val="00205B1C"/>
    <w:rsid w:val="0022206F"/>
    <w:rsid w:val="002228C4"/>
    <w:rsid w:val="00233F8A"/>
    <w:rsid w:val="0024180B"/>
    <w:rsid w:val="00242066"/>
    <w:rsid w:val="00246894"/>
    <w:rsid w:val="00262B1C"/>
    <w:rsid w:val="00267B2D"/>
    <w:rsid w:val="002713BA"/>
    <w:rsid w:val="002722B4"/>
    <w:rsid w:val="00274864"/>
    <w:rsid w:val="00274F0C"/>
    <w:rsid w:val="00276259"/>
    <w:rsid w:val="00276456"/>
    <w:rsid w:val="002773BF"/>
    <w:rsid w:val="002A26A7"/>
    <w:rsid w:val="002A422A"/>
    <w:rsid w:val="002A4A8C"/>
    <w:rsid w:val="002B1447"/>
    <w:rsid w:val="002B3390"/>
    <w:rsid w:val="002B414D"/>
    <w:rsid w:val="002C11C5"/>
    <w:rsid w:val="002C285F"/>
    <w:rsid w:val="002C5D3A"/>
    <w:rsid w:val="002E07F4"/>
    <w:rsid w:val="002E3260"/>
    <w:rsid w:val="002E38F8"/>
    <w:rsid w:val="002E4521"/>
    <w:rsid w:val="002E5C81"/>
    <w:rsid w:val="002F33E8"/>
    <w:rsid w:val="002F4757"/>
    <w:rsid w:val="00311FBE"/>
    <w:rsid w:val="003145C8"/>
    <w:rsid w:val="00336D4F"/>
    <w:rsid w:val="0034030C"/>
    <w:rsid w:val="003509EB"/>
    <w:rsid w:val="00351E80"/>
    <w:rsid w:val="00353BB7"/>
    <w:rsid w:val="0036192A"/>
    <w:rsid w:val="00370571"/>
    <w:rsid w:val="0037177B"/>
    <w:rsid w:val="00373155"/>
    <w:rsid w:val="003822D6"/>
    <w:rsid w:val="003967F9"/>
    <w:rsid w:val="003B0723"/>
    <w:rsid w:val="003B4A27"/>
    <w:rsid w:val="003B5FB1"/>
    <w:rsid w:val="003C60AC"/>
    <w:rsid w:val="003D2278"/>
    <w:rsid w:val="003D38D5"/>
    <w:rsid w:val="003D62E5"/>
    <w:rsid w:val="003D6D9B"/>
    <w:rsid w:val="003E20AF"/>
    <w:rsid w:val="003E4D77"/>
    <w:rsid w:val="003F00CB"/>
    <w:rsid w:val="00402E05"/>
    <w:rsid w:val="004063DA"/>
    <w:rsid w:val="00416DE4"/>
    <w:rsid w:val="00420824"/>
    <w:rsid w:val="00425C44"/>
    <w:rsid w:val="004321CB"/>
    <w:rsid w:val="00442323"/>
    <w:rsid w:val="00446310"/>
    <w:rsid w:val="00446495"/>
    <w:rsid w:val="00452533"/>
    <w:rsid w:val="0045255D"/>
    <w:rsid w:val="0045433C"/>
    <w:rsid w:val="00474901"/>
    <w:rsid w:val="004771A1"/>
    <w:rsid w:val="00477F17"/>
    <w:rsid w:val="0048698B"/>
    <w:rsid w:val="004902A4"/>
    <w:rsid w:val="004A4621"/>
    <w:rsid w:val="004A4952"/>
    <w:rsid w:val="004B17FB"/>
    <w:rsid w:val="004C11C0"/>
    <w:rsid w:val="004D5D0B"/>
    <w:rsid w:val="004D7F8C"/>
    <w:rsid w:val="004E0321"/>
    <w:rsid w:val="004E550B"/>
    <w:rsid w:val="004F1AA4"/>
    <w:rsid w:val="004F2D4D"/>
    <w:rsid w:val="004F6F63"/>
    <w:rsid w:val="00501F72"/>
    <w:rsid w:val="00502E97"/>
    <w:rsid w:val="00513055"/>
    <w:rsid w:val="00514859"/>
    <w:rsid w:val="005150B1"/>
    <w:rsid w:val="00516DD2"/>
    <w:rsid w:val="00525D3C"/>
    <w:rsid w:val="00540ABC"/>
    <w:rsid w:val="00545B86"/>
    <w:rsid w:val="00552325"/>
    <w:rsid w:val="00553DD1"/>
    <w:rsid w:val="00556E5B"/>
    <w:rsid w:val="00560DFC"/>
    <w:rsid w:val="00581542"/>
    <w:rsid w:val="00591B8B"/>
    <w:rsid w:val="005A733F"/>
    <w:rsid w:val="005B0B71"/>
    <w:rsid w:val="005B6CBA"/>
    <w:rsid w:val="005C0854"/>
    <w:rsid w:val="005C257C"/>
    <w:rsid w:val="005D3627"/>
    <w:rsid w:val="005E42F8"/>
    <w:rsid w:val="005E443B"/>
    <w:rsid w:val="005E57DC"/>
    <w:rsid w:val="005E64ED"/>
    <w:rsid w:val="005F2FF0"/>
    <w:rsid w:val="005F4D99"/>
    <w:rsid w:val="00610696"/>
    <w:rsid w:val="0061599E"/>
    <w:rsid w:val="00622767"/>
    <w:rsid w:val="00623A52"/>
    <w:rsid w:val="0063388C"/>
    <w:rsid w:val="0063494A"/>
    <w:rsid w:val="0064284D"/>
    <w:rsid w:val="00642F9F"/>
    <w:rsid w:val="00650F9C"/>
    <w:rsid w:val="006517F4"/>
    <w:rsid w:val="00656A71"/>
    <w:rsid w:val="00660109"/>
    <w:rsid w:val="00666E75"/>
    <w:rsid w:val="006807FC"/>
    <w:rsid w:val="00680E27"/>
    <w:rsid w:val="0069664F"/>
    <w:rsid w:val="006A371B"/>
    <w:rsid w:val="006B00D8"/>
    <w:rsid w:val="006D5FD3"/>
    <w:rsid w:val="006D6889"/>
    <w:rsid w:val="006D7033"/>
    <w:rsid w:val="006E1A04"/>
    <w:rsid w:val="006F3333"/>
    <w:rsid w:val="006F3A1B"/>
    <w:rsid w:val="006F4129"/>
    <w:rsid w:val="00705AED"/>
    <w:rsid w:val="00711005"/>
    <w:rsid w:val="00713F8C"/>
    <w:rsid w:val="00733602"/>
    <w:rsid w:val="00740439"/>
    <w:rsid w:val="00741A94"/>
    <w:rsid w:val="00746F7A"/>
    <w:rsid w:val="007542B7"/>
    <w:rsid w:val="007566AD"/>
    <w:rsid w:val="007613B0"/>
    <w:rsid w:val="00767499"/>
    <w:rsid w:val="007702F9"/>
    <w:rsid w:val="00771A5E"/>
    <w:rsid w:val="0077343B"/>
    <w:rsid w:val="00783622"/>
    <w:rsid w:val="007A5C20"/>
    <w:rsid w:val="007B1012"/>
    <w:rsid w:val="007B27C0"/>
    <w:rsid w:val="007B3449"/>
    <w:rsid w:val="007C4A6E"/>
    <w:rsid w:val="007C6865"/>
    <w:rsid w:val="007C68EE"/>
    <w:rsid w:val="007D0A3E"/>
    <w:rsid w:val="007D3034"/>
    <w:rsid w:val="007D3CA8"/>
    <w:rsid w:val="007D713C"/>
    <w:rsid w:val="007D7F20"/>
    <w:rsid w:val="007E313F"/>
    <w:rsid w:val="007E5589"/>
    <w:rsid w:val="007F0E7E"/>
    <w:rsid w:val="00800576"/>
    <w:rsid w:val="00802797"/>
    <w:rsid w:val="008043AB"/>
    <w:rsid w:val="00824594"/>
    <w:rsid w:val="00830030"/>
    <w:rsid w:val="00833042"/>
    <w:rsid w:val="00834D61"/>
    <w:rsid w:val="00837C33"/>
    <w:rsid w:val="00840EDE"/>
    <w:rsid w:val="008439A9"/>
    <w:rsid w:val="0084447D"/>
    <w:rsid w:val="00850E03"/>
    <w:rsid w:val="00851915"/>
    <w:rsid w:val="00856215"/>
    <w:rsid w:val="008631D1"/>
    <w:rsid w:val="00865745"/>
    <w:rsid w:val="00867567"/>
    <w:rsid w:val="00867CAA"/>
    <w:rsid w:val="00873937"/>
    <w:rsid w:val="00874BB4"/>
    <w:rsid w:val="00884B8B"/>
    <w:rsid w:val="008873D0"/>
    <w:rsid w:val="008940D6"/>
    <w:rsid w:val="00897D31"/>
    <w:rsid w:val="008A022E"/>
    <w:rsid w:val="008A1A98"/>
    <w:rsid w:val="008B40CE"/>
    <w:rsid w:val="008C0580"/>
    <w:rsid w:val="008E3DD3"/>
    <w:rsid w:val="008E625A"/>
    <w:rsid w:val="008F73BF"/>
    <w:rsid w:val="00914179"/>
    <w:rsid w:val="00927363"/>
    <w:rsid w:val="00935973"/>
    <w:rsid w:val="0095629A"/>
    <w:rsid w:val="009645AE"/>
    <w:rsid w:val="00973FAC"/>
    <w:rsid w:val="00977136"/>
    <w:rsid w:val="0098412C"/>
    <w:rsid w:val="00990001"/>
    <w:rsid w:val="00995DBE"/>
    <w:rsid w:val="0099604C"/>
    <w:rsid w:val="00997124"/>
    <w:rsid w:val="00997546"/>
    <w:rsid w:val="009B644A"/>
    <w:rsid w:val="009B6871"/>
    <w:rsid w:val="009C271C"/>
    <w:rsid w:val="009C5952"/>
    <w:rsid w:val="009E6CB7"/>
    <w:rsid w:val="009F1E3D"/>
    <w:rsid w:val="009F4F67"/>
    <w:rsid w:val="009F6B2B"/>
    <w:rsid w:val="00A039DA"/>
    <w:rsid w:val="00A15FA8"/>
    <w:rsid w:val="00A172A5"/>
    <w:rsid w:val="00A21628"/>
    <w:rsid w:val="00A441A7"/>
    <w:rsid w:val="00A4434B"/>
    <w:rsid w:val="00A45B6C"/>
    <w:rsid w:val="00A50F76"/>
    <w:rsid w:val="00A56301"/>
    <w:rsid w:val="00A60086"/>
    <w:rsid w:val="00A63F73"/>
    <w:rsid w:val="00A72B0F"/>
    <w:rsid w:val="00A80267"/>
    <w:rsid w:val="00A85919"/>
    <w:rsid w:val="00A861BE"/>
    <w:rsid w:val="00A92763"/>
    <w:rsid w:val="00A93933"/>
    <w:rsid w:val="00AB6A1D"/>
    <w:rsid w:val="00AC1988"/>
    <w:rsid w:val="00AC52D8"/>
    <w:rsid w:val="00AD0AE7"/>
    <w:rsid w:val="00AD5AC4"/>
    <w:rsid w:val="00AD5FEC"/>
    <w:rsid w:val="00AF2E73"/>
    <w:rsid w:val="00B21CD7"/>
    <w:rsid w:val="00B30508"/>
    <w:rsid w:val="00B3412A"/>
    <w:rsid w:val="00B5320B"/>
    <w:rsid w:val="00B534AA"/>
    <w:rsid w:val="00B55847"/>
    <w:rsid w:val="00B574C4"/>
    <w:rsid w:val="00B63EBB"/>
    <w:rsid w:val="00B72AE3"/>
    <w:rsid w:val="00B7389D"/>
    <w:rsid w:val="00B95661"/>
    <w:rsid w:val="00BB7480"/>
    <w:rsid w:val="00BB7946"/>
    <w:rsid w:val="00BC4367"/>
    <w:rsid w:val="00BC6F08"/>
    <w:rsid w:val="00BC7012"/>
    <w:rsid w:val="00BC70C2"/>
    <w:rsid w:val="00BC7AA2"/>
    <w:rsid w:val="00BD4A54"/>
    <w:rsid w:val="00C05497"/>
    <w:rsid w:val="00C11DB5"/>
    <w:rsid w:val="00C13E60"/>
    <w:rsid w:val="00C14146"/>
    <w:rsid w:val="00C16C33"/>
    <w:rsid w:val="00C2166B"/>
    <w:rsid w:val="00C41956"/>
    <w:rsid w:val="00C4408A"/>
    <w:rsid w:val="00C62F14"/>
    <w:rsid w:val="00C857C4"/>
    <w:rsid w:val="00C87494"/>
    <w:rsid w:val="00C908C6"/>
    <w:rsid w:val="00CB78AF"/>
    <w:rsid w:val="00CC7D33"/>
    <w:rsid w:val="00CD01CB"/>
    <w:rsid w:val="00CD2A93"/>
    <w:rsid w:val="00CD2F7D"/>
    <w:rsid w:val="00CD356F"/>
    <w:rsid w:val="00CD378E"/>
    <w:rsid w:val="00CE6668"/>
    <w:rsid w:val="00CF2EBB"/>
    <w:rsid w:val="00CF5395"/>
    <w:rsid w:val="00D10D9D"/>
    <w:rsid w:val="00D16E45"/>
    <w:rsid w:val="00D2020F"/>
    <w:rsid w:val="00D2382D"/>
    <w:rsid w:val="00D35044"/>
    <w:rsid w:val="00D3511A"/>
    <w:rsid w:val="00D37447"/>
    <w:rsid w:val="00D413C4"/>
    <w:rsid w:val="00D42FEA"/>
    <w:rsid w:val="00D459CF"/>
    <w:rsid w:val="00D543A5"/>
    <w:rsid w:val="00D54A37"/>
    <w:rsid w:val="00D5669F"/>
    <w:rsid w:val="00D573DF"/>
    <w:rsid w:val="00D72064"/>
    <w:rsid w:val="00D825AA"/>
    <w:rsid w:val="00DB26E6"/>
    <w:rsid w:val="00DC15BC"/>
    <w:rsid w:val="00DC315D"/>
    <w:rsid w:val="00DD2FEB"/>
    <w:rsid w:val="00DE06BD"/>
    <w:rsid w:val="00DE49C1"/>
    <w:rsid w:val="00DE5190"/>
    <w:rsid w:val="00DE795C"/>
    <w:rsid w:val="00DF1890"/>
    <w:rsid w:val="00DF27A7"/>
    <w:rsid w:val="00DF3ACB"/>
    <w:rsid w:val="00DF52A8"/>
    <w:rsid w:val="00DF70C2"/>
    <w:rsid w:val="00E05E8A"/>
    <w:rsid w:val="00E12441"/>
    <w:rsid w:val="00E1760C"/>
    <w:rsid w:val="00E23BE1"/>
    <w:rsid w:val="00E26828"/>
    <w:rsid w:val="00E33FA4"/>
    <w:rsid w:val="00E42F20"/>
    <w:rsid w:val="00E52429"/>
    <w:rsid w:val="00E56DCD"/>
    <w:rsid w:val="00E57E8A"/>
    <w:rsid w:val="00E63429"/>
    <w:rsid w:val="00E66821"/>
    <w:rsid w:val="00E841F3"/>
    <w:rsid w:val="00E905C6"/>
    <w:rsid w:val="00E9334C"/>
    <w:rsid w:val="00E95A54"/>
    <w:rsid w:val="00EA50EC"/>
    <w:rsid w:val="00EB173D"/>
    <w:rsid w:val="00EB2CDB"/>
    <w:rsid w:val="00EB3033"/>
    <w:rsid w:val="00EB55A9"/>
    <w:rsid w:val="00EC2D1E"/>
    <w:rsid w:val="00EC4409"/>
    <w:rsid w:val="00EC45CB"/>
    <w:rsid w:val="00ED06F5"/>
    <w:rsid w:val="00ED16F9"/>
    <w:rsid w:val="00ED46D2"/>
    <w:rsid w:val="00EE3A5A"/>
    <w:rsid w:val="00EF0651"/>
    <w:rsid w:val="00EF1C86"/>
    <w:rsid w:val="00F140B3"/>
    <w:rsid w:val="00F14BE3"/>
    <w:rsid w:val="00F36153"/>
    <w:rsid w:val="00F41655"/>
    <w:rsid w:val="00F43785"/>
    <w:rsid w:val="00F5038B"/>
    <w:rsid w:val="00F56706"/>
    <w:rsid w:val="00F57F05"/>
    <w:rsid w:val="00F6186D"/>
    <w:rsid w:val="00F66B1E"/>
    <w:rsid w:val="00F7343E"/>
    <w:rsid w:val="00F810A4"/>
    <w:rsid w:val="00F8558E"/>
    <w:rsid w:val="00F946C1"/>
    <w:rsid w:val="00FA0016"/>
    <w:rsid w:val="00FA3D69"/>
    <w:rsid w:val="00FA6D23"/>
    <w:rsid w:val="00FB25F6"/>
    <w:rsid w:val="00FB431F"/>
    <w:rsid w:val="00FD403A"/>
    <w:rsid w:val="00FF4A1F"/>
    <w:rsid w:val="00FF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AC9F"/>
  <w15:docId w15:val="{8370E786-FECD-4BA2-907E-94F0734B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64F"/>
    <w:pPr>
      <w:suppressAutoHyphens/>
      <w:spacing w:after="0" w:line="240" w:lineRule="auto"/>
    </w:pPr>
    <w:rPr>
      <w:rFonts w:ascii="Times New Roman" w:eastAsia="Times New Roman" w:hAnsi="Times New Roman" w:cs="Times New Roman"/>
      <w:sz w:val="23"/>
      <w:szCs w:val="23"/>
      <w:lang w:eastAsia="zh-CN"/>
    </w:rPr>
  </w:style>
  <w:style w:type="paragraph" w:styleId="1">
    <w:name w:val="heading 1"/>
    <w:basedOn w:val="a"/>
    <w:next w:val="a"/>
    <w:link w:val="11"/>
    <w:uiPriority w:val="9"/>
    <w:qFormat/>
    <w:rsid w:val="000E4DF1"/>
    <w:pPr>
      <w:keepNext/>
      <w:numPr>
        <w:numId w:val="1"/>
      </w:numPr>
      <w:ind w:left="-284" w:firstLine="851"/>
      <w:outlineLvl w:val="0"/>
    </w:pPr>
    <w:rPr>
      <w:sz w:val="28"/>
      <w:szCs w:val="20"/>
      <w:lang w:val="en-US"/>
    </w:rPr>
  </w:style>
  <w:style w:type="paragraph" w:styleId="2">
    <w:name w:val="heading 2"/>
    <w:basedOn w:val="a"/>
    <w:next w:val="a"/>
    <w:link w:val="20"/>
    <w:uiPriority w:val="9"/>
    <w:qFormat/>
    <w:rsid w:val="000E4DF1"/>
    <w:pPr>
      <w:keepNext/>
      <w:numPr>
        <w:ilvl w:val="1"/>
        <w:numId w:val="1"/>
      </w:numPr>
      <w:ind w:left="0" w:right="535" w:firstLine="0"/>
      <w:outlineLvl w:val="1"/>
    </w:pPr>
    <w:rPr>
      <w:sz w:val="28"/>
      <w:szCs w:val="20"/>
    </w:rPr>
  </w:style>
  <w:style w:type="paragraph" w:styleId="3">
    <w:name w:val="heading 3"/>
    <w:basedOn w:val="a"/>
    <w:next w:val="a"/>
    <w:link w:val="30"/>
    <w:qFormat/>
    <w:rsid w:val="000E4DF1"/>
    <w:pPr>
      <w:keepNext/>
      <w:numPr>
        <w:ilvl w:val="2"/>
        <w:numId w:val="1"/>
      </w:numPr>
      <w:ind w:left="0" w:right="535" w:firstLine="0"/>
      <w:jc w:val="center"/>
      <w:outlineLvl w:val="2"/>
    </w:pPr>
    <w:rPr>
      <w:sz w:val="28"/>
      <w:szCs w:val="20"/>
    </w:rPr>
  </w:style>
  <w:style w:type="paragraph" w:styleId="4">
    <w:name w:val="heading 4"/>
    <w:basedOn w:val="a"/>
    <w:next w:val="a"/>
    <w:link w:val="40"/>
    <w:qFormat/>
    <w:rsid w:val="000E4DF1"/>
    <w:pPr>
      <w:keepNext/>
      <w:numPr>
        <w:ilvl w:val="3"/>
        <w:numId w:val="1"/>
      </w:numPr>
      <w:spacing w:before="240" w:after="60" w:line="276" w:lineRule="auto"/>
      <w:outlineLvl w:val="3"/>
    </w:pPr>
    <w:rPr>
      <w:rFonts w:ascii="Calibri" w:hAnsi="Calibri" w:cs="Calibri"/>
      <w:b/>
      <w:bCs/>
      <w:sz w:val="28"/>
      <w:szCs w:val="28"/>
    </w:rPr>
  </w:style>
  <w:style w:type="paragraph" w:styleId="5">
    <w:name w:val="heading 5"/>
    <w:basedOn w:val="a"/>
    <w:next w:val="a"/>
    <w:link w:val="51"/>
    <w:qFormat/>
    <w:rsid w:val="000E4DF1"/>
    <w:pPr>
      <w:keepNext/>
      <w:numPr>
        <w:ilvl w:val="4"/>
        <w:numId w:val="1"/>
      </w:numPr>
      <w:jc w:val="both"/>
      <w:outlineLvl w:val="4"/>
    </w:pPr>
    <w:rPr>
      <w:szCs w:val="20"/>
    </w:rPr>
  </w:style>
  <w:style w:type="paragraph" w:styleId="6">
    <w:name w:val="heading 6"/>
    <w:basedOn w:val="a"/>
    <w:next w:val="a"/>
    <w:link w:val="61"/>
    <w:qFormat/>
    <w:rsid w:val="000E4DF1"/>
    <w:pPr>
      <w:numPr>
        <w:ilvl w:val="5"/>
        <w:numId w:val="1"/>
      </w:numPr>
      <w:spacing w:before="240" w:after="60"/>
      <w:outlineLvl w:val="5"/>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0E4DF1"/>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0E4DF1"/>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0E4DF1"/>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0E4DF1"/>
    <w:rPr>
      <w:rFonts w:ascii="Calibri" w:eastAsia="Times New Roman" w:hAnsi="Calibri" w:cs="Calibri"/>
      <w:b/>
      <w:bCs/>
      <w:sz w:val="28"/>
      <w:szCs w:val="28"/>
      <w:lang w:eastAsia="zh-CN"/>
    </w:rPr>
  </w:style>
  <w:style w:type="character" w:customStyle="1" w:styleId="50">
    <w:name w:val="Заголовок 5 Знак"/>
    <w:basedOn w:val="a0"/>
    <w:rsid w:val="000E4DF1"/>
    <w:rPr>
      <w:rFonts w:asciiTheme="majorHAnsi" w:eastAsiaTheme="majorEastAsia" w:hAnsiTheme="majorHAnsi" w:cstheme="majorBidi"/>
      <w:color w:val="243F60" w:themeColor="accent1" w:themeShade="7F"/>
      <w:sz w:val="24"/>
      <w:szCs w:val="24"/>
      <w:lang w:eastAsia="zh-CN"/>
    </w:rPr>
  </w:style>
  <w:style w:type="character" w:customStyle="1" w:styleId="60">
    <w:name w:val="Заголовок 6 Знак"/>
    <w:basedOn w:val="a0"/>
    <w:rsid w:val="000E4DF1"/>
    <w:rPr>
      <w:rFonts w:asciiTheme="majorHAnsi" w:eastAsiaTheme="majorEastAsia" w:hAnsiTheme="majorHAnsi" w:cstheme="majorBidi"/>
      <w:i/>
      <w:iCs/>
      <w:color w:val="243F60" w:themeColor="accent1" w:themeShade="7F"/>
      <w:sz w:val="24"/>
      <w:szCs w:val="24"/>
      <w:lang w:eastAsia="zh-CN"/>
    </w:rPr>
  </w:style>
  <w:style w:type="table" w:styleId="a3">
    <w:name w:val="Table Grid"/>
    <w:basedOn w:val="a1"/>
    <w:uiPriority w:val="59"/>
    <w:rsid w:val="000E4D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0E4DF1"/>
    <w:pPr>
      <w:suppressAutoHyphens w:val="0"/>
      <w:jc w:val="both"/>
    </w:pPr>
    <w:rPr>
      <w:sz w:val="28"/>
      <w:lang w:eastAsia="ru-RU"/>
    </w:rPr>
  </w:style>
  <w:style w:type="character" w:customStyle="1" w:styleId="32">
    <w:name w:val="Основной текст 3 Знак"/>
    <w:basedOn w:val="a0"/>
    <w:link w:val="31"/>
    <w:rsid w:val="000E4DF1"/>
    <w:rPr>
      <w:rFonts w:ascii="Times New Roman" w:eastAsia="Times New Roman" w:hAnsi="Times New Roman" w:cs="Times New Roman"/>
      <w:sz w:val="28"/>
      <w:szCs w:val="24"/>
      <w:lang w:eastAsia="ru-RU"/>
    </w:rPr>
  </w:style>
  <w:style w:type="paragraph" w:styleId="a4">
    <w:name w:val="No Spacing"/>
    <w:link w:val="a5"/>
    <w:uiPriority w:val="1"/>
    <w:qFormat/>
    <w:rsid w:val="000E4DF1"/>
    <w:pPr>
      <w:spacing w:after="0" w:line="240" w:lineRule="auto"/>
    </w:pPr>
  </w:style>
  <w:style w:type="paragraph" w:styleId="a6">
    <w:name w:val="List Paragraph"/>
    <w:basedOn w:val="a"/>
    <w:link w:val="a7"/>
    <w:uiPriority w:val="34"/>
    <w:qFormat/>
    <w:rsid w:val="000E4DF1"/>
    <w:pPr>
      <w:ind w:left="720"/>
      <w:contextualSpacing/>
    </w:pPr>
  </w:style>
  <w:style w:type="paragraph" w:styleId="a8">
    <w:name w:val="Body Text"/>
    <w:aliases w:val="body text,Основной текст Знак Знак,Основной текст отчета"/>
    <w:basedOn w:val="a"/>
    <w:link w:val="a9"/>
    <w:uiPriority w:val="1"/>
    <w:unhideWhenUsed/>
    <w:qFormat/>
    <w:rsid w:val="000E4DF1"/>
    <w:pPr>
      <w:spacing w:after="120"/>
    </w:pPr>
  </w:style>
  <w:style w:type="character" w:customStyle="1" w:styleId="a9">
    <w:name w:val="Основной текст Знак"/>
    <w:aliases w:val="body text Знак1,Основной текст Знак Знак Знак1,Основной текст отчета Знак1"/>
    <w:basedOn w:val="a0"/>
    <w:link w:val="a8"/>
    <w:uiPriority w:val="99"/>
    <w:rsid w:val="000E4DF1"/>
    <w:rPr>
      <w:rFonts w:ascii="Times New Roman" w:eastAsia="Times New Roman" w:hAnsi="Times New Roman" w:cs="Times New Roman"/>
      <w:sz w:val="24"/>
      <w:szCs w:val="24"/>
      <w:lang w:eastAsia="zh-CN"/>
    </w:rPr>
  </w:style>
  <w:style w:type="paragraph" w:customStyle="1" w:styleId="12">
    <w:name w:val="Абзац списка1"/>
    <w:basedOn w:val="a"/>
    <w:rsid w:val="000E4DF1"/>
    <w:pPr>
      <w:spacing w:after="200" w:line="276" w:lineRule="auto"/>
      <w:ind w:left="720"/>
    </w:pPr>
    <w:rPr>
      <w:rFonts w:ascii="Calibri" w:hAnsi="Calibri" w:cs="Calibri"/>
      <w:sz w:val="22"/>
      <w:szCs w:val="22"/>
    </w:rPr>
  </w:style>
  <w:style w:type="character" w:customStyle="1" w:styleId="WW8Num1z0">
    <w:name w:val="WW8Num1z0"/>
    <w:rsid w:val="000E4DF1"/>
    <w:rPr>
      <w:rFonts w:ascii="Symbol" w:hAnsi="Symbol" w:cs="Symbol"/>
    </w:rPr>
  </w:style>
  <w:style w:type="character" w:customStyle="1" w:styleId="WW8Num1z1">
    <w:name w:val="WW8Num1z1"/>
    <w:rsid w:val="000E4DF1"/>
    <w:rPr>
      <w:rFonts w:ascii="Courier New" w:hAnsi="Courier New" w:cs="Courier New"/>
    </w:rPr>
  </w:style>
  <w:style w:type="character" w:customStyle="1" w:styleId="WW8Num1z2">
    <w:name w:val="WW8Num1z2"/>
    <w:rsid w:val="000E4DF1"/>
    <w:rPr>
      <w:rFonts w:ascii="Wingdings" w:hAnsi="Wingdings" w:cs="Wingdings"/>
    </w:rPr>
  </w:style>
  <w:style w:type="character" w:customStyle="1" w:styleId="WW8Num2z0">
    <w:name w:val="WW8Num2z0"/>
    <w:rsid w:val="000E4DF1"/>
    <w:rPr>
      <w:rFonts w:ascii="Symbol" w:hAnsi="Symbol" w:cs="Symbol"/>
    </w:rPr>
  </w:style>
  <w:style w:type="character" w:customStyle="1" w:styleId="WW8Num3z0">
    <w:name w:val="WW8Num3z0"/>
    <w:rsid w:val="000E4DF1"/>
    <w:rPr>
      <w:rFonts w:ascii="Wingdings" w:hAnsi="Wingdings" w:cs="Wingdings"/>
    </w:rPr>
  </w:style>
  <w:style w:type="character" w:customStyle="1" w:styleId="WW8Num3z1">
    <w:name w:val="WW8Num3z1"/>
    <w:rsid w:val="000E4DF1"/>
    <w:rPr>
      <w:rFonts w:ascii="Courier New" w:hAnsi="Courier New" w:cs="Courier New"/>
    </w:rPr>
  </w:style>
  <w:style w:type="character" w:customStyle="1" w:styleId="WW8Num3z3">
    <w:name w:val="WW8Num3z3"/>
    <w:rsid w:val="000E4DF1"/>
    <w:rPr>
      <w:rFonts w:ascii="Symbol" w:hAnsi="Symbol" w:cs="Symbol"/>
    </w:rPr>
  </w:style>
  <w:style w:type="character" w:customStyle="1" w:styleId="WW8Num5z0">
    <w:name w:val="WW8Num5z0"/>
    <w:rsid w:val="000E4DF1"/>
    <w:rPr>
      <w:rFonts w:ascii="Symbol" w:hAnsi="Symbol" w:cs="Symbol"/>
    </w:rPr>
  </w:style>
  <w:style w:type="character" w:customStyle="1" w:styleId="WW8Num5z1">
    <w:name w:val="WW8Num5z1"/>
    <w:rsid w:val="000E4DF1"/>
    <w:rPr>
      <w:rFonts w:ascii="Courier New" w:hAnsi="Courier New" w:cs="Courier New"/>
    </w:rPr>
  </w:style>
  <w:style w:type="character" w:customStyle="1" w:styleId="WW8Num5z2">
    <w:name w:val="WW8Num5z2"/>
    <w:rsid w:val="000E4DF1"/>
    <w:rPr>
      <w:rFonts w:ascii="Wingdings" w:hAnsi="Wingdings" w:cs="Wingdings"/>
    </w:rPr>
  </w:style>
  <w:style w:type="character" w:customStyle="1" w:styleId="WW8Num6z0">
    <w:name w:val="WW8Num6z0"/>
    <w:rsid w:val="000E4DF1"/>
    <w:rPr>
      <w:rFonts w:ascii="Symbol" w:hAnsi="Symbol" w:cs="Symbol"/>
    </w:rPr>
  </w:style>
  <w:style w:type="character" w:customStyle="1" w:styleId="WW8Num10z0">
    <w:name w:val="WW8Num10z0"/>
    <w:rsid w:val="000E4DF1"/>
    <w:rPr>
      <w:rFonts w:ascii="Wingdings" w:hAnsi="Wingdings" w:cs="Wingdings"/>
    </w:rPr>
  </w:style>
  <w:style w:type="character" w:customStyle="1" w:styleId="WW8Num10z1">
    <w:name w:val="WW8Num10z1"/>
    <w:rsid w:val="000E4DF1"/>
    <w:rPr>
      <w:rFonts w:ascii="Courier New" w:hAnsi="Courier New" w:cs="Courier New"/>
    </w:rPr>
  </w:style>
  <w:style w:type="character" w:customStyle="1" w:styleId="WW8Num10z3">
    <w:name w:val="WW8Num10z3"/>
    <w:rsid w:val="000E4DF1"/>
    <w:rPr>
      <w:rFonts w:ascii="Symbol" w:hAnsi="Symbol" w:cs="Symbol"/>
    </w:rPr>
  </w:style>
  <w:style w:type="character" w:customStyle="1" w:styleId="WW8Num11z0">
    <w:name w:val="WW8Num11z0"/>
    <w:rsid w:val="000E4DF1"/>
    <w:rPr>
      <w:rFonts w:ascii="Symbol" w:hAnsi="Symbol" w:cs="Symbol"/>
    </w:rPr>
  </w:style>
  <w:style w:type="character" w:customStyle="1" w:styleId="WW8Num12z0">
    <w:name w:val="WW8Num12z0"/>
    <w:rsid w:val="000E4DF1"/>
    <w:rPr>
      <w:rFonts w:ascii="Symbol" w:hAnsi="Symbol" w:cs="Symbol"/>
    </w:rPr>
  </w:style>
  <w:style w:type="character" w:customStyle="1" w:styleId="WW8Num12z1">
    <w:name w:val="WW8Num12z1"/>
    <w:rsid w:val="000E4DF1"/>
    <w:rPr>
      <w:rFonts w:ascii="Courier New" w:hAnsi="Courier New" w:cs="Courier New"/>
    </w:rPr>
  </w:style>
  <w:style w:type="character" w:customStyle="1" w:styleId="WW8Num12z2">
    <w:name w:val="WW8Num12z2"/>
    <w:rsid w:val="000E4DF1"/>
    <w:rPr>
      <w:rFonts w:ascii="Wingdings" w:hAnsi="Wingdings" w:cs="Wingdings"/>
    </w:rPr>
  </w:style>
  <w:style w:type="character" w:customStyle="1" w:styleId="WW8Num13z1">
    <w:name w:val="WW8Num13z1"/>
    <w:rsid w:val="000E4DF1"/>
    <w:rPr>
      <w:b/>
    </w:rPr>
  </w:style>
  <w:style w:type="character" w:customStyle="1" w:styleId="WW8Num15z0">
    <w:name w:val="WW8Num15z0"/>
    <w:rsid w:val="000E4DF1"/>
    <w:rPr>
      <w:rFonts w:ascii="Wingdings" w:hAnsi="Wingdings" w:cs="Wingdings"/>
    </w:rPr>
  </w:style>
  <w:style w:type="character" w:customStyle="1" w:styleId="WW8Num15z1">
    <w:name w:val="WW8Num15z1"/>
    <w:rsid w:val="000E4DF1"/>
    <w:rPr>
      <w:rFonts w:ascii="Courier New" w:hAnsi="Courier New" w:cs="Courier New"/>
    </w:rPr>
  </w:style>
  <w:style w:type="character" w:customStyle="1" w:styleId="WW8Num15z3">
    <w:name w:val="WW8Num15z3"/>
    <w:rsid w:val="000E4DF1"/>
    <w:rPr>
      <w:rFonts w:ascii="Symbol" w:hAnsi="Symbol" w:cs="Symbol"/>
    </w:rPr>
  </w:style>
  <w:style w:type="character" w:customStyle="1" w:styleId="WW8Num17z0">
    <w:name w:val="WW8Num17z0"/>
    <w:rsid w:val="000E4DF1"/>
    <w:rPr>
      <w:rFonts w:ascii="Symbol" w:hAnsi="Symbol" w:cs="Symbol"/>
    </w:rPr>
  </w:style>
  <w:style w:type="character" w:customStyle="1" w:styleId="WW8Num17z1">
    <w:name w:val="WW8Num17z1"/>
    <w:rsid w:val="000E4DF1"/>
    <w:rPr>
      <w:rFonts w:ascii="Courier New" w:hAnsi="Courier New" w:cs="Courier New"/>
    </w:rPr>
  </w:style>
  <w:style w:type="character" w:customStyle="1" w:styleId="WW8Num17z2">
    <w:name w:val="WW8Num17z2"/>
    <w:rsid w:val="000E4DF1"/>
    <w:rPr>
      <w:rFonts w:ascii="Wingdings" w:hAnsi="Wingdings" w:cs="Wingdings"/>
    </w:rPr>
  </w:style>
  <w:style w:type="character" w:customStyle="1" w:styleId="WW8Num18z0">
    <w:name w:val="WW8Num18z0"/>
    <w:rsid w:val="000E4DF1"/>
    <w:rPr>
      <w:rFonts w:ascii="Symbol" w:hAnsi="Symbol" w:cs="Symbol"/>
    </w:rPr>
  </w:style>
  <w:style w:type="character" w:customStyle="1" w:styleId="WW8Num18z1">
    <w:name w:val="WW8Num18z1"/>
    <w:rsid w:val="000E4DF1"/>
    <w:rPr>
      <w:rFonts w:ascii="Courier New" w:hAnsi="Courier New" w:cs="Courier New"/>
    </w:rPr>
  </w:style>
  <w:style w:type="character" w:customStyle="1" w:styleId="WW8Num18z2">
    <w:name w:val="WW8Num18z2"/>
    <w:rsid w:val="000E4DF1"/>
    <w:rPr>
      <w:rFonts w:ascii="Wingdings" w:hAnsi="Wingdings" w:cs="Wingdings"/>
    </w:rPr>
  </w:style>
  <w:style w:type="character" w:customStyle="1" w:styleId="WW8Num19z0">
    <w:name w:val="WW8Num19z0"/>
    <w:rsid w:val="000E4DF1"/>
    <w:rPr>
      <w:rFonts w:ascii="Symbol" w:hAnsi="Symbol" w:cs="Symbol"/>
    </w:rPr>
  </w:style>
  <w:style w:type="character" w:customStyle="1" w:styleId="WW8Num19z1">
    <w:name w:val="WW8Num19z1"/>
    <w:rsid w:val="000E4DF1"/>
    <w:rPr>
      <w:rFonts w:ascii="Courier New" w:hAnsi="Courier New" w:cs="Courier New"/>
    </w:rPr>
  </w:style>
  <w:style w:type="character" w:customStyle="1" w:styleId="WW8Num19z2">
    <w:name w:val="WW8Num19z2"/>
    <w:rsid w:val="000E4DF1"/>
    <w:rPr>
      <w:rFonts w:ascii="Wingdings" w:hAnsi="Wingdings" w:cs="Wingdings"/>
    </w:rPr>
  </w:style>
  <w:style w:type="character" w:customStyle="1" w:styleId="WW8Num21z0">
    <w:name w:val="WW8Num21z0"/>
    <w:rsid w:val="000E4DF1"/>
    <w:rPr>
      <w:rFonts w:ascii="Symbol" w:hAnsi="Symbol" w:cs="Symbol"/>
    </w:rPr>
  </w:style>
  <w:style w:type="character" w:customStyle="1" w:styleId="WW8Num21z1">
    <w:name w:val="WW8Num21z1"/>
    <w:rsid w:val="000E4DF1"/>
    <w:rPr>
      <w:rFonts w:ascii="Courier New" w:hAnsi="Courier New" w:cs="Courier New"/>
    </w:rPr>
  </w:style>
  <w:style w:type="character" w:customStyle="1" w:styleId="WW8Num21z2">
    <w:name w:val="WW8Num21z2"/>
    <w:rsid w:val="000E4DF1"/>
    <w:rPr>
      <w:rFonts w:ascii="Wingdings" w:hAnsi="Wingdings" w:cs="Wingdings"/>
    </w:rPr>
  </w:style>
  <w:style w:type="character" w:customStyle="1" w:styleId="WW8Num22z0">
    <w:name w:val="WW8Num22z0"/>
    <w:rsid w:val="000E4DF1"/>
    <w:rPr>
      <w:rFonts w:ascii="Symbol" w:hAnsi="Symbol" w:cs="Symbol"/>
    </w:rPr>
  </w:style>
  <w:style w:type="character" w:customStyle="1" w:styleId="WW8Num22z1">
    <w:name w:val="WW8Num22z1"/>
    <w:rsid w:val="000E4DF1"/>
    <w:rPr>
      <w:rFonts w:ascii="Courier New" w:hAnsi="Courier New" w:cs="Courier New"/>
    </w:rPr>
  </w:style>
  <w:style w:type="character" w:customStyle="1" w:styleId="WW8Num22z2">
    <w:name w:val="WW8Num22z2"/>
    <w:rsid w:val="000E4DF1"/>
    <w:rPr>
      <w:rFonts w:ascii="Wingdings" w:hAnsi="Wingdings" w:cs="Wingdings"/>
    </w:rPr>
  </w:style>
  <w:style w:type="character" w:customStyle="1" w:styleId="WW8Num25z0">
    <w:name w:val="WW8Num25z0"/>
    <w:rsid w:val="000E4DF1"/>
    <w:rPr>
      <w:rFonts w:ascii="Times New Roman" w:eastAsia="Times New Roman" w:hAnsi="Times New Roman" w:cs="Times New Roman"/>
    </w:rPr>
  </w:style>
  <w:style w:type="character" w:customStyle="1" w:styleId="WW8Num25z1">
    <w:name w:val="WW8Num25z1"/>
    <w:rsid w:val="000E4DF1"/>
    <w:rPr>
      <w:rFonts w:ascii="Courier New" w:hAnsi="Courier New" w:cs="Courier New"/>
    </w:rPr>
  </w:style>
  <w:style w:type="character" w:customStyle="1" w:styleId="WW8Num25z2">
    <w:name w:val="WW8Num25z2"/>
    <w:rsid w:val="000E4DF1"/>
    <w:rPr>
      <w:rFonts w:ascii="Wingdings" w:hAnsi="Wingdings" w:cs="Wingdings"/>
    </w:rPr>
  </w:style>
  <w:style w:type="character" w:customStyle="1" w:styleId="WW8Num25z3">
    <w:name w:val="WW8Num25z3"/>
    <w:rsid w:val="000E4DF1"/>
    <w:rPr>
      <w:rFonts w:ascii="Symbol" w:hAnsi="Symbol" w:cs="Symbol"/>
    </w:rPr>
  </w:style>
  <w:style w:type="character" w:customStyle="1" w:styleId="WW8Num27z0">
    <w:name w:val="WW8Num27z0"/>
    <w:rsid w:val="000E4DF1"/>
    <w:rPr>
      <w:rFonts w:ascii="Symbol" w:hAnsi="Symbol" w:cs="Symbol"/>
    </w:rPr>
  </w:style>
  <w:style w:type="character" w:customStyle="1" w:styleId="WW8Num27z1">
    <w:name w:val="WW8Num27z1"/>
    <w:rsid w:val="000E4DF1"/>
    <w:rPr>
      <w:rFonts w:ascii="Courier New" w:hAnsi="Courier New" w:cs="Courier New"/>
    </w:rPr>
  </w:style>
  <w:style w:type="character" w:customStyle="1" w:styleId="WW8Num27z2">
    <w:name w:val="WW8Num27z2"/>
    <w:rsid w:val="000E4DF1"/>
    <w:rPr>
      <w:rFonts w:ascii="Wingdings" w:hAnsi="Wingdings" w:cs="Wingdings"/>
    </w:rPr>
  </w:style>
  <w:style w:type="character" w:customStyle="1" w:styleId="WW8Num28z0">
    <w:name w:val="WW8Num28z0"/>
    <w:rsid w:val="000E4DF1"/>
    <w:rPr>
      <w:rFonts w:ascii="Symbol" w:hAnsi="Symbol" w:cs="Symbol"/>
    </w:rPr>
  </w:style>
  <w:style w:type="character" w:customStyle="1" w:styleId="WW8Num28z1">
    <w:name w:val="WW8Num28z1"/>
    <w:rsid w:val="000E4DF1"/>
    <w:rPr>
      <w:rFonts w:ascii="Courier New" w:hAnsi="Courier New" w:cs="Courier New"/>
    </w:rPr>
  </w:style>
  <w:style w:type="character" w:customStyle="1" w:styleId="WW8Num28z2">
    <w:name w:val="WW8Num28z2"/>
    <w:rsid w:val="000E4DF1"/>
    <w:rPr>
      <w:rFonts w:ascii="Wingdings" w:hAnsi="Wingdings" w:cs="Wingdings"/>
    </w:rPr>
  </w:style>
  <w:style w:type="character" w:customStyle="1" w:styleId="WW8Num29z0">
    <w:name w:val="WW8Num29z0"/>
    <w:rsid w:val="000E4DF1"/>
    <w:rPr>
      <w:rFonts w:ascii="Symbol" w:hAnsi="Symbol" w:cs="Symbol"/>
    </w:rPr>
  </w:style>
  <w:style w:type="character" w:customStyle="1" w:styleId="WW8Num29z1">
    <w:name w:val="WW8Num29z1"/>
    <w:rsid w:val="000E4DF1"/>
    <w:rPr>
      <w:rFonts w:ascii="Courier New" w:hAnsi="Courier New" w:cs="Courier New"/>
    </w:rPr>
  </w:style>
  <w:style w:type="character" w:customStyle="1" w:styleId="WW8Num29z2">
    <w:name w:val="WW8Num29z2"/>
    <w:rsid w:val="000E4DF1"/>
    <w:rPr>
      <w:rFonts w:ascii="Wingdings" w:hAnsi="Wingdings" w:cs="Wingdings"/>
    </w:rPr>
  </w:style>
  <w:style w:type="character" w:customStyle="1" w:styleId="WW8Num31z0">
    <w:name w:val="WW8Num31z0"/>
    <w:rsid w:val="000E4DF1"/>
    <w:rPr>
      <w:rFonts w:ascii="Wingdings" w:hAnsi="Wingdings" w:cs="Wingdings"/>
    </w:rPr>
  </w:style>
  <w:style w:type="character" w:customStyle="1" w:styleId="WW8Num31z1">
    <w:name w:val="WW8Num31z1"/>
    <w:rsid w:val="000E4DF1"/>
    <w:rPr>
      <w:rFonts w:ascii="Courier New" w:hAnsi="Courier New" w:cs="Courier New"/>
    </w:rPr>
  </w:style>
  <w:style w:type="character" w:customStyle="1" w:styleId="WW8Num31z3">
    <w:name w:val="WW8Num31z3"/>
    <w:rsid w:val="000E4DF1"/>
    <w:rPr>
      <w:rFonts w:ascii="Symbol" w:hAnsi="Symbol" w:cs="Symbol"/>
    </w:rPr>
  </w:style>
  <w:style w:type="character" w:customStyle="1" w:styleId="WW8Num35z0">
    <w:name w:val="WW8Num35z0"/>
    <w:rsid w:val="000E4DF1"/>
    <w:rPr>
      <w:rFonts w:ascii="Symbol" w:hAnsi="Symbol" w:cs="Symbol"/>
    </w:rPr>
  </w:style>
  <w:style w:type="character" w:customStyle="1" w:styleId="WW8Num35z1">
    <w:name w:val="WW8Num35z1"/>
    <w:rsid w:val="000E4DF1"/>
    <w:rPr>
      <w:rFonts w:ascii="Courier New" w:hAnsi="Courier New" w:cs="Courier New"/>
    </w:rPr>
  </w:style>
  <w:style w:type="character" w:customStyle="1" w:styleId="WW8Num35z2">
    <w:name w:val="WW8Num35z2"/>
    <w:rsid w:val="000E4DF1"/>
    <w:rPr>
      <w:rFonts w:ascii="Wingdings" w:hAnsi="Wingdings" w:cs="Wingdings"/>
    </w:rPr>
  </w:style>
  <w:style w:type="character" w:customStyle="1" w:styleId="WW8Num36z1">
    <w:name w:val="WW8Num36z1"/>
    <w:rsid w:val="000E4DF1"/>
    <w:rPr>
      <w:b w:val="0"/>
      <w:i w:val="0"/>
    </w:rPr>
  </w:style>
  <w:style w:type="character" w:customStyle="1" w:styleId="WW8Num37z0">
    <w:name w:val="WW8Num37z0"/>
    <w:rsid w:val="000E4DF1"/>
    <w:rPr>
      <w:rFonts w:ascii="Symbol" w:hAnsi="Symbol" w:cs="Symbol"/>
    </w:rPr>
  </w:style>
  <w:style w:type="character" w:customStyle="1" w:styleId="WW8Num37z1">
    <w:name w:val="WW8Num37z1"/>
    <w:rsid w:val="000E4DF1"/>
    <w:rPr>
      <w:rFonts w:ascii="Courier New" w:hAnsi="Courier New" w:cs="Courier New"/>
    </w:rPr>
  </w:style>
  <w:style w:type="character" w:customStyle="1" w:styleId="WW8Num37z2">
    <w:name w:val="WW8Num37z2"/>
    <w:rsid w:val="000E4DF1"/>
    <w:rPr>
      <w:rFonts w:ascii="Wingdings" w:hAnsi="Wingdings" w:cs="Wingdings"/>
    </w:rPr>
  </w:style>
  <w:style w:type="character" w:customStyle="1" w:styleId="WW8Num38z0">
    <w:name w:val="WW8Num38z0"/>
    <w:rsid w:val="000E4DF1"/>
    <w:rPr>
      <w:rFonts w:ascii="Symbol" w:hAnsi="Symbol" w:cs="Symbol"/>
    </w:rPr>
  </w:style>
  <w:style w:type="character" w:customStyle="1" w:styleId="WW8Num38z1">
    <w:name w:val="WW8Num38z1"/>
    <w:rsid w:val="000E4DF1"/>
    <w:rPr>
      <w:rFonts w:ascii="Courier New" w:hAnsi="Courier New" w:cs="Courier New"/>
    </w:rPr>
  </w:style>
  <w:style w:type="character" w:customStyle="1" w:styleId="WW8Num38z2">
    <w:name w:val="WW8Num38z2"/>
    <w:rsid w:val="000E4DF1"/>
    <w:rPr>
      <w:rFonts w:ascii="Wingdings" w:hAnsi="Wingdings" w:cs="Wingdings"/>
    </w:rPr>
  </w:style>
  <w:style w:type="character" w:customStyle="1" w:styleId="WW8Num39z0">
    <w:name w:val="WW8Num39z0"/>
    <w:rsid w:val="000E4DF1"/>
    <w:rPr>
      <w:rFonts w:ascii="Wingdings" w:hAnsi="Wingdings" w:cs="Wingdings"/>
      <w:color w:val="auto"/>
    </w:rPr>
  </w:style>
  <w:style w:type="character" w:customStyle="1" w:styleId="WW8Num40z0">
    <w:name w:val="WW8Num40z0"/>
    <w:rsid w:val="000E4DF1"/>
    <w:rPr>
      <w:rFonts w:ascii="Symbol" w:hAnsi="Symbol" w:cs="Symbol"/>
    </w:rPr>
  </w:style>
  <w:style w:type="character" w:customStyle="1" w:styleId="WW8Num40z1">
    <w:name w:val="WW8Num40z1"/>
    <w:rsid w:val="000E4DF1"/>
    <w:rPr>
      <w:rFonts w:ascii="Courier New" w:hAnsi="Courier New" w:cs="Courier New"/>
    </w:rPr>
  </w:style>
  <w:style w:type="character" w:customStyle="1" w:styleId="WW8Num40z2">
    <w:name w:val="WW8Num40z2"/>
    <w:rsid w:val="000E4DF1"/>
    <w:rPr>
      <w:rFonts w:ascii="Wingdings" w:hAnsi="Wingdings" w:cs="Wingdings"/>
    </w:rPr>
  </w:style>
  <w:style w:type="character" w:customStyle="1" w:styleId="WW8Num42z0">
    <w:name w:val="WW8Num42z0"/>
    <w:rsid w:val="000E4DF1"/>
    <w:rPr>
      <w:rFonts w:ascii="Wingdings" w:hAnsi="Wingdings" w:cs="Wingdings"/>
    </w:rPr>
  </w:style>
  <w:style w:type="character" w:customStyle="1" w:styleId="WW8Num42z1">
    <w:name w:val="WW8Num42z1"/>
    <w:rsid w:val="000E4DF1"/>
    <w:rPr>
      <w:rFonts w:ascii="Courier New" w:hAnsi="Courier New" w:cs="Courier New"/>
    </w:rPr>
  </w:style>
  <w:style w:type="character" w:customStyle="1" w:styleId="WW8Num42z3">
    <w:name w:val="WW8Num42z3"/>
    <w:rsid w:val="000E4DF1"/>
    <w:rPr>
      <w:rFonts w:ascii="Symbol" w:hAnsi="Symbol" w:cs="Symbol"/>
    </w:rPr>
  </w:style>
  <w:style w:type="character" w:customStyle="1" w:styleId="WW8Num43z0">
    <w:name w:val="WW8Num43z0"/>
    <w:rsid w:val="000E4DF1"/>
    <w:rPr>
      <w:rFonts w:ascii="Symbol" w:hAnsi="Symbol" w:cs="Symbol"/>
      <w:sz w:val="20"/>
    </w:rPr>
  </w:style>
  <w:style w:type="character" w:customStyle="1" w:styleId="WW8Num43z1">
    <w:name w:val="WW8Num43z1"/>
    <w:rsid w:val="000E4DF1"/>
    <w:rPr>
      <w:rFonts w:ascii="Courier New" w:hAnsi="Courier New" w:cs="Courier New"/>
      <w:sz w:val="20"/>
    </w:rPr>
  </w:style>
  <w:style w:type="character" w:customStyle="1" w:styleId="WW8Num43z2">
    <w:name w:val="WW8Num43z2"/>
    <w:rsid w:val="000E4DF1"/>
    <w:rPr>
      <w:rFonts w:ascii="Wingdings" w:hAnsi="Wingdings" w:cs="Wingdings"/>
      <w:sz w:val="20"/>
    </w:rPr>
  </w:style>
  <w:style w:type="character" w:customStyle="1" w:styleId="WW8Num44z0">
    <w:name w:val="WW8Num44z0"/>
    <w:rsid w:val="000E4DF1"/>
    <w:rPr>
      <w:rFonts w:ascii="Symbol" w:hAnsi="Symbol" w:cs="Symbol"/>
    </w:rPr>
  </w:style>
  <w:style w:type="character" w:customStyle="1" w:styleId="WW8Num44z1">
    <w:name w:val="WW8Num44z1"/>
    <w:rsid w:val="000E4DF1"/>
    <w:rPr>
      <w:rFonts w:ascii="Courier New" w:hAnsi="Courier New" w:cs="Courier New"/>
    </w:rPr>
  </w:style>
  <w:style w:type="character" w:customStyle="1" w:styleId="WW8Num44z2">
    <w:name w:val="WW8Num44z2"/>
    <w:rsid w:val="000E4DF1"/>
    <w:rPr>
      <w:rFonts w:ascii="Wingdings" w:hAnsi="Wingdings" w:cs="Wingdings"/>
    </w:rPr>
  </w:style>
  <w:style w:type="character" w:customStyle="1" w:styleId="WW8Num45z1">
    <w:name w:val="WW8Num45z1"/>
    <w:rsid w:val="000E4DF1"/>
    <w:rPr>
      <w:b w:val="0"/>
      <w:i w:val="0"/>
    </w:rPr>
  </w:style>
  <w:style w:type="character" w:customStyle="1" w:styleId="WW8Num46z1">
    <w:name w:val="WW8Num46z1"/>
    <w:rsid w:val="000E4DF1"/>
    <w:rPr>
      <w:rFonts w:ascii="Symbol" w:hAnsi="Symbol" w:cs="Symbol"/>
    </w:rPr>
  </w:style>
  <w:style w:type="character" w:customStyle="1" w:styleId="WW8Num47z0">
    <w:name w:val="WW8Num47z0"/>
    <w:rsid w:val="000E4DF1"/>
    <w:rPr>
      <w:b w:val="0"/>
    </w:rPr>
  </w:style>
  <w:style w:type="character" w:customStyle="1" w:styleId="WW8Num47z1">
    <w:name w:val="WW8Num47z1"/>
    <w:rsid w:val="000E4DF1"/>
    <w:rPr>
      <w:rFonts w:ascii="Symbol" w:hAnsi="Symbol" w:cs="Symbol"/>
      <w:b w:val="0"/>
    </w:rPr>
  </w:style>
  <w:style w:type="character" w:customStyle="1" w:styleId="WW8Num48z0">
    <w:name w:val="WW8Num48z0"/>
    <w:rsid w:val="000E4DF1"/>
    <w:rPr>
      <w:rFonts w:ascii="Symbol" w:hAnsi="Symbol" w:cs="Symbol"/>
    </w:rPr>
  </w:style>
  <w:style w:type="character" w:customStyle="1" w:styleId="WW8Num48z1">
    <w:name w:val="WW8Num48z1"/>
    <w:rsid w:val="000E4DF1"/>
    <w:rPr>
      <w:rFonts w:ascii="Courier New" w:hAnsi="Courier New" w:cs="Courier New"/>
    </w:rPr>
  </w:style>
  <w:style w:type="character" w:customStyle="1" w:styleId="WW8Num48z2">
    <w:name w:val="WW8Num48z2"/>
    <w:rsid w:val="000E4DF1"/>
    <w:rPr>
      <w:rFonts w:ascii="Wingdings" w:hAnsi="Wingdings" w:cs="Wingdings"/>
    </w:rPr>
  </w:style>
  <w:style w:type="character" w:customStyle="1" w:styleId="WW8Num49z0">
    <w:name w:val="WW8Num49z0"/>
    <w:rsid w:val="000E4DF1"/>
    <w:rPr>
      <w:rFonts w:ascii="Symbol" w:hAnsi="Symbol" w:cs="Symbol"/>
    </w:rPr>
  </w:style>
  <w:style w:type="character" w:customStyle="1" w:styleId="WW8Num49z1">
    <w:name w:val="WW8Num49z1"/>
    <w:rsid w:val="000E4DF1"/>
    <w:rPr>
      <w:rFonts w:ascii="Courier New" w:hAnsi="Courier New" w:cs="Courier New"/>
    </w:rPr>
  </w:style>
  <w:style w:type="character" w:customStyle="1" w:styleId="WW8Num49z2">
    <w:name w:val="WW8Num49z2"/>
    <w:rsid w:val="000E4DF1"/>
    <w:rPr>
      <w:rFonts w:ascii="Wingdings" w:hAnsi="Wingdings" w:cs="Wingdings"/>
    </w:rPr>
  </w:style>
  <w:style w:type="character" w:customStyle="1" w:styleId="WW8Num50z0">
    <w:name w:val="WW8Num50z0"/>
    <w:rsid w:val="000E4DF1"/>
    <w:rPr>
      <w:rFonts w:ascii="Symbol" w:hAnsi="Symbol" w:cs="Symbol"/>
    </w:rPr>
  </w:style>
  <w:style w:type="character" w:customStyle="1" w:styleId="WW8Num50z1">
    <w:name w:val="WW8Num50z1"/>
    <w:rsid w:val="000E4DF1"/>
    <w:rPr>
      <w:rFonts w:ascii="Courier New" w:hAnsi="Courier New" w:cs="Courier New"/>
    </w:rPr>
  </w:style>
  <w:style w:type="character" w:customStyle="1" w:styleId="WW8Num50z2">
    <w:name w:val="WW8Num50z2"/>
    <w:rsid w:val="000E4DF1"/>
    <w:rPr>
      <w:rFonts w:ascii="Wingdings" w:hAnsi="Wingdings" w:cs="Wingdings"/>
    </w:rPr>
  </w:style>
  <w:style w:type="character" w:customStyle="1" w:styleId="WW8Num52z0">
    <w:name w:val="WW8Num52z0"/>
    <w:rsid w:val="000E4DF1"/>
    <w:rPr>
      <w:rFonts w:ascii="Symbol" w:hAnsi="Symbol" w:cs="Symbol"/>
    </w:rPr>
  </w:style>
  <w:style w:type="character" w:customStyle="1" w:styleId="WW8Num53z0">
    <w:name w:val="WW8Num53z0"/>
    <w:rsid w:val="000E4DF1"/>
    <w:rPr>
      <w:sz w:val="24"/>
      <w:szCs w:val="24"/>
    </w:rPr>
  </w:style>
  <w:style w:type="character" w:customStyle="1" w:styleId="WW8Num55z0">
    <w:name w:val="WW8Num55z0"/>
    <w:rsid w:val="000E4DF1"/>
    <w:rPr>
      <w:rFonts w:ascii="Symbol" w:hAnsi="Symbol" w:cs="Symbol"/>
    </w:rPr>
  </w:style>
  <w:style w:type="character" w:customStyle="1" w:styleId="WW8Num55z1">
    <w:name w:val="WW8Num55z1"/>
    <w:rsid w:val="000E4DF1"/>
    <w:rPr>
      <w:rFonts w:ascii="Courier New" w:hAnsi="Courier New" w:cs="Courier New"/>
    </w:rPr>
  </w:style>
  <w:style w:type="character" w:customStyle="1" w:styleId="WW8Num55z2">
    <w:name w:val="WW8Num55z2"/>
    <w:rsid w:val="000E4DF1"/>
    <w:rPr>
      <w:rFonts w:ascii="Wingdings" w:hAnsi="Wingdings" w:cs="Wingdings"/>
    </w:rPr>
  </w:style>
  <w:style w:type="character" w:customStyle="1" w:styleId="WW8Num56z0">
    <w:name w:val="WW8Num56z0"/>
    <w:rsid w:val="000E4DF1"/>
    <w:rPr>
      <w:rFonts w:ascii="Symbol" w:hAnsi="Symbol" w:cs="Symbol"/>
    </w:rPr>
  </w:style>
  <w:style w:type="character" w:customStyle="1" w:styleId="WW8Num56z1">
    <w:name w:val="WW8Num56z1"/>
    <w:rsid w:val="000E4DF1"/>
    <w:rPr>
      <w:rFonts w:ascii="Courier New" w:hAnsi="Courier New" w:cs="Courier New"/>
    </w:rPr>
  </w:style>
  <w:style w:type="character" w:customStyle="1" w:styleId="WW8Num56z2">
    <w:name w:val="WW8Num56z2"/>
    <w:rsid w:val="000E4DF1"/>
    <w:rPr>
      <w:rFonts w:ascii="Wingdings" w:hAnsi="Wingdings" w:cs="Wingdings"/>
    </w:rPr>
  </w:style>
  <w:style w:type="character" w:customStyle="1" w:styleId="WW8Num57z0">
    <w:name w:val="WW8Num57z0"/>
    <w:rsid w:val="000E4DF1"/>
    <w:rPr>
      <w:rFonts w:ascii="Wingdings" w:hAnsi="Wingdings" w:cs="Wingdings"/>
    </w:rPr>
  </w:style>
  <w:style w:type="character" w:customStyle="1" w:styleId="WW8Num57z1">
    <w:name w:val="WW8Num57z1"/>
    <w:rsid w:val="000E4DF1"/>
    <w:rPr>
      <w:rFonts w:ascii="Courier New" w:hAnsi="Courier New" w:cs="Courier New"/>
    </w:rPr>
  </w:style>
  <w:style w:type="character" w:customStyle="1" w:styleId="WW8Num57z3">
    <w:name w:val="WW8Num57z3"/>
    <w:rsid w:val="000E4DF1"/>
    <w:rPr>
      <w:rFonts w:ascii="Symbol" w:hAnsi="Symbol" w:cs="Symbol"/>
    </w:rPr>
  </w:style>
  <w:style w:type="character" w:customStyle="1" w:styleId="WW8Num58z0">
    <w:name w:val="WW8Num58z0"/>
    <w:rsid w:val="000E4DF1"/>
    <w:rPr>
      <w:rFonts w:ascii="Wingdings" w:hAnsi="Wingdings" w:cs="Wingdings"/>
    </w:rPr>
  </w:style>
  <w:style w:type="character" w:customStyle="1" w:styleId="WW8Num58z1">
    <w:name w:val="WW8Num58z1"/>
    <w:rsid w:val="000E4DF1"/>
    <w:rPr>
      <w:rFonts w:ascii="Courier New" w:hAnsi="Courier New" w:cs="Courier New"/>
    </w:rPr>
  </w:style>
  <w:style w:type="character" w:customStyle="1" w:styleId="WW8Num58z3">
    <w:name w:val="WW8Num58z3"/>
    <w:rsid w:val="000E4DF1"/>
    <w:rPr>
      <w:rFonts w:ascii="Symbol" w:hAnsi="Symbol" w:cs="Symbol"/>
    </w:rPr>
  </w:style>
  <w:style w:type="character" w:customStyle="1" w:styleId="WW8Num59z0">
    <w:name w:val="WW8Num59z0"/>
    <w:rsid w:val="000E4DF1"/>
    <w:rPr>
      <w:rFonts w:ascii="Symbol" w:hAnsi="Symbol" w:cs="Symbol"/>
    </w:rPr>
  </w:style>
  <w:style w:type="character" w:customStyle="1" w:styleId="WW8Num59z1">
    <w:name w:val="WW8Num59z1"/>
    <w:rsid w:val="000E4DF1"/>
    <w:rPr>
      <w:rFonts w:ascii="Courier New" w:hAnsi="Courier New" w:cs="Courier New"/>
    </w:rPr>
  </w:style>
  <w:style w:type="character" w:customStyle="1" w:styleId="WW8Num59z2">
    <w:name w:val="WW8Num59z2"/>
    <w:rsid w:val="000E4DF1"/>
    <w:rPr>
      <w:rFonts w:ascii="Wingdings" w:hAnsi="Wingdings" w:cs="Wingdings"/>
    </w:rPr>
  </w:style>
  <w:style w:type="character" w:customStyle="1" w:styleId="WW8Num60z0">
    <w:name w:val="WW8Num60z0"/>
    <w:rsid w:val="000E4DF1"/>
    <w:rPr>
      <w:rFonts w:ascii="Symbol" w:hAnsi="Symbol" w:cs="Symbol"/>
    </w:rPr>
  </w:style>
  <w:style w:type="character" w:customStyle="1" w:styleId="WW8Num61z0">
    <w:name w:val="WW8Num61z0"/>
    <w:rsid w:val="000E4DF1"/>
    <w:rPr>
      <w:rFonts w:ascii="Symbol" w:hAnsi="Symbol" w:cs="Symbol"/>
    </w:rPr>
  </w:style>
  <w:style w:type="character" w:customStyle="1" w:styleId="WW8Num62z0">
    <w:name w:val="WW8Num62z0"/>
    <w:rsid w:val="000E4DF1"/>
    <w:rPr>
      <w:rFonts w:ascii="Times New Roman" w:eastAsia="Times New Roman" w:hAnsi="Times New Roman" w:cs="Times New Roman"/>
      <w:sz w:val="28"/>
      <w:szCs w:val="28"/>
    </w:rPr>
  </w:style>
  <w:style w:type="character" w:customStyle="1" w:styleId="WW8Num62z1">
    <w:name w:val="WW8Num62z1"/>
    <w:rsid w:val="000E4DF1"/>
    <w:rPr>
      <w:rFonts w:ascii="Courier New" w:hAnsi="Courier New" w:cs="Courier New"/>
      <w:sz w:val="20"/>
    </w:rPr>
  </w:style>
  <w:style w:type="character" w:customStyle="1" w:styleId="WW8Num62z2">
    <w:name w:val="WW8Num62z2"/>
    <w:rsid w:val="000E4DF1"/>
    <w:rPr>
      <w:rFonts w:ascii="Wingdings" w:hAnsi="Wingdings" w:cs="Wingdings"/>
      <w:sz w:val="20"/>
    </w:rPr>
  </w:style>
  <w:style w:type="character" w:customStyle="1" w:styleId="WW8Num65z0">
    <w:name w:val="WW8Num65z0"/>
    <w:rsid w:val="000E4DF1"/>
    <w:rPr>
      <w:rFonts w:ascii="Symbol" w:hAnsi="Symbol" w:cs="Symbol"/>
    </w:rPr>
  </w:style>
  <w:style w:type="character" w:customStyle="1" w:styleId="WW8Num65z1">
    <w:name w:val="WW8Num65z1"/>
    <w:rsid w:val="000E4DF1"/>
    <w:rPr>
      <w:rFonts w:ascii="Courier New" w:hAnsi="Courier New" w:cs="Courier New"/>
    </w:rPr>
  </w:style>
  <w:style w:type="character" w:customStyle="1" w:styleId="WW8Num65z2">
    <w:name w:val="WW8Num65z2"/>
    <w:rsid w:val="000E4DF1"/>
    <w:rPr>
      <w:rFonts w:ascii="Wingdings" w:hAnsi="Wingdings" w:cs="Wingdings"/>
    </w:rPr>
  </w:style>
  <w:style w:type="character" w:customStyle="1" w:styleId="WW8Num66z0">
    <w:name w:val="WW8Num66z0"/>
    <w:rsid w:val="000E4DF1"/>
    <w:rPr>
      <w:rFonts w:ascii="Symbol" w:hAnsi="Symbol" w:cs="Symbol"/>
    </w:rPr>
  </w:style>
  <w:style w:type="character" w:customStyle="1" w:styleId="WW8Num69z0">
    <w:name w:val="WW8Num69z0"/>
    <w:rsid w:val="000E4DF1"/>
    <w:rPr>
      <w:rFonts w:ascii="Wingdings" w:hAnsi="Wingdings" w:cs="Wingdings"/>
    </w:rPr>
  </w:style>
  <w:style w:type="character" w:customStyle="1" w:styleId="WW8Num70z0">
    <w:name w:val="WW8Num70z0"/>
    <w:rsid w:val="000E4DF1"/>
    <w:rPr>
      <w:rFonts w:ascii="Wingdings" w:hAnsi="Wingdings" w:cs="Wingdings"/>
    </w:rPr>
  </w:style>
  <w:style w:type="character" w:customStyle="1" w:styleId="WW8Num70z1">
    <w:name w:val="WW8Num70z1"/>
    <w:rsid w:val="000E4DF1"/>
    <w:rPr>
      <w:rFonts w:ascii="Courier New" w:hAnsi="Courier New" w:cs="Courier New"/>
    </w:rPr>
  </w:style>
  <w:style w:type="character" w:customStyle="1" w:styleId="WW8Num70z3">
    <w:name w:val="WW8Num70z3"/>
    <w:rsid w:val="000E4DF1"/>
    <w:rPr>
      <w:rFonts w:ascii="Symbol" w:hAnsi="Symbol" w:cs="Symbol"/>
    </w:rPr>
  </w:style>
  <w:style w:type="character" w:customStyle="1" w:styleId="WW8Num71z0">
    <w:name w:val="WW8Num71z0"/>
    <w:rsid w:val="000E4DF1"/>
    <w:rPr>
      <w:rFonts w:ascii="Symbol" w:hAnsi="Symbol" w:cs="Symbol"/>
    </w:rPr>
  </w:style>
  <w:style w:type="character" w:customStyle="1" w:styleId="WW8Num72z0">
    <w:name w:val="WW8Num72z0"/>
    <w:rsid w:val="000E4DF1"/>
    <w:rPr>
      <w:rFonts w:ascii="Symbol" w:hAnsi="Symbol" w:cs="Symbol"/>
    </w:rPr>
  </w:style>
  <w:style w:type="character" w:customStyle="1" w:styleId="WW8Num72z1">
    <w:name w:val="WW8Num72z1"/>
    <w:rsid w:val="000E4DF1"/>
    <w:rPr>
      <w:rFonts w:ascii="Courier New" w:hAnsi="Courier New" w:cs="Courier New"/>
    </w:rPr>
  </w:style>
  <w:style w:type="character" w:customStyle="1" w:styleId="WW8Num72z2">
    <w:name w:val="WW8Num72z2"/>
    <w:rsid w:val="000E4DF1"/>
    <w:rPr>
      <w:rFonts w:ascii="Wingdings" w:hAnsi="Wingdings" w:cs="Wingdings"/>
    </w:rPr>
  </w:style>
  <w:style w:type="character" w:customStyle="1" w:styleId="WW8Num73z0">
    <w:name w:val="WW8Num73z0"/>
    <w:rsid w:val="000E4DF1"/>
    <w:rPr>
      <w:rFonts w:ascii="Wingdings" w:hAnsi="Wingdings" w:cs="Wingdings"/>
    </w:rPr>
  </w:style>
  <w:style w:type="character" w:customStyle="1" w:styleId="WW8Num73z1">
    <w:name w:val="WW8Num73z1"/>
    <w:rsid w:val="000E4DF1"/>
    <w:rPr>
      <w:rFonts w:ascii="Courier New" w:hAnsi="Courier New" w:cs="Courier New"/>
    </w:rPr>
  </w:style>
  <w:style w:type="character" w:customStyle="1" w:styleId="WW8Num73z3">
    <w:name w:val="WW8Num73z3"/>
    <w:rsid w:val="000E4DF1"/>
    <w:rPr>
      <w:rFonts w:ascii="Symbol" w:hAnsi="Symbol" w:cs="Symbol"/>
    </w:rPr>
  </w:style>
  <w:style w:type="character" w:customStyle="1" w:styleId="WW8Num74z0">
    <w:name w:val="WW8Num74z0"/>
    <w:rsid w:val="000E4DF1"/>
    <w:rPr>
      <w:rFonts w:ascii="Symbol" w:hAnsi="Symbol" w:cs="Symbol"/>
    </w:rPr>
  </w:style>
  <w:style w:type="character" w:customStyle="1" w:styleId="WW8Num74z1">
    <w:name w:val="WW8Num74z1"/>
    <w:rsid w:val="000E4DF1"/>
    <w:rPr>
      <w:rFonts w:ascii="Courier New" w:hAnsi="Courier New" w:cs="Courier New"/>
    </w:rPr>
  </w:style>
  <w:style w:type="character" w:customStyle="1" w:styleId="WW8Num74z2">
    <w:name w:val="WW8Num74z2"/>
    <w:rsid w:val="000E4DF1"/>
    <w:rPr>
      <w:rFonts w:ascii="Wingdings" w:hAnsi="Wingdings" w:cs="Wingdings"/>
    </w:rPr>
  </w:style>
  <w:style w:type="character" w:customStyle="1" w:styleId="WW8Num75z0">
    <w:name w:val="WW8Num75z0"/>
    <w:rsid w:val="000E4DF1"/>
    <w:rPr>
      <w:rFonts w:ascii="Symbol" w:hAnsi="Symbol" w:cs="Symbol"/>
    </w:rPr>
  </w:style>
  <w:style w:type="character" w:customStyle="1" w:styleId="WW8Num75z1">
    <w:name w:val="WW8Num75z1"/>
    <w:rsid w:val="000E4DF1"/>
    <w:rPr>
      <w:rFonts w:ascii="Courier New" w:hAnsi="Courier New" w:cs="Courier New"/>
    </w:rPr>
  </w:style>
  <w:style w:type="character" w:customStyle="1" w:styleId="WW8Num75z2">
    <w:name w:val="WW8Num75z2"/>
    <w:rsid w:val="000E4DF1"/>
    <w:rPr>
      <w:rFonts w:ascii="Wingdings" w:hAnsi="Wingdings" w:cs="Wingdings"/>
    </w:rPr>
  </w:style>
  <w:style w:type="character" w:customStyle="1" w:styleId="WW8Num76z0">
    <w:name w:val="WW8Num76z0"/>
    <w:rsid w:val="000E4DF1"/>
    <w:rPr>
      <w:rFonts w:ascii="Symbol" w:hAnsi="Symbol" w:cs="Symbol"/>
    </w:rPr>
  </w:style>
  <w:style w:type="character" w:customStyle="1" w:styleId="WW8Num76z1">
    <w:name w:val="WW8Num76z1"/>
    <w:rsid w:val="000E4DF1"/>
    <w:rPr>
      <w:rFonts w:ascii="Courier New" w:hAnsi="Courier New" w:cs="Courier New"/>
    </w:rPr>
  </w:style>
  <w:style w:type="character" w:customStyle="1" w:styleId="WW8Num76z2">
    <w:name w:val="WW8Num76z2"/>
    <w:rsid w:val="000E4DF1"/>
    <w:rPr>
      <w:rFonts w:ascii="Wingdings" w:hAnsi="Wingdings" w:cs="Wingdings"/>
    </w:rPr>
  </w:style>
  <w:style w:type="character" w:customStyle="1" w:styleId="WW8Num77z0">
    <w:name w:val="WW8Num77z0"/>
    <w:rsid w:val="000E4DF1"/>
    <w:rPr>
      <w:rFonts w:ascii="Symbol" w:hAnsi="Symbol" w:cs="Symbol"/>
    </w:rPr>
  </w:style>
  <w:style w:type="character" w:customStyle="1" w:styleId="WW8Num77z1">
    <w:name w:val="WW8Num77z1"/>
    <w:rsid w:val="000E4DF1"/>
    <w:rPr>
      <w:rFonts w:ascii="Courier New" w:hAnsi="Courier New" w:cs="Courier New"/>
    </w:rPr>
  </w:style>
  <w:style w:type="character" w:customStyle="1" w:styleId="WW8Num77z2">
    <w:name w:val="WW8Num77z2"/>
    <w:rsid w:val="000E4DF1"/>
    <w:rPr>
      <w:rFonts w:ascii="Wingdings" w:hAnsi="Wingdings" w:cs="Wingdings"/>
    </w:rPr>
  </w:style>
  <w:style w:type="character" w:customStyle="1" w:styleId="WW8Num78z0">
    <w:name w:val="WW8Num78z0"/>
    <w:rsid w:val="000E4DF1"/>
    <w:rPr>
      <w:rFonts w:ascii="Symbol" w:hAnsi="Symbol" w:cs="Symbol"/>
    </w:rPr>
  </w:style>
  <w:style w:type="character" w:customStyle="1" w:styleId="WW8Num78z1">
    <w:name w:val="WW8Num78z1"/>
    <w:rsid w:val="000E4DF1"/>
    <w:rPr>
      <w:rFonts w:ascii="Courier New" w:hAnsi="Courier New" w:cs="Courier New"/>
    </w:rPr>
  </w:style>
  <w:style w:type="character" w:customStyle="1" w:styleId="WW8Num78z2">
    <w:name w:val="WW8Num78z2"/>
    <w:rsid w:val="000E4DF1"/>
    <w:rPr>
      <w:rFonts w:ascii="Wingdings" w:hAnsi="Wingdings" w:cs="Wingdings"/>
    </w:rPr>
  </w:style>
  <w:style w:type="character" w:customStyle="1" w:styleId="WW8Num81z0">
    <w:name w:val="WW8Num81z0"/>
    <w:rsid w:val="000E4DF1"/>
    <w:rPr>
      <w:rFonts w:ascii="Symbol" w:hAnsi="Symbol" w:cs="Symbol"/>
    </w:rPr>
  </w:style>
  <w:style w:type="character" w:customStyle="1" w:styleId="WW8Num81z1">
    <w:name w:val="WW8Num81z1"/>
    <w:rsid w:val="000E4DF1"/>
    <w:rPr>
      <w:rFonts w:ascii="Courier New" w:hAnsi="Courier New" w:cs="Courier New"/>
    </w:rPr>
  </w:style>
  <w:style w:type="character" w:customStyle="1" w:styleId="WW8Num81z2">
    <w:name w:val="WW8Num81z2"/>
    <w:rsid w:val="000E4DF1"/>
    <w:rPr>
      <w:rFonts w:ascii="Wingdings" w:hAnsi="Wingdings" w:cs="Wingdings"/>
    </w:rPr>
  </w:style>
  <w:style w:type="character" w:customStyle="1" w:styleId="WW8Num83z0">
    <w:name w:val="WW8Num83z0"/>
    <w:rsid w:val="000E4DF1"/>
    <w:rPr>
      <w:rFonts w:ascii="Symbol" w:hAnsi="Symbol" w:cs="Symbol"/>
    </w:rPr>
  </w:style>
  <w:style w:type="character" w:customStyle="1" w:styleId="WW8Num83z1">
    <w:name w:val="WW8Num83z1"/>
    <w:rsid w:val="000E4DF1"/>
    <w:rPr>
      <w:rFonts w:ascii="Courier New" w:hAnsi="Courier New" w:cs="Courier New"/>
    </w:rPr>
  </w:style>
  <w:style w:type="character" w:customStyle="1" w:styleId="WW8Num83z2">
    <w:name w:val="WW8Num83z2"/>
    <w:rsid w:val="000E4DF1"/>
    <w:rPr>
      <w:rFonts w:ascii="Wingdings" w:hAnsi="Wingdings" w:cs="Wingdings"/>
    </w:rPr>
  </w:style>
  <w:style w:type="character" w:customStyle="1" w:styleId="WW8Num84z0">
    <w:name w:val="WW8Num84z0"/>
    <w:rsid w:val="000E4DF1"/>
    <w:rPr>
      <w:rFonts w:ascii="Symbol" w:hAnsi="Symbol" w:cs="Symbol"/>
    </w:rPr>
  </w:style>
  <w:style w:type="character" w:customStyle="1" w:styleId="WW8Num85z0">
    <w:name w:val="WW8Num85z0"/>
    <w:rsid w:val="000E4DF1"/>
    <w:rPr>
      <w:rFonts w:ascii="Symbol" w:hAnsi="Symbol" w:cs="Symbol"/>
    </w:rPr>
  </w:style>
  <w:style w:type="character" w:customStyle="1" w:styleId="WW8Num85z1">
    <w:name w:val="WW8Num85z1"/>
    <w:rsid w:val="000E4DF1"/>
    <w:rPr>
      <w:rFonts w:ascii="Courier New" w:hAnsi="Courier New" w:cs="Courier New"/>
    </w:rPr>
  </w:style>
  <w:style w:type="character" w:customStyle="1" w:styleId="WW8Num85z2">
    <w:name w:val="WW8Num85z2"/>
    <w:rsid w:val="000E4DF1"/>
    <w:rPr>
      <w:rFonts w:ascii="Wingdings" w:hAnsi="Wingdings" w:cs="Wingdings"/>
    </w:rPr>
  </w:style>
  <w:style w:type="character" w:customStyle="1" w:styleId="WW8Num87z0">
    <w:name w:val="WW8Num87z0"/>
    <w:rsid w:val="000E4DF1"/>
    <w:rPr>
      <w:rFonts w:ascii="Symbol" w:hAnsi="Symbol" w:cs="Symbol"/>
    </w:rPr>
  </w:style>
  <w:style w:type="character" w:customStyle="1" w:styleId="WW8Num87z1">
    <w:name w:val="WW8Num87z1"/>
    <w:rsid w:val="000E4DF1"/>
    <w:rPr>
      <w:rFonts w:ascii="Courier New" w:hAnsi="Courier New" w:cs="Courier New"/>
    </w:rPr>
  </w:style>
  <w:style w:type="character" w:customStyle="1" w:styleId="WW8Num87z2">
    <w:name w:val="WW8Num87z2"/>
    <w:rsid w:val="000E4DF1"/>
    <w:rPr>
      <w:rFonts w:ascii="Wingdings" w:hAnsi="Wingdings" w:cs="Wingdings"/>
    </w:rPr>
  </w:style>
  <w:style w:type="character" w:customStyle="1" w:styleId="WW8Num88z0">
    <w:name w:val="WW8Num88z0"/>
    <w:rsid w:val="000E4DF1"/>
    <w:rPr>
      <w:rFonts w:ascii="Wingdings" w:hAnsi="Wingdings" w:cs="Wingdings"/>
    </w:rPr>
  </w:style>
  <w:style w:type="character" w:customStyle="1" w:styleId="WW8Num88z1">
    <w:name w:val="WW8Num88z1"/>
    <w:rsid w:val="000E4DF1"/>
    <w:rPr>
      <w:rFonts w:ascii="Courier New" w:hAnsi="Courier New" w:cs="Courier New"/>
    </w:rPr>
  </w:style>
  <w:style w:type="character" w:customStyle="1" w:styleId="WW8Num88z3">
    <w:name w:val="WW8Num88z3"/>
    <w:rsid w:val="000E4DF1"/>
    <w:rPr>
      <w:rFonts w:ascii="Symbol" w:hAnsi="Symbol" w:cs="Symbol"/>
    </w:rPr>
  </w:style>
  <w:style w:type="character" w:customStyle="1" w:styleId="WW8Num89z0">
    <w:name w:val="WW8Num89z0"/>
    <w:rsid w:val="000E4DF1"/>
    <w:rPr>
      <w:rFonts w:ascii="Symbol" w:hAnsi="Symbol" w:cs="Symbol"/>
    </w:rPr>
  </w:style>
  <w:style w:type="character" w:customStyle="1" w:styleId="WW8Num89z1">
    <w:name w:val="WW8Num89z1"/>
    <w:rsid w:val="000E4DF1"/>
    <w:rPr>
      <w:rFonts w:ascii="Courier New" w:hAnsi="Courier New" w:cs="Courier New"/>
    </w:rPr>
  </w:style>
  <w:style w:type="character" w:customStyle="1" w:styleId="WW8Num89z2">
    <w:name w:val="WW8Num89z2"/>
    <w:rsid w:val="000E4DF1"/>
    <w:rPr>
      <w:rFonts w:ascii="Wingdings" w:hAnsi="Wingdings" w:cs="Wingdings"/>
    </w:rPr>
  </w:style>
  <w:style w:type="character" w:customStyle="1" w:styleId="WW8Num90z0">
    <w:name w:val="WW8Num90z0"/>
    <w:rsid w:val="000E4DF1"/>
    <w:rPr>
      <w:rFonts w:ascii="Symbol" w:hAnsi="Symbol" w:cs="Symbol"/>
      <w:sz w:val="20"/>
    </w:rPr>
  </w:style>
  <w:style w:type="character" w:customStyle="1" w:styleId="WW8Num90z1">
    <w:name w:val="WW8Num90z1"/>
    <w:rsid w:val="000E4DF1"/>
    <w:rPr>
      <w:rFonts w:ascii="Courier New" w:hAnsi="Courier New" w:cs="Courier New"/>
      <w:sz w:val="20"/>
    </w:rPr>
  </w:style>
  <w:style w:type="character" w:customStyle="1" w:styleId="WW8Num90z2">
    <w:name w:val="WW8Num90z2"/>
    <w:rsid w:val="000E4DF1"/>
    <w:rPr>
      <w:rFonts w:ascii="Wingdings" w:hAnsi="Wingdings" w:cs="Wingdings"/>
      <w:sz w:val="20"/>
    </w:rPr>
  </w:style>
  <w:style w:type="character" w:customStyle="1" w:styleId="WW8Num91z0">
    <w:name w:val="WW8Num91z0"/>
    <w:rsid w:val="000E4DF1"/>
    <w:rPr>
      <w:rFonts w:ascii="Wingdings" w:hAnsi="Wingdings" w:cs="Wingdings"/>
    </w:rPr>
  </w:style>
  <w:style w:type="character" w:customStyle="1" w:styleId="WW8Num91z1">
    <w:name w:val="WW8Num91z1"/>
    <w:rsid w:val="000E4DF1"/>
    <w:rPr>
      <w:rFonts w:ascii="Courier New" w:hAnsi="Courier New" w:cs="Courier New"/>
    </w:rPr>
  </w:style>
  <w:style w:type="character" w:customStyle="1" w:styleId="WW8Num91z3">
    <w:name w:val="WW8Num91z3"/>
    <w:rsid w:val="000E4DF1"/>
    <w:rPr>
      <w:rFonts w:ascii="Symbol" w:hAnsi="Symbol" w:cs="Symbol"/>
    </w:rPr>
  </w:style>
  <w:style w:type="character" w:customStyle="1" w:styleId="WW8Num92z0">
    <w:name w:val="WW8Num92z0"/>
    <w:rsid w:val="000E4DF1"/>
    <w:rPr>
      <w:rFonts w:ascii="Symbol" w:hAnsi="Symbol" w:cs="Symbol"/>
    </w:rPr>
  </w:style>
  <w:style w:type="character" w:customStyle="1" w:styleId="WW8Num92z2">
    <w:name w:val="WW8Num92z2"/>
    <w:rsid w:val="000E4DF1"/>
    <w:rPr>
      <w:rFonts w:ascii="Wingdings" w:hAnsi="Wingdings" w:cs="Wingdings"/>
    </w:rPr>
  </w:style>
  <w:style w:type="character" w:customStyle="1" w:styleId="WW8Num92z4">
    <w:name w:val="WW8Num92z4"/>
    <w:rsid w:val="000E4DF1"/>
    <w:rPr>
      <w:rFonts w:ascii="Courier New" w:hAnsi="Courier New" w:cs="Courier New"/>
    </w:rPr>
  </w:style>
  <w:style w:type="character" w:customStyle="1" w:styleId="WW8Num93z0">
    <w:name w:val="WW8Num93z0"/>
    <w:rsid w:val="000E4DF1"/>
    <w:rPr>
      <w:rFonts w:ascii="Symbol" w:hAnsi="Symbol" w:cs="Symbol"/>
    </w:rPr>
  </w:style>
  <w:style w:type="character" w:customStyle="1" w:styleId="WW8Num94z0">
    <w:name w:val="WW8Num94z0"/>
    <w:rsid w:val="000E4DF1"/>
    <w:rPr>
      <w:rFonts w:ascii="Symbol" w:hAnsi="Symbol" w:cs="Symbol"/>
    </w:rPr>
  </w:style>
  <w:style w:type="character" w:customStyle="1" w:styleId="WW8Num94z1">
    <w:name w:val="WW8Num94z1"/>
    <w:rsid w:val="000E4DF1"/>
    <w:rPr>
      <w:rFonts w:ascii="Courier New" w:hAnsi="Courier New" w:cs="Courier New"/>
    </w:rPr>
  </w:style>
  <w:style w:type="character" w:customStyle="1" w:styleId="WW8Num94z2">
    <w:name w:val="WW8Num94z2"/>
    <w:rsid w:val="000E4DF1"/>
    <w:rPr>
      <w:rFonts w:ascii="Wingdings" w:hAnsi="Wingdings" w:cs="Wingdings"/>
    </w:rPr>
  </w:style>
  <w:style w:type="character" w:customStyle="1" w:styleId="WW8Num96z0">
    <w:name w:val="WW8Num96z0"/>
    <w:rsid w:val="000E4DF1"/>
    <w:rPr>
      <w:rFonts w:ascii="Symbol" w:hAnsi="Symbol" w:cs="Symbol"/>
      <w:sz w:val="28"/>
    </w:rPr>
  </w:style>
  <w:style w:type="character" w:customStyle="1" w:styleId="WW8Num97z0">
    <w:name w:val="WW8Num97z0"/>
    <w:rsid w:val="000E4DF1"/>
    <w:rPr>
      <w:rFonts w:ascii="Symbol" w:hAnsi="Symbol" w:cs="Symbol"/>
    </w:rPr>
  </w:style>
  <w:style w:type="character" w:customStyle="1" w:styleId="WW8Num97z1">
    <w:name w:val="WW8Num97z1"/>
    <w:rsid w:val="000E4DF1"/>
    <w:rPr>
      <w:rFonts w:ascii="Courier New" w:hAnsi="Courier New" w:cs="Courier New"/>
    </w:rPr>
  </w:style>
  <w:style w:type="character" w:customStyle="1" w:styleId="WW8Num97z2">
    <w:name w:val="WW8Num97z2"/>
    <w:rsid w:val="000E4DF1"/>
    <w:rPr>
      <w:rFonts w:ascii="Wingdings" w:hAnsi="Wingdings" w:cs="Wingdings"/>
    </w:rPr>
  </w:style>
  <w:style w:type="character" w:customStyle="1" w:styleId="WW8Num98z0">
    <w:name w:val="WW8Num98z0"/>
    <w:rsid w:val="000E4DF1"/>
    <w:rPr>
      <w:rFonts w:ascii="Symbol" w:hAnsi="Symbol" w:cs="Symbol"/>
      <w:sz w:val="28"/>
    </w:rPr>
  </w:style>
  <w:style w:type="character" w:customStyle="1" w:styleId="WW8Num99z0">
    <w:name w:val="WW8Num99z0"/>
    <w:rsid w:val="000E4DF1"/>
    <w:rPr>
      <w:rFonts w:ascii="Symbol" w:hAnsi="Symbol" w:cs="Symbol"/>
    </w:rPr>
  </w:style>
  <w:style w:type="character" w:customStyle="1" w:styleId="WW8Num99z2">
    <w:name w:val="WW8Num99z2"/>
    <w:rsid w:val="000E4DF1"/>
    <w:rPr>
      <w:rFonts w:ascii="Wingdings" w:hAnsi="Wingdings" w:cs="Wingdings"/>
    </w:rPr>
  </w:style>
  <w:style w:type="character" w:customStyle="1" w:styleId="WW8Num99z4">
    <w:name w:val="WW8Num99z4"/>
    <w:rsid w:val="000E4DF1"/>
    <w:rPr>
      <w:rFonts w:ascii="Courier New" w:hAnsi="Courier New" w:cs="Courier New"/>
    </w:rPr>
  </w:style>
  <w:style w:type="character" w:customStyle="1" w:styleId="WW8Num100z0">
    <w:name w:val="WW8Num100z0"/>
    <w:rsid w:val="000E4DF1"/>
    <w:rPr>
      <w:rFonts w:ascii="Symbol" w:hAnsi="Symbol" w:cs="Symbol"/>
    </w:rPr>
  </w:style>
  <w:style w:type="character" w:customStyle="1" w:styleId="WW8Num100z1">
    <w:name w:val="WW8Num100z1"/>
    <w:rsid w:val="000E4DF1"/>
    <w:rPr>
      <w:rFonts w:ascii="Courier New" w:hAnsi="Courier New" w:cs="Courier New"/>
    </w:rPr>
  </w:style>
  <w:style w:type="character" w:customStyle="1" w:styleId="WW8Num100z2">
    <w:name w:val="WW8Num100z2"/>
    <w:rsid w:val="000E4DF1"/>
    <w:rPr>
      <w:rFonts w:ascii="Wingdings" w:hAnsi="Wingdings" w:cs="Wingdings"/>
    </w:rPr>
  </w:style>
  <w:style w:type="character" w:customStyle="1" w:styleId="WW8Num101z0">
    <w:name w:val="WW8Num101z0"/>
    <w:rsid w:val="000E4DF1"/>
    <w:rPr>
      <w:rFonts w:ascii="Symbol" w:hAnsi="Symbol" w:cs="Symbol"/>
    </w:rPr>
  </w:style>
  <w:style w:type="character" w:customStyle="1" w:styleId="WW8Num101z1">
    <w:name w:val="WW8Num101z1"/>
    <w:rsid w:val="000E4DF1"/>
    <w:rPr>
      <w:rFonts w:ascii="Courier New" w:hAnsi="Courier New" w:cs="Courier New"/>
    </w:rPr>
  </w:style>
  <w:style w:type="character" w:customStyle="1" w:styleId="WW8Num101z2">
    <w:name w:val="WW8Num101z2"/>
    <w:rsid w:val="000E4DF1"/>
    <w:rPr>
      <w:rFonts w:ascii="Wingdings" w:hAnsi="Wingdings" w:cs="Wingdings"/>
    </w:rPr>
  </w:style>
  <w:style w:type="character" w:customStyle="1" w:styleId="WW8Num103z0">
    <w:name w:val="WW8Num103z0"/>
    <w:rsid w:val="000E4DF1"/>
    <w:rPr>
      <w:rFonts w:ascii="Symbol" w:hAnsi="Symbol" w:cs="Symbol"/>
    </w:rPr>
  </w:style>
  <w:style w:type="character" w:customStyle="1" w:styleId="WW8Num103z1">
    <w:name w:val="WW8Num103z1"/>
    <w:rsid w:val="000E4DF1"/>
    <w:rPr>
      <w:rFonts w:ascii="Courier New" w:hAnsi="Courier New" w:cs="Courier New"/>
    </w:rPr>
  </w:style>
  <w:style w:type="character" w:customStyle="1" w:styleId="WW8Num103z2">
    <w:name w:val="WW8Num103z2"/>
    <w:rsid w:val="000E4DF1"/>
    <w:rPr>
      <w:rFonts w:ascii="Wingdings" w:hAnsi="Wingdings" w:cs="Wingdings"/>
    </w:rPr>
  </w:style>
  <w:style w:type="character" w:customStyle="1" w:styleId="WW8Num104z0">
    <w:name w:val="WW8Num104z0"/>
    <w:rsid w:val="000E4DF1"/>
    <w:rPr>
      <w:rFonts w:ascii="Symbol" w:hAnsi="Symbol" w:cs="Symbol"/>
    </w:rPr>
  </w:style>
  <w:style w:type="character" w:customStyle="1" w:styleId="WW8Num104z1">
    <w:name w:val="WW8Num104z1"/>
    <w:rsid w:val="000E4DF1"/>
    <w:rPr>
      <w:rFonts w:ascii="Courier New" w:hAnsi="Courier New" w:cs="Courier New"/>
    </w:rPr>
  </w:style>
  <w:style w:type="character" w:customStyle="1" w:styleId="WW8Num104z2">
    <w:name w:val="WW8Num104z2"/>
    <w:rsid w:val="000E4DF1"/>
    <w:rPr>
      <w:rFonts w:ascii="Wingdings" w:hAnsi="Wingdings" w:cs="Wingdings"/>
    </w:rPr>
  </w:style>
  <w:style w:type="character" w:customStyle="1" w:styleId="WW8Num107z0">
    <w:name w:val="WW8Num107z0"/>
    <w:rsid w:val="000E4DF1"/>
    <w:rPr>
      <w:rFonts w:ascii="Symbol" w:hAnsi="Symbol" w:cs="Symbol"/>
    </w:rPr>
  </w:style>
  <w:style w:type="character" w:customStyle="1" w:styleId="WW8Num107z1">
    <w:name w:val="WW8Num107z1"/>
    <w:rsid w:val="000E4DF1"/>
    <w:rPr>
      <w:rFonts w:ascii="Courier New" w:hAnsi="Courier New" w:cs="Courier New"/>
    </w:rPr>
  </w:style>
  <w:style w:type="character" w:customStyle="1" w:styleId="WW8Num107z2">
    <w:name w:val="WW8Num107z2"/>
    <w:rsid w:val="000E4DF1"/>
    <w:rPr>
      <w:rFonts w:ascii="Wingdings" w:hAnsi="Wingdings" w:cs="Wingdings"/>
    </w:rPr>
  </w:style>
  <w:style w:type="character" w:customStyle="1" w:styleId="WW8Num108z0">
    <w:name w:val="WW8Num108z0"/>
    <w:rsid w:val="000E4DF1"/>
    <w:rPr>
      <w:rFonts w:ascii="Symbol" w:hAnsi="Symbol" w:cs="Symbol"/>
    </w:rPr>
  </w:style>
  <w:style w:type="character" w:customStyle="1" w:styleId="WW8Num108z1">
    <w:name w:val="WW8Num108z1"/>
    <w:rsid w:val="000E4DF1"/>
    <w:rPr>
      <w:rFonts w:ascii="Courier New" w:hAnsi="Courier New" w:cs="Courier New"/>
    </w:rPr>
  </w:style>
  <w:style w:type="character" w:customStyle="1" w:styleId="WW8Num108z2">
    <w:name w:val="WW8Num108z2"/>
    <w:rsid w:val="000E4DF1"/>
    <w:rPr>
      <w:rFonts w:ascii="Wingdings" w:hAnsi="Wingdings" w:cs="Wingdings"/>
    </w:rPr>
  </w:style>
  <w:style w:type="character" w:customStyle="1" w:styleId="WW8Num109z0">
    <w:name w:val="WW8Num109z0"/>
    <w:rsid w:val="000E4DF1"/>
    <w:rPr>
      <w:rFonts w:ascii="Symbol" w:hAnsi="Symbol" w:cs="Symbol"/>
    </w:rPr>
  </w:style>
  <w:style w:type="character" w:customStyle="1" w:styleId="WW8Num111z0">
    <w:name w:val="WW8Num111z0"/>
    <w:rsid w:val="000E4DF1"/>
    <w:rPr>
      <w:rFonts w:ascii="Symbol" w:hAnsi="Symbol" w:cs="Symbol"/>
    </w:rPr>
  </w:style>
  <w:style w:type="character" w:customStyle="1" w:styleId="WW8Num111z1">
    <w:name w:val="WW8Num111z1"/>
    <w:rsid w:val="000E4DF1"/>
    <w:rPr>
      <w:rFonts w:ascii="Courier New" w:hAnsi="Courier New" w:cs="Courier New"/>
    </w:rPr>
  </w:style>
  <w:style w:type="character" w:customStyle="1" w:styleId="WW8Num111z2">
    <w:name w:val="WW8Num111z2"/>
    <w:rsid w:val="000E4DF1"/>
    <w:rPr>
      <w:rFonts w:ascii="Wingdings" w:hAnsi="Wingdings" w:cs="Wingdings"/>
    </w:rPr>
  </w:style>
  <w:style w:type="character" w:customStyle="1" w:styleId="WW8Num113z0">
    <w:name w:val="WW8Num113z0"/>
    <w:rsid w:val="000E4DF1"/>
    <w:rPr>
      <w:rFonts w:ascii="Symbol" w:hAnsi="Symbol" w:cs="Symbol"/>
    </w:rPr>
  </w:style>
  <w:style w:type="character" w:customStyle="1" w:styleId="WW8Num113z1">
    <w:name w:val="WW8Num113z1"/>
    <w:rsid w:val="000E4DF1"/>
    <w:rPr>
      <w:rFonts w:ascii="Courier New" w:hAnsi="Courier New" w:cs="Courier New"/>
    </w:rPr>
  </w:style>
  <w:style w:type="character" w:customStyle="1" w:styleId="WW8Num113z2">
    <w:name w:val="WW8Num113z2"/>
    <w:rsid w:val="000E4DF1"/>
    <w:rPr>
      <w:rFonts w:ascii="Wingdings" w:hAnsi="Wingdings" w:cs="Wingdings"/>
    </w:rPr>
  </w:style>
  <w:style w:type="character" w:customStyle="1" w:styleId="WW8Num114z0">
    <w:name w:val="WW8Num114z0"/>
    <w:rsid w:val="000E4DF1"/>
    <w:rPr>
      <w:rFonts w:ascii="Symbol" w:hAnsi="Symbol" w:cs="Symbol"/>
    </w:rPr>
  </w:style>
  <w:style w:type="character" w:customStyle="1" w:styleId="WW8Num116z0">
    <w:name w:val="WW8Num116z0"/>
    <w:rsid w:val="000E4DF1"/>
    <w:rPr>
      <w:rFonts w:ascii="Symbol" w:hAnsi="Symbol" w:cs="Symbol"/>
    </w:rPr>
  </w:style>
  <w:style w:type="character" w:customStyle="1" w:styleId="WW8Num116z1">
    <w:name w:val="WW8Num116z1"/>
    <w:rsid w:val="000E4DF1"/>
    <w:rPr>
      <w:rFonts w:ascii="Courier New" w:hAnsi="Courier New" w:cs="Courier New"/>
    </w:rPr>
  </w:style>
  <w:style w:type="character" w:customStyle="1" w:styleId="WW8Num116z2">
    <w:name w:val="WW8Num116z2"/>
    <w:rsid w:val="000E4DF1"/>
    <w:rPr>
      <w:rFonts w:ascii="Wingdings" w:hAnsi="Wingdings" w:cs="Wingdings"/>
    </w:rPr>
  </w:style>
  <w:style w:type="character" w:customStyle="1" w:styleId="WW8Num118z0">
    <w:name w:val="WW8Num118z0"/>
    <w:rsid w:val="000E4DF1"/>
    <w:rPr>
      <w:rFonts w:ascii="Symbol" w:hAnsi="Symbol" w:cs="Symbol"/>
    </w:rPr>
  </w:style>
  <w:style w:type="character" w:customStyle="1" w:styleId="WW8Num119z0">
    <w:name w:val="WW8Num119z0"/>
    <w:rsid w:val="000E4DF1"/>
    <w:rPr>
      <w:rFonts w:ascii="Symbol" w:hAnsi="Symbol" w:cs="Symbol"/>
    </w:rPr>
  </w:style>
  <w:style w:type="character" w:customStyle="1" w:styleId="WW8Num119z1">
    <w:name w:val="WW8Num119z1"/>
    <w:rsid w:val="000E4DF1"/>
    <w:rPr>
      <w:rFonts w:ascii="Courier New" w:hAnsi="Courier New" w:cs="Courier New"/>
    </w:rPr>
  </w:style>
  <w:style w:type="character" w:customStyle="1" w:styleId="WW8Num119z2">
    <w:name w:val="WW8Num119z2"/>
    <w:rsid w:val="000E4DF1"/>
    <w:rPr>
      <w:rFonts w:ascii="Wingdings" w:hAnsi="Wingdings" w:cs="Wingdings"/>
    </w:rPr>
  </w:style>
  <w:style w:type="character" w:customStyle="1" w:styleId="WW8Num120z0">
    <w:name w:val="WW8Num120z0"/>
    <w:rsid w:val="000E4DF1"/>
    <w:rPr>
      <w:sz w:val="28"/>
    </w:rPr>
  </w:style>
  <w:style w:type="character" w:customStyle="1" w:styleId="13">
    <w:name w:val="Основной шрифт абзаца1"/>
    <w:rsid w:val="000E4DF1"/>
  </w:style>
  <w:style w:type="character" w:customStyle="1" w:styleId="aa">
    <w:name w:val="номер страницы"/>
    <w:basedOn w:val="13"/>
    <w:rsid w:val="000E4DF1"/>
  </w:style>
  <w:style w:type="character" w:styleId="ab">
    <w:name w:val="Strong"/>
    <w:uiPriority w:val="22"/>
    <w:qFormat/>
    <w:rsid w:val="000E4DF1"/>
    <w:rPr>
      <w:b/>
      <w:bCs/>
    </w:rPr>
  </w:style>
  <w:style w:type="character" w:styleId="ac">
    <w:name w:val="page number"/>
    <w:basedOn w:val="13"/>
    <w:rsid w:val="000E4DF1"/>
  </w:style>
  <w:style w:type="character" w:customStyle="1" w:styleId="Iniiaiieoeoo">
    <w:name w:val="Iniiaiie o?eoo"/>
    <w:rsid w:val="000E4DF1"/>
  </w:style>
  <w:style w:type="character" w:customStyle="1" w:styleId="FontStyle21">
    <w:name w:val="Font Style21"/>
    <w:rsid w:val="000E4DF1"/>
    <w:rPr>
      <w:rFonts w:ascii="Arial" w:hAnsi="Arial" w:cs="Arial"/>
      <w:sz w:val="18"/>
      <w:szCs w:val="18"/>
    </w:rPr>
  </w:style>
  <w:style w:type="character" w:styleId="ad">
    <w:name w:val="Hyperlink"/>
    <w:uiPriority w:val="99"/>
    <w:rsid w:val="000E4DF1"/>
    <w:rPr>
      <w:color w:val="0000FF"/>
      <w:u w:val="single"/>
    </w:rPr>
  </w:style>
  <w:style w:type="character" w:customStyle="1" w:styleId="ae">
    <w:name w:val="Текст выноски Знак"/>
    <w:uiPriority w:val="99"/>
    <w:rsid w:val="000E4DF1"/>
    <w:rPr>
      <w:rFonts w:ascii="Tahoma" w:hAnsi="Tahoma" w:cs="Tahoma"/>
      <w:sz w:val="16"/>
      <w:szCs w:val="16"/>
    </w:rPr>
  </w:style>
  <w:style w:type="character" w:customStyle="1" w:styleId="21">
    <w:name w:val="Основной текст 2 Знак"/>
    <w:rsid w:val="000E4DF1"/>
    <w:rPr>
      <w:sz w:val="24"/>
      <w:szCs w:val="24"/>
    </w:rPr>
  </w:style>
  <w:style w:type="character" w:customStyle="1" w:styleId="af">
    <w:name w:val="Верхний колонтитул Знак"/>
    <w:basedOn w:val="13"/>
    <w:uiPriority w:val="99"/>
    <w:rsid w:val="000E4DF1"/>
  </w:style>
  <w:style w:type="character" w:customStyle="1" w:styleId="af0">
    <w:name w:val="Нижний колонтитул Знак"/>
    <w:uiPriority w:val="99"/>
    <w:rsid w:val="000E4DF1"/>
    <w:rPr>
      <w:sz w:val="24"/>
      <w:szCs w:val="24"/>
    </w:rPr>
  </w:style>
  <w:style w:type="character" w:customStyle="1" w:styleId="af1">
    <w:name w:val="Название Знак"/>
    <w:rsid w:val="000E4DF1"/>
    <w:rPr>
      <w:b/>
      <w:sz w:val="24"/>
    </w:rPr>
  </w:style>
  <w:style w:type="character" w:styleId="af2">
    <w:name w:val="Emphasis"/>
    <w:qFormat/>
    <w:rsid w:val="000E4DF1"/>
    <w:rPr>
      <w:i/>
      <w:iCs/>
    </w:rPr>
  </w:style>
  <w:style w:type="paragraph" w:customStyle="1" w:styleId="14">
    <w:name w:val="Заголовок1"/>
    <w:basedOn w:val="a"/>
    <w:next w:val="a8"/>
    <w:rsid w:val="000E4DF1"/>
    <w:pPr>
      <w:jc w:val="center"/>
    </w:pPr>
    <w:rPr>
      <w:b/>
      <w:szCs w:val="20"/>
    </w:rPr>
  </w:style>
  <w:style w:type="paragraph" w:styleId="af3">
    <w:name w:val="List"/>
    <w:basedOn w:val="a8"/>
    <w:rsid w:val="000E4DF1"/>
    <w:pPr>
      <w:spacing w:after="0"/>
      <w:ind w:right="-1044"/>
    </w:pPr>
    <w:rPr>
      <w:rFonts w:cs="Lohit Hindi"/>
      <w:sz w:val="28"/>
      <w:szCs w:val="20"/>
      <w:lang w:val="en-US"/>
    </w:rPr>
  </w:style>
  <w:style w:type="paragraph" w:styleId="af4">
    <w:name w:val="caption"/>
    <w:basedOn w:val="a"/>
    <w:qFormat/>
    <w:rsid w:val="000E4DF1"/>
    <w:pPr>
      <w:suppressLineNumbers/>
      <w:spacing w:before="120" w:after="120"/>
    </w:pPr>
    <w:rPr>
      <w:rFonts w:cs="Lohit Hindi"/>
      <w:i/>
      <w:iCs/>
    </w:rPr>
  </w:style>
  <w:style w:type="paragraph" w:customStyle="1" w:styleId="15">
    <w:name w:val="Указатель1"/>
    <w:basedOn w:val="a"/>
    <w:rsid w:val="000E4DF1"/>
    <w:pPr>
      <w:suppressLineNumbers/>
    </w:pPr>
    <w:rPr>
      <w:rFonts w:cs="Lohit Hindi"/>
    </w:rPr>
  </w:style>
  <w:style w:type="paragraph" w:customStyle="1" w:styleId="af5">
    <w:name w:val="Знак Знак Знак Знак Знак Знак Знак Знак Знак Знак Знак Знак Знак Знак Знак Знак Знак"/>
    <w:basedOn w:val="a"/>
    <w:rsid w:val="000E4DF1"/>
    <w:pPr>
      <w:spacing w:after="160" w:line="240" w:lineRule="exact"/>
    </w:pPr>
    <w:rPr>
      <w:rFonts w:ascii="Verdana" w:hAnsi="Verdana" w:cs="Verdana"/>
      <w:sz w:val="20"/>
      <w:szCs w:val="20"/>
      <w:lang w:val="en-US"/>
    </w:rPr>
  </w:style>
  <w:style w:type="paragraph" w:styleId="af6">
    <w:name w:val="Body Text Indent"/>
    <w:basedOn w:val="a"/>
    <w:link w:val="af7"/>
    <w:rsid w:val="000E4DF1"/>
    <w:pPr>
      <w:spacing w:after="120"/>
      <w:ind w:left="283"/>
    </w:pPr>
  </w:style>
  <w:style w:type="character" w:customStyle="1" w:styleId="af7">
    <w:name w:val="Основной текст с отступом Знак"/>
    <w:basedOn w:val="a0"/>
    <w:link w:val="af6"/>
    <w:rsid w:val="000E4DF1"/>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0E4DF1"/>
    <w:pPr>
      <w:spacing w:after="120" w:line="480" w:lineRule="auto"/>
      <w:ind w:left="283"/>
    </w:pPr>
  </w:style>
  <w:style w:type="paragraph" w:customStyle="1" w:styleId="310">
    <w:name w:val="Основной текст с отступом 31"/>
    <w:basedOn w:val="a"/>
    <w:rsid w:val="000E4DF1"/>
    <w:pPr>
      <w:spacing w:after="120"/>
      <w:ind w:left="283"/>
    </w:pPr>
    <w:rPr>
      <w:sz w:val="16"/>
      <w:szCs w:val="16"/>
    </w:rPr>
  </w:style>
  <w:style w:type="paragraph" w:styleId="HTML">
    <w:name w:val="HTML Preformatted"/>
    <w:basedOn w:val="a"/>
    <w:link w:val="HTML0"/>
    <w:uiPriority w:val="99"/>
    <w:rsid w:val="000E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E4DF1"/>
    <w:rPr>
      <w:rFonts w:ascii="Courier New" w:eastAsia="Times New Roman" w:hAnsi="Courier New" w:cs="Courier New"/>
      <w:sz w:val="20"/>
      <w:szCs w:val="20"/>
      <w:lang w:eastAsia="zh-CN"/>
    </w:rPr>
  </w:style>
  <w:style w:type="paragraph" w:customStyle="1" w:styleId="ConsCell">
    <w:name w:val="ConsCell"/>
    <w:rsid w:val="000E4DF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211">
    <w:name w:val="Основной текст 21"/>
    <w:basedOn w:val="a"/>
    <w:rsid w:val="000E4DF1"/>
    <w:pPr>
      <w:overflowPunct w:val="0"/>
      <w:autoSpaceDE w:val="0"/>
      <w:jc w:val="both"/>
      <w:textAlignment w:val="baseline"/>
    </w:pPr>
    <w:rPr>
      <w:sz w:val="28"/>
      <w:szCs w:val="20"/>
    </w:rPr>
  </w:style>
  <w:style w:type="paragraph" w:customStyle="1" w:styleId="e52">
    <w:name w:val="Основной т/e5кст 2"/>
    <w:basedOn w:val="a"/>
    <w:rsid w:val="000E4DF1"/>
    <w:pPr>
      <w:widowControl w:val="0"/>
      <w:autoSpaceDE w:val="0"/>
      <w:jc w:val="both"/>
    </w:pPr>
    <w:rPr>
      <w:sz w:val="22"/>
      <w:szCs w:val="22"/>
    </w:rPr>
  </w:style>
  <w:style w:type="paragraph" w:styleId="af8">
    <w:name w:val="Normal (Web)"/>
    <w:basedOn w:val="a"/>
    <w:uiPriority w:val="99"/>
    <w:rsid w:val="000E4DF1"/>
    <w:pPr>
      <w:spacing w:before="280" w:after="280"/>
    </w:pPr>
  </w:style>
  <w:style w:type="paragraph" w:styleId="af9">
    <w:name w:val="footer"/>
    <w:basedOn w:val="a"/>
    <w:link w:val="16"/>
    <w:uiPriority w:val="99"/>
    <w:rsid w:val="000E4DF1"/>
    <w:pPr>
      <w:tabs>
        <w:tab w:val="center" w:pos="4677"/>
        <w:tab w:val="right" w:pos="9355"/>
      </w:tabs>
    </w:pPr>
  </w:style>
  <w:style w:type="character" w:customStyle="1" w:styleId="16">
    <w:name w:val="Нижний колонтитул Знак1"/>
    <w:basedOn w:val="a0"/>
    <w:link w:val="af9"/>
    <w:uiPriority w:val="99"/>
    <w:rsid w:val="000E4DF1"/>
    <w:rPr>
      <w:rFonts w:ascii="Times New Roman" w:eastAsia="Times New Roman" w:hAnsi="Times New Roman" w:cs="Times New Roman"/>
      <w:sz w:val="24"/>
      <w:szCs w:val="24"/>
      <w:lang w:eastAsia="zh-CN"/>
    </w:rPr>
  </w:style>
  <w:style w:type="paragraph" w:styleId="afa">
    <w:name w:val="header"/>
    <w:basedOn w:val="a"/>
    <w:link w:val="17"/>
    <w:uiPriority w:val="99"/>
    <w:rsid w:val="000E4DF1"/>
    <w:pPr>
      <w:widowControl w:val="0"/>
      <w:tabs>
        <w:tab w:val="center" w:pos="4153"/>
        <w:tab w:val="right" w:pos="8306"/>
      </w:tabs>
      <w:autoSpaceDE w:val="0"/>
    </w:pPr>
    <w:rPr>
      <w:sz w:val="20"/>
      <w:szCs w:val="20"/>
    </w:rPr>
  </w:style>
  <w:style w:type="character" w:customStyle="1" w:styleId="17">
    <w:name w:val="Верхний колонтитул Знак1"/>
    <w:basedOn w:val="a0"/>
    <w:link w:val="afa"/>
    <w:rsid w:val="000E4DF1"/>
    <w:rPr>
      <w:rFonts w:ascii="Times New Roman" w:eastAsia="Times New Roman" w:hAnsi="Times New Roman" w:cs="Times New Roman"/>
      <w:sz w:val="20"/>
      <w:szCs w:val="20"/>
      <w:lang w:eastAsia="zh-CN"/>
    </w:rPr>
  </w:style>
  <w:style w:type="paragraph" w:customStyle="1" w:styleId="311">
    <w:name w:val="Основной текст 31"/>
    <w:basedOn w:val="a"/>
    <w:rsid w:val="000E4DF1"/>
    <w:pPr>
      <w:spacing w:after="120"/>
    </w:pPr>
    <w:rPr>
      <w:bCs/>
      <w:iCs/>
      <w:sz w:val="16"/>
      <w:szCs w:val="16"/>
    </w:rPr>
  </w:style>
  <w:style w:type="paragraph" w:customStyle="1" w:styleId="afb">
    <w:name w:val="Стиль"/>
    <w:rsid w:val="000E4DF1"/>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justify2">
    <w:name w:val="justify2"/>
    <w:basedOn w:val="a"/>
    <w:rsid w:val="000E4DF1"/>
    <w:pPr>
      <w:spacing w:before="280" w:after="280"/>
    </w:pPr>
  </w:style>
  <w:style w:type="paragraph" w:customStyle="1" w:styleId="18">
    <w:name w:val="Без интервала1"/>
    <w:aliases w:val="основа"/>
    <w:rsid w:val="000E4DF1"/>
    <w:pPr>
      <w:suppressAutoHyphens/>
      <w:spacing w:after="0" w:line="240" w:lineRule="auto"/>
    </w:pPr>
    <w:rPr>
      <w:rFonts w:ascii="Calibri" w:eastAsia="Calibri" w:hAnsi="Calibri" w:cs="Calibri"/>
      <w:lang w:eastAsia="zh-CN"/>
    </w:rPr>
  </w:style>
  <w:style w:type="paragraph" w:customStyle="1" w:styleId="19">
    <w:name w:val="Знак1"/>
    <w:basedOn w:val="a"/>
    <w:rsid w:val="000E4DF1"/>
    <w:rPr>
      <w:rFonts w:ascii="Verdana" w:hAnsi="Verdana" w:cs="Verdana"/>
      <w:b/>
      <w:bCs/>
      <w:sz w:val="20"/>
      <w:szCs w:val="20"/>
      <w:lang w:val="en-US"/>
    </w:rPr>
  </w:style>
  <w:style w:type="paragraph" w:customStyle="1" w:styleId="Normal1">
    <w:name w:val="Normal1"/>
    <w:rsid w:val="000E4DF1"/>
    <w:pPr>
      <w:widowControl w:val="0"/>
      <w:suppressAutoHyphens/>
      <w:snapToGrid w:val="0"/>
      <w:spacing w:after="0" w:line="240" w:lineRule="auto"/>
    </w:pPr>
    <w:rPr>
      <w:rFonts w:ascii="Arial" w:eastAsia="Times New Roman" w:hAnsi="Arial" w:cs="Arial"/>
      <w:sz w:val="20"/>
      <w:szCs w:val="20"/>
      <w:lang w:eastAsia="zh-CN"/>
    </w:rPr>
  </w:style>
  <w:style w:type="paragraph" w:styleId="afc">
    <w:name w:val="Balloon Text"/>
    <w:basedOn w:val="a"/>
    <w:link w:val="1a"/>
    <w:uiPriority w:val="99"/>
    <w:rsid w:val="000E4DF1"/>
    <w:rPr>
      <w:rFonts w:ascii="Tahoma" w:hAnsi="Tahoma" w:cs="Tahoma"/>
      <w:sz w:val="16"/>
      <w:szCs w:val="16"/>
    </w:rPr>
  </w:style>
  <w:style w:type="character" w:customStyle="1" w:styleId="1a">
    <w:name w:val="Текст выноски Знак1"/>
    <w:basedOn w:val="a0"/>
    <w:link w:val="afc"/>
    <w:rsid w:val="000E4DF1"/>
    <w:rPr>
      <w:rFonts w:ascii="Tahoma" w:eastAsia="Times New Roman" w:hAnsi="Tahoma" w:cs="Tahoma"/>
      <w:sz w:val="16"/>
      <w:szCs w:val="16"/>
      <w:lang w:eastAsia="zh-CN"/>
    </w:rPr>
  </w:style>
  <w:style w:type="paragraph" w:customStyle="1" w:styleId="afd">
    <w:name w:val="Содержимое таблицы"/>
    <w:basedOn w:val="a"/>
    <w:rsid w:val="000E4DF1"/>
    <w:pPr>
      <w:suppressLineNumbers/>
    </w:pPr>
  </w:style>
  <w:style w:type="paragraph" w:customStyle="1" w:styleId="afe">
    <w:name w:val="Заголовок таблицы"/>
    <w:basedOn w:val="afd"/>
    <w:rsid w:val="000E4DF1"/>
    <w:pPr>
      <w:jc w:val="center"/>
    </w:pPr>
    <w:rPr>
      <w:b/>
      <w:bCs/>
    </w:rPr>
  </w:style>
  <w:style w:type="paragraph" w:customStyle="1" w:styleId="aff">
    <w:name w:val="Содержимое врезки"/>
    <w:basedOn w:val="a8"/>
    <w:rsid w:val="000E4DF1"/>
    <w:pPr>
      <w:spacing w:after="0"/>
      <w:ind w:right="-1044"/>
    </w:pPr>
    <w:rPr>
      <w:sz w:val="28"/>
      <w:szCs w:val="20"/>
      <w:lang w:val="en-US"/>
    </w:rPr>
  </w:style>
  <w:style w:type="character" w:customStyle="1" w:styleId="FontStyle11">
    <w:name w:val="Font Style11"/>
    <w:rsid w:val="000E4DF1"/>
    <w:rPr>
      <w:rFonts w:ascii="Times New Roman" w:hAnsi="Times New Roman" w:cs="Times New Roman"/>
      <w:sz w:val="24"/>
      <w:szCs w:val="24"/>
    </w:rPr>
  </w:style>
  <w:style w:type="character" w:customStyle="1" w:styleId="11">
    <w:name w:val="Заголовок 1 Знак1"/>
    <w:link w:val="1"/>
    <w:uiPriority w:val="9"/>
    <w:rsid w:val="000E4DF1"/>
    <w:rPr>
      <w:rFonts w:ascii="Times New Roman" w:eastAsia="Times New Roman" w:hAnsi="Times New Roman" w:cs="Times New Roman"/>
      <w:sz w:val="28"/>
      <w:szCs w:val="20"/>
      <w:lang w:val="en-US" w:eastAsia="zh-CN"/>
    </w:rPr>
  </w:style>
  <w:style w:type="character" w:customStyle="1" w:styleId="51">
    <w:name w:val="Заголовок 5 Знак1"/>
    <w:link w:val="5"/>
    <w:rsid w:val="000E4DF1"/>
    <w:rPr>
      <w:rFonts w:ascii="Times New Roman" w:eastAsia="Times New Roman" w:hAnsi="Times New Roman" w:cs="Times New Roman"/>
      <w:sz w:val="23"/>
      <w:szCs w:val="20"/>
      <w:lang w:eastAsia="zh-CN"/>
    </w:rPr>
  </w:style>
  <w:style w:type="character" w:customStyle="1" w:styleId="61">
    <w:name w:val="Заголовок 6 Знак1"/>
    <w:link w:val="6"/>
    <w:rsid w:val="000E4DF1"/>
    <w:rPr>
      <w:rFonts w:ascii="Calibri" w:eastAsia="Times New Roman" w:hAnsi="Calibri" w:cs="Calibri"/>
      <w:b/>
      <w:bCs/>
      <w:lang w:eastAsia="zh-CN"/>
    </w:rPr>
  </w:style>
  <w:style w:type="numbering" w:customStyle="1" w:styleId="1b">
    <w:name w:val="Нет списка1"/>
    <w:next w:val="a2"/>
    <w:semiHidden/>
    <w:rsid w:val="000E4DF1"/>
  </w:style>
  <w:style w:type="paragraph" w:customStyle="1" w:styleId="ConsPlusNormal">
    <w:name w:val="ConsPlusNormal"/>
    <w:qFormat/>
    <w:rsid w:val="000E4D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E4D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E4D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footnote text"/>
    <w:basedOn w:val="a"/>
    <w:link w:val="aff1"/>
    <w:uiPriority w:val="99"/>
    <w:rsid w:val="000E4DF1"/>
    <w:pPr>
      <w:suppressAutoHyphens w:val="0"/>
    </w:pPr>
    <w:rPr>
      <w:sz w:val="20"/>
      <w:szCs w:val="20"/>
      <w:lang w:eastAsia="en-US"/>
    </w:rPr>
  </w:style>
  <w:style w:type="character" w:customStyle="1" w:styleId="aff1">
    <w:name w:val="Текст сноски Знак"/>
    <w:basedOn w:val="a0"/>
    <w:link w:val="aff0"/>
    <w:uiPriority w:val="99"/>
    <w:rsid w:val="000E4DF1"/>
    <w:rPr>
      <w:rFonts w:ascii="Times New Roman" w:eastAsia="Times New Roman" w:hAnsi="Times New Roman" w:cs="Times New Roman"/>
      <w:sz w:val="20"/>
      <w:szCs w:val="20"/>
    </w:rPr>
  </w:style>
  <w:style w:type="character" w:styleId="aff2">
    <w:name w:val="footnote reference"/>
    <w:uiPriority w:val="99"/>
    <w:semiHidden/>
    <w:rsid w:val="000E4DF1"/>
    <w:rPr>
      <w:vertAlign w:val="superscript"/>
    </w:rPr>
  </w:style>
  <w:style w:type="paragraph" w:customStyle="1" w:styleId="1c">
    <w:name w:val="Заголовок 1 Галя"/>
    <w:basedOn w:val="a"/>
    <w:rsid w:val="000E4DF1"/>
    <w:pPr>
      <w:suppressAutoHyphens w:val="0"/>
      <w:jc w:val="center"/>
    </w:pPr>
    <w:rPr>
      <w:b/>
      <w:sz w:val="28"/>
      <w:szCs w:val="28"/>
      <w:lang w:eastAsia="ru-RU"/>
    </w:rPr>
  </w:style>
  <w:style w:type="paragraph" w:customStyle="1" w:styleId="22">
    <w:name w:val="Заголовок 2 Галя"/>
    <w:basedOn w:val="a"/>
    <w:rsid w:val="000E4DF1"/>
    <w:pPr>
      <w:suppressAutoHyphens w:val="0"/>
      <w:jc w:val="center"/>
    </w:pPr>
    <w:rPr>
      <w:b/>
      <w:sz w:val="28"/>
      <w:szCs w:val="28"/>
      <w:lang w:eastAsia="ru-RU"/>
    </w:rPr>
  </w:style>
  <w:style w:type="character" w:customStyle="1" w:styleId="1d">
    <w:name w:val="Основной текст Знак1"/>
    <w:rsid w:val="000E4DF1"/>
    <w:rPr>
      <w:sz w:val="28"/>
      <w:lang w:val="en-US" w:eastAsia="zh-CN" w:bidi="ar-SA"/>
    </w:rPr>
  </w:style>
  <w:style w:type="paragraph" w:customStyle="1" w:styleId="xl84">
    <w:name w:val="xl84"/>
    <w:basedOn w:val="a"/>
    <w:rsid w:val="000E4DF1"/>
    <w:pPr>
      <w:pBdr>
        <w:left w:val="single" w:sz="4" w:space="0" w:color="auto"/>
        <w:right w:val="single" w:sz="4" w:space="0" w:color="auto"/>
      </w:pBdr>
      <w:suppressAutoHyphens w:val="0"/>
      <w:spacing w:before="100" w:beforeAutospacing="1" w:after="100" w:afterAutospacing="1"/>
      <w:jc w:val="center"/>
    </w:pPr>
    <w:rPr>
      <w:lang w:eastAsia="ru-RU"/>
    </w:rPr>
  </w:style>
  <w:style w:type="character" w:styleId="aff3">
    <w:name w:val="line number"/>
    <w:basedOn w:val="a0"/>
    <w:rsid w:val="000E4DF1"/>
  </w:style>
  <w:style w:type="paragraph" w:styleId="23">
    <w:name w:val="List 2"/>
    <w:basedOn w:val="a"/>
    <w:rsid w:val="000E4DF1"/>
    <w:pPr>
      <w:suppressAutoHyphens w:val="0"/>
      <w:ind w:left="566" w:hanging="283"/>
    </w:pPr>
    <w:rPr>
      <w:sz w:val="20"/>
      <w:szCs w:val="20"/>
      <w:lang w:eastAsia="ru-RU"/>
    </w:rPr>
  </w:style>
  <w:style w:type="paragraph" w:styleId="24">
    <w:name w:val="Body Text 2"/>
    <w:basedOn w:val="a"/>
    <w:link w:val="212"/>
    <w:rsid w:val="000E4DF1"/>
    <w:pPr>
      <w:framePr w:hSpace="181" w:wrap="around" w:vAnchor="page" w:hAnchor="margin" w:xAlign="right" w:y="4015"/>
      <w:suppressAutoHyphens w:val="0"/>
      <w:spacing w:after="120"/>
    </w:pPr>
    <w:rPr>
      <w:sz w:val="28"/>
      <w:lang w:eastAsia="ru-RU"/>
    </w:rPr>
  </w:style>
  <w:style w:type="character" w:customStyle="1" w:styleId="212">
    <w:name w:val="Основной текст 2 Знак1"/>
    <w:basedOn w:val="a0"/>
    <w:link w:val="24"/>
    <w:rsid w:val="000E4DF1"/>
    <w:rPr>
      <w:rFonts w:ascii="Times New Roman" w:eastAsia="Times New Roman" w:hAnsi="Times New Roman" w:cs="Times New Roman"/>
      <w:sz w:val="28"/>
      <w:szCs w:val="24"/>
      <w:lang w:eastAsia="ru-RU"/>
    </w:rPr>
  </w:style>
  <w:style w:type="character" w:customStyle="1" w:styleId="aff4">
    <w:name w:val="Цветовое выделение"/>
    <w:rsid w:val="000E4DF1"/>
    <w:rPr>
      <w:b/>
      <w:bCs/>
      <w:color w:val="000080"/>
      <w:sz w:val="20"/>
      <w:szCs w:val="20"/>
    </w:rPr>
  </w:style>
  <w:style w:type="character" w:customStyle="1" w:styleId="aff5">
    <w:name w:val="Гипертекстовая ссылка"/>
    <w:rsid w:val="000E4DF1"/>
    <w:rPr>
      <w:b/>
      <w:bCs/>
      <w:color w:val="008000"/>
      <w:sz w:val="20"/>
      <w:szCs w:val="20"/>
      <w:u w:val="single"/>
    </w:rPr>
  </w:style>
  <w:style w:type="paragraph" w:customStyle="1" w:styleId="aff6">
    <w:name w:val="Заголовок статьи"/>
    <w:basedOn w:val="a"/>
    <w:next w:val="a"/>
    <w:rsid w:val="000E4DF1"/>
    <w:pPr>
      <w:widowControl w:val="0"/>
      <w:suppressAutoHyphens w:val="0"/>
      <w:autoSpaceDE w:val="0"/>
      <w:autoSpaceDN w:val="0"/>
      <w:adjustRightInd w:val="0"/>
      <w:ind w:left="1612" w:hanging="892"/>
      <w:jc w:val="both"/>
    </w:pPr>
    <w:rPr>
      <w:rFonts w:ascii="Arial" w:hAnsi="Arial" w:cs="Arial"/>
      <w:sz w:val="20"/>
      <w:szCs w:val="20"/>
      <w:lang w:eastAsia="ru-RU"/>
    </w:rPr>
  </w:style>
  <w:style w:type="paragraph" w:customStyle="1" w:styleId="aff7">
    <w:name w:val="Комментарий"/>
    <w:basedOn w:val="a"/>
    <w:next w:val="a"/>
    <w:rsid w:val="000E4DF1"/>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8">
    <w:name w:val="Таблицы (моноширинный)"/>
    <w:basedOn w:val="a"/>
    <w:next w:val="a"/>
    <w:rsid w:val="000E4DF1"/>
    <w:pPr>
      <w:widowControl w:val="0"/>
      <w:suppressAutoHyphens w:val="0"/>
      <w:autoSpaceDE w:val="0"/>
      <w:autoSpaceDN w:val="0"/>
      <w:adjustRightInd w:val="0"/>
      <w:jc w:val="both"/>
    </w:pPr>
    <w:rPr>
      <w:rFonts w:ascii="Courier New" w:hAnsi="Courier New" w:cs="Courier New"/>
      <w:sz w:val="20"/>
      <w:szCs w:val="20"/>
      <w:lang w:eastAsia="ru-RU"/>
    </w:rPr>
  </w:style>
  <w:style w:type="numbering" w:styleId="111111">
    <w:name w:val="Outline List 2"/>
    <w:aliases w:val="1 / 1.1 /"/>
    <w:basedOn w:val="a2"/>
    <w:rsid w:val="000E4DF1"/>
    <w:pPr>
      <w:numPr>
        <w:numId w:val="2"/>
      </w:numPr>
    </w:pPr>
  </w:style>
  <w:style w:type="paragraph" w:customStyle="1" w:styleId="FR1">
    <w:name w:val="FR1"/>
    <w:rsid w:val="000E4DF1"/>
    <w:pPr>
      <w:widowControl w:val="0"/>
      <w:spacing w:after="0" w:line="240" w:lineRule="auto"/>
      <w:ind w:left="5320" w:right="400" w:firstLine="1160"/>
    </w:pPr>
    <w:rPr>
      <w:rFonts w:ascii="Times New Roman" w:eastAsia="Times New Roman" w:hAnsi="Times New Roman" w:cs="Times New Roman"/>
      <w:snapToGrid w:val="0"/>
      <w:sz w:val="20"/>
      <w:szCs w:val="20"/>
      <w:lang w:eastAsia="ru-RU"/>
    </w:rPr>
  </w:style>
  <w:style w:type="paragraph" w:styleId="33">
    <w:name w:val="Body Text Indent 3"/>
    <w:basedOn w:val="a"/>
    <w:link w:val="34"/>
    <w:rsid w:val="000E4DF1"/>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0E4DF1"/>
    <w:rPr>
      <w:rFonts w:ascii="Times New Roman" w:eastAsia="Times New Roman" w:hAnsi="Times New Roman" w:cs="Times New Roman"/>
      <w:sz w:val="16"/>
      <w:szCs w:val="16"/>
      <w:lang w:eastAsia="ru-RU"/>
    </w:rPr>
  </w:style>
  <w:style w:type="paragraph" w:customStyle="1" w:styleId="1e">
    <w:name w:val="Обычный1"/>
    <w:rsid w:val="000E4DF1"/>
    <w:pPr>
      <w:widowControl w:val="0"/>
      <w:spacing w:after="0" w:line="260" w:lineRule="auto"/>
      <w:ind w:firstLine="520"/>
      <w:jc w:val="both"/>
    </w:pPr>
    <w:rPr>
      <w:rFonts w:ascii="Times New Roman" w:eastAsia="Times New Roman" w:hAnsi="Times New Roman" w:cs="Times New Roman"/>
      <w:snapToGrid w:val="0"/>
      <w:sz w:val="18"/>
      <w:szCs w:val="20"/>
      <w:lang w:eastAsia="ru-RU"/>
    </w:rPr>
  </w:style>
  <w:style w:type="paragraph" w:styleId="25">
    <w:name w:val="Body Text Indent 2"/>
    <w:basedOn w:val="a"/>
    <w:link w:val="26"/>
    <w:rsid w:val="000E4DF1"/>
    <w:pPr>
      <w:suppressAutoHyphens w:val="0"/>
      <w:spacing w:after="120" w:line="480" w:lineRule="auto"/>
      <w:ind w:left="283"/>
    </w:pPr>
    <w:rPr>
      <w:lang w:eastAsia="ru-RU"/>
    </w:rPr>
  </w:style>
  <w:style w:type="character" w:customStyle="1" w:styleId="26">
    <w:name w:val="Основной текст с отступом 2 Знак"/>
    <w:basedOn w:val="a0"/>
    <w:link w:val="25"/>
    <w:rsid w:val="000E4DF1"/>
    <w:rPr>
      <w:rFonts w:ascii="Times New Roman" w:eastAsia="Times New Roman" w:hAnsi="Times New Roman" w:cs="Times New Roman"/>
      <w:sz w:val="24"/>
      <w:szCs w:val="24"/>
      <w:lang w:eastAsia="ru-RU"/>
    </w:rPr>
  </w:style>
  <w:style w:type="character" w:customStyle="1" w:styleId="Absatz-Standardschriftart">
    <w:name w:val="Absatz-Standardschriftart"/>
    <w:rsid w:val="000E4DF1"/>
  </w:style>
  <w:style w:type="paragraph" w:customStyle="1" w:styleId="TimesNewRoman">
    <w:name w:val="Обычный + Times New Roman"/>
    <w:aliases w:val="12 пт"/>
    <w:basedOn w:val="a"/>
    <w:rsid w:val="000E4DF1"/>
    <w:pPr>
      <w:suppressAutoHyphens w:val="0"/>
      <w:spacing w:after="200" w:line="276" w:lineRule="auto"/>
    </w:pPr>
    <w:rPr>
      <w:lang w:eastAsia="en-US"/>
    </w:rPr>
  </w:style>
  <w:style w:type="paragraph" w:customStyle="1" w:styleId="Style1">
    <w:name w:val="Style1"/>
    <w:basedOn w:val="a"/>
    <w:rsid w:val="000E4DF1"/>
    <w:pPr>
      <w:widowControl w:val="0"/>
      <w:suppressAutoHyphens w:val="0"/>
      <w:autoSpaceDE w:val="0"/>
      <w:autoSpaceDN w:val="0"/>
      <w:adjustRightInd w:val="0"/>
      <w:spacing w:line="374" w:lineRule="exact"/>
      <w:ind w:firstLine="1594"/>
    </w:pPr>
    <w:rPr>
      <w:rFonts w:eastAsia="Calibri"/>
      <w:lang w:eastAsia="ru-RU"/>
    </w:rPr>
  </w:style>
  <w:style w:type="paragraph" w:styleId="aff9">
    <w:name w:val="Title"/>
    <w:basedOn w:val="a"/>
    <w:link w:val="affa"/>
    <w:uiPriority w:val="1"/>
    <w:qFormat/>
    <w:rsid w:val="000E4DF1"/>
    <w:pPr>
      <w:suppressAutoHyphens w:val="0"/>
      <w:jc w:val="center"/>
    </w:pPr>
    <w:rPr>
      <w:rFonts w:eastAsia="Calibri"/>
      <w:b/>
      <w:sz w:val="28"/>
      <w:szCs w:val="20"/>
      <w:lang w:eastAsia="ru-RU"/>
    </w:rPr>
  </w:style>
  <w:style w:type="character" w:customStyle="1" w:styleId="affa">
    <w:name w:val="Заголовок Знак"/>
    <w:basedOn w:val="a0"/>
    <w:link w:val="aff9"/>
    <w:uiPriority w:val="1"/>
    <w:rsid w:val="000E4DF1"/>
    <w:rPr>
      <w:rFonts w:ascii="Times New Roman" w:eastAsia="Calibri" w:hAnsi="Times New Roman" w:cs="Times New Roman"/>
      <w:b/>
      <w:sz w:val="28"/>
      <w:szCs w:val="20"/>
      <w:lang w:eastAsia="ru-RU"/>
    </w:rPr>
  </w:style>
  <w:style w:type="character" w:customStyle="1" w:styleId="HeaderChar">
    <w:name w:val="Header Char"/>
    <w:locked/>
    <w:rsid w:val="000E4DF1"/>
    <w:rPr>
      <w:rFonts w:ascii="Calibri" w:hAnsi="Calibri" w:cs="Times New Roman"/>
    </w:rPr>
  </w:style>
  <w:style w:type="paragraph" w:customStyle="1" w:styleId="Style2">
    <w:name w:val="Style2"/>
    <w:basedOn w:val="a"/>
    <w:rsid w:val="000E4DF1"/>
    <w:pPr>
      <w:widowControl w:val="0"/>
      <w:suppressAutoHyphens w:val="0"/>
      <w:autoSpaceDE w:val="0"/>
      <w:autoSpaceDN w:val="0"/>
      <w:adjustRightInd w:val="0"/>
      <w:spacing w:line="277" w:lineRule="exact"/>
      <w:ind w:firstLine="706"/>
      <w:jc w:val="both"/>
    </w:pPr>
    <w:rPr>
      <w:lang w:eastAsia="ru-RU"/>
    </w:rPr>
  </w:style>
  <w:style w:type="paragraph" w:customStyle="1" w:styleId="Style7">
    <w:name w:val="Style7"/>
    <w:basedOn w:val="a"/>
    <w:rsid w:val="000E4DF1"/>
    <w:pPr>
      <w:widowControl w:val="0"/>
      <w:suppressAutoHyphens w:val="0"/>
      <w:autoSpaceDE w:val="0"/>
      <w:autoSpaceDN w:val="0"/>
      <w:adjustRightInd w:val="0"/>
      <w:spacing w:line="317" w:lineRule="exact"/>
      <w:ind w:hanging="336"/>
    </w:pPr>
    <w:rPr>
      <w:lang w:eastAsia="ru-RU"/>
    </w:rPr>
  </w:style>
  <w:style w:type="paragraph" w:customStyle="1" w:styleId="Style8">
    <w:name w:val="Style8"/>
    <w:basedOn w:val="a"/>
    <w:rsid w:val="000E4DF1"/>
    <w:pPr>
      <w:widowControl w:val="0"/>
      <w:suppressAutoHyphens w:val="0"/>
      <w:autoSpaceDE w:val="0"/>
      <w:autoSpaceDN w:val="0"/>
      <w:adjustRightInd w:val="0"/>
    </w:pPr>
    <w:rPr>
      <w:lang w:eastAsia="ru-RU"/>
    </w:rPr>
  </w:style>
  <w:style w:type="paragraph" w:customStyle="1" w:styleId="Style9">
    <w:name w:val="Style9"/>
    <w:basedOn w:val="a"/>
    <w:rsid w:val="000E4DF1"/>
    <w:pPr>
      <w:widowControl w:val="0"/>
      <w:suppressAutoHyphens w:val="0"/>
      <w:autoSpaceDE w:val="0"/>
      <w:autoSpaceDN w:val="0"/>
      <w:adjustRightInd w:val="0"/>
    </w:pPr>
    <w:rPr>
      <w:lang w:eastAsia="ru-RU"/>
    </w:rPr>
  </w:style>
  <w:style w:type="paragraph" w:customStyle="1" w:styleId="Style10">
    <w:name w:val="Style10"/>
    <w:basedOn w:val="a"/>
    <w:rsid w:val="000E4DF1"/>
    <w:pPr>
      <w:widowControl w:val="0"/>
      <w:suppressAutoHyphens w:val="0"/>
      <w:autoSpaceDE w:val="0"/>
      <w:autoSpaceDN w:val="0"/>
      <w:adjustRightInd w:val="0"/>
    </w:pPr>
    <w:rPr>
      <w:lang w:eastAsia="ru-RU"/>
    </w:rPr>
  </w:style>
  <w:style w:type="paragraph" w:customStyle="1" w:styleId="Style11">
    <w:name w:val="Style11"/>
    <w:basedOn w:val="a"/>
    <w:rsid w:val="000E4DF1"/>
    <w:pPr>
      <w:widowControl w:val="0"/>
      <w:suppressAutoHyphens w:val="0"/>
      <w:autoSpaceDE w:val="0"/>
      <w:autoSpaceDN w:val="0"/>
      <w:adjustRightInd w:val="0"/>
    </w:pPr>
    <w:rPr>
      <w:lang w:eastAsia="ru-RU"/>
    </w:rPr>
  </w:style>
  <w:style w:type="character" w:customStyle="1" w:styleId="FontStyle13">
    <w:name w:val="Font Style13"/>
    <w:rsid w:val="000E4DF1"/>
    <w:rPr>
      <w:rFonts w:ascii="Times New Roman" w:hAnsi="Times New Roman" w:cs="Times New Roman"/>
      <w:sz w:val="22"/>
      <w:szCs w:val="22"/>
    </w:rPr>
  </w:style>
  <w:style w:type="character" w:customStyle="1" w:styleId="FontStyle14">
    <w:name w:val="Font Style14"/>
    <w:rsid w:val="000E4DF1"/>
    <w:rPr>
      <w:rFonts w:ascii="Times New Roman" w:hAnsi="Times New Roman" w:cs="Times New Roman"/>
      <w:sz w:val="22"/>
      <w:szCs w:val="22"/>
    </w:rPr>
  </w:style>
  <w:style w:type="character" w:customStyle="1" w:styleId="FontStyle16">
    <w:name w:val="Font Style16"/>
    <w:rsid w:val="000E4DF1"/>
    <w:rPr>
      <w:rFonts w:ascii="Times New Roman" w:hAnsi="Times New Roman" w:cs="Times New Roman"/>
      <w:sz w:val="22"/>
      <w:szCs w:val="22"/>
    </w:rPr>
  </w:style>
  <w:style w:type="character" w:customStyle="1" w:styleId="FontStyle17">
    <w:name w:val="Font Style17"/>
    <w:rsid w:val="000E4DF1"/>
    <w:rPr>
      <w:rFonts w:ascii="Times New Roman" w:hAnsi="Times New Roman" w:cs="Times New Roman"/>
      <w:b/>
      <w:bCs/>
      <w:sz w:val="22"/>
      <w:szCs w:val="22"/>
    </w:rPr>
  </w:style>
  <w:style w:type="character" w:customStyle="1" w:styleId="FontStyle18">
    <w:name w:val="Font Style18"/>
    <w:rsid w:val="000E4DF1"/>
    <w:rPr>
      <w:rFonts w:ascii="Times New Roman" w:hAnsi="Times New Roman" w:cs="Times New Roman"/>
      <w:b/>
      <w:bCs/>
      <w:i/>
      <w:iCs/>
      <w:sz w:val="22"/>
      <w:szCs w:val="22"/>
    </w:rPr>
  </w:style>
  <w:style w:type="numbering" w:customStyle="1" w:styleId="27">
    <w:name w:val="Нет списка2"/>
    <w:next w:val="a2"/>
    <w:semiHidden/>
    <w:rsid w:val="000E4DF1"/>
  </w:style>
  <w:style w:type="table" w:customStyle="1" w:styleId="1f">
    <w:name w:val="Сетка таблицы1"/>
    <w:basedOn w:val="a1"/>
    <w:next w:val="a3"/>
    <w:uiPriority w:val="59"/>
    <w:rsid w:val="000E4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0E4DF1"/>
  </w:style>
  <w:style w:type="table" w:customStyle="1" w:styleId="28">
    <w:name w:val="Сетка таблицы2"/>
    <w:basedOn w:val="a1"/>
    <w:next w:val="a3"/>
    <w:uiPriority w:val="59"/>
    <w:rsid w:val="000E4DF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0E4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0E4DF1"/>
  </w:style>
  <w:style w:type="numbering" w:customStyle="1" w:styleId="111">
    <w:name w:val="Нет списка11"/>
    <w:next w:val="a2"/>
    <w:uiPriority w:val="99"/>
    <w:semiHidden/>
    <w:unhideWhenUsed/>
    <w:rsid w:val="000E4DF1"/>
  </w:style>
  <w:style w:type="table" w:customStyle="1" w:styleId="36">
    <w:name w:val="Сетка таблицы3"/>
    <w:basedOn w:val="a1"/>
    <w:next w:val="a3"/>
    <w:uiPriority w:val="59"/>
    <w:rsid w:val="000E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D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rsid w:val="000E4DF1"/>
  </w:style>
  <w:style w:type="paragraph" w:customStyle="1" w:styleId="normacttext">
    <w:name w:val="norm_act_text"/>
    <w:basedOn w:val="a"/>
    <w:rsid w:val="000E4DF1"/>
    <w:pPr>
      <w:suppressAutoHyphens w:val="0"/>
      <w:spacing w:before="100" w:beforeAutospacing="1" w:after="100" w:afterAutospacing="1"/>
    </w:pPr>
    <w:rPr>
      <w:lang w:eastAsia="ru-RU"/>
    </w:rPr>
  </w:style>
  <w:style w:type="character" w:customStyle="1" w:styleId="apple-converted-space">
    <w:name w:val="apple-converted-space"/>
    <w:rsid w:val="00EA50EC"/>
  </w:style>
  <w:style w:type="table" w:customStyle="1" w:styleId="42">
    <w:name w:val="Сетка таблицы4"/>
    <w:basedOn w:val="a1"/>
    <w:next w:val="a3"/>
    <w:uiPriority w:val="59"/>
    <w:rsid w:val="00F9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ubtle Emphasis"/>
    <w:basedOn w:val="a0"/>
    <w:uiPriority w:val="19"/>
    <w:qFormat/>
    <w:rsid w:val="00E33FA4"/>
    <w:rPr>
      <w:i/>
      <w:iCs/>
      <w:color w:val="808080" w:themeColor="text1" w:themeTint="7F"/>
    </w:rPr>
  </w:style>
  <w:style w:type="table" w:customStyle="1" w:styleId="52">
    <w:name w:val="Сетка таблицы5"/>
    <w:basedOn w:val="a1"/>
    <w:next w:val="a3"/>
    <w:uiPriority w:val="59"/>
    <w:rsid w:val="0058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1B8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22206F"/>
    <w:pPr>
      <w:spacing w:after="0" w:line="240" w:lineRule="auto"/>
    </w:pPr>
    <w:rPr>
      <w:rFonts w:eastAsia="Times New Roman"/>
      <w:lang w:eastAsia="ru-RU"/>
    </w:rPr>
    <w:tblPr>
      <w:tblCellMar>
        <w:top w:w="0" w:type="dxa"/>
        <w:left w:w="0" w:type="dxa"/>
        <w:bottom w:w="0" w:type="dxa"/>
        <w:right w:w="0" w:type="dxa"/>
      </w:tblCellMar>
    </w:tblPr>
  </w:style>
  <w:style w:type="table" w:customStyle="1" w:styleId="62">
    <w:name w:val="Сетка таблицы6"/>
    <w:basedOn w:val="a1"/>
    <w:next w:val="a3"/>
    <w:uiPriority w:val="59"/>
    <w:rsid w:val="0016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80057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D2278"/>
    <w:pPr>
      <w:spacing w:after="0" w:line="240" w:lineRule="auto"/>
    </w:pPr>
    <w:rPr>
      <w:rFonts w:eastAsia="Times New Roman"/>
      <w:lang w:eastAsia="ru-RU"/>
    </w:rPr>
    <w:tblPr>
      <w:tblCellMar>
        <w:top w:w="0" w:type="dxa"/>
        <w:left w:w="0" w:type="dxa"/>
        <w:bottom w:w="0" w:type="dxa"/>
        <w:right w:w="0" w:type="dxa"/>
      </w:tblCellMar>
    </w:tblPr>
  </w:style>
  <w:style w:type="table" w:customStyle="1" w:styleId="120">
    <w:name w:val="Сетка таблицы12"/>
    <w:basedOn w:val="a1"/>
    <w:next w:val="a3"/>
    <w:rsid w:val="00837C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C16C33"/>
  </w:style>
  <w:style w:type="table" w:customStyle="1" w:styleId="8">
    <w:name w:val="Сетка таблицы8"/>
    <w:basedOn w:val="a1"/>
    <w:next w:val="a3"/>
    <w:uiPriority w:val="59"/>
    <w:rsid w:val="00C1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C16C3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uiPriority w:val="59"/>
    <w:rsid w:val="00C16C3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16C3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C16C3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C16C33"/>
    <w:pPr>
      <w:spacing w:after="0" w:line="240" w:lineRule="auto"/>
    </w:pPr>
    <w:rPr>
      <w:rFonts w:eastAsia="Times New Roman"/>
      <w:lang w:eastAsia="ru-RU"/>
    </w:rPr>
    <w:tblPr>
      <w:tblCellMar>
        <w:top w:w="0" w:type="dxa"/>
        <w:left w:w="0" w:type="dxa"/>
        <w:bottom w:w="0" w:type="dxa"/>
        <w:right w:w="0" w:type="dxa"/>
      </w:tblCellMar>
    </w:tblPr>
  </w:style>
  <w:style w:type="table" w:customStyle="1" w:styleId="312">
    <w:name w:val="Сетка таблицы31"/>
    <w:basedOn w:val="a1"/>
    <w:next w:val="a3"/>
    <w:uiPriority w:val="59"/>
    <w:rsid w:val="00C16C3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rsid w:val="00851915"/>
  </w:style>
  <w:style w:type="paragraph" w:customStyle="1" w:styleId="ParaAttribute30">
    <w:name w:val="ParaAttribute30"/>
    <w:rsid w:val="0085191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851915"/>
    <w:rPr>
      <w:rFonts w:ascii="Times New Roman" w:eastAsia="Times New Roman"/>
      <w:i/>
      <w:sz w:val="28"/>
    </w:rPr>
  </w:style>
  <w:style w:type="paragraph" w:customStyle="1" w:styleId="ParaAttribute38">
    <w:name w:val="ParaAttribute38"/>
    <w:rsid w:val="0085191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51915"/>
    <w:rPr>
      <w:rFonts w:ascii="Times New Roman" w:eastAsia="Times New Roman"/>
      <w:i/>
      <w:sz w:val="28"/>
      <w:u w:val="single"/>
    </w:rPr>
  </w:style>
  <w:style w:type="character" w:customStyle="1" w:styleId="CharAttribute502">
    <w:name w:val="CharAttribute502"/>
    <w:rsid w:val="00851915"/>
    <w:rPr>
      <w:rFonts w:ascii="Times New Roman" w:eastAsia="Times New Roman"/>
      <w:i/>
      <w:sz w:val="28"/>
    </w:rPr>
  </w:style>
  <w:style w:type="character" w:customStyle="1" w:styleId="CharAttribute511">
    <w:name w:val="CharAttribute511"/>
    <w:uiPriority w:val="99"/>
    <w:rsid w:val="00851915"/>
    <w:rPr>
      <w:rFonts w:ascii="Times New Roman" w:eastAsia="Times New Roman"/>
      <w:sz w:val="28"/>
    </w:rPr>
  </w:style>
  <w:style w:type="character" w:customStyle="1" w:styleId="CharAttribute512">
    <w:name w:val="CharAttribute512"/>
    <w:rsid w:val="00851915"/>
    <w:rPr>
      <w:rFonts w:ascii="Times New Roman" w:eastAsia="Times New Roman"/>
      <w:sz w:val="28"/>
    </w:rPr>
  </w:style>
  <w:style w:type="character" w:customStyle="1" w:styleId="CharAttribute3">
    <w:name w:val="CharAttribute3"/>
    <w:rsid w:val="00851915"/>
    <w:rPr>
      <w:rFonts w:ascii="Times New Roman" w:eastAsia="Batang" w:hAnsi="Batang"/>
      <w:sz w:val="28"/>
    </w:rPr>
  </w:style>
  <w:style w:type="character" w:customStyle="1" w:styleId="CharAttribute1">
    <w:name w:val="CharAttribute1"/>
    <w:rsid w:val="00851915"/>
    <w:rPr>
      <w:rFonts w:ascii="Times New Roman" w:eastAsia="Gulim" w:hAnsi="Gulim"/>
      <w:sz w:val="28"/>
    </w:rPr>
  </w:style>
  <w:style w:type="character" w:customStyle="1" w:styleId="CharAttribute0">
    <w:name w:val="CharAttribute0"/>
    <w:rsid w:val="00851915"/>
    <w:rPr>
      <w:rFonts w:ascii="Times New Roman" w:eastAsia="Times New Roman" w:hAnsi="Times New Roman"/>
      <w:sz w:val="28"/>
    </w:rPr>
  </w:style>
  <w:style w:type="character" w:customStyle="1" w:styleId="CharAttribute2">
    <w:name w:val="CharAttribute2"/>
    <w:rsid w:val="00851915"/>
    <w:rPr>
      <w:rFonts w:ascii="Times New Roman" w:eastAsia="Batang" w:hAnsi="Batang"/>
      <w:color w:val="00000A"/>
      <w:sz w:val="28"/>
    </w:rPr>
  </w:style>
  <w:style w:type="character" w:customStyle="1" w:styleId="CharAttribute504">
    <w:name w:val="CharAttribute504"/>
    <w:rsid w:val="00851915"/>
    <w:rPr>
      <w:rFonts w:ascii="Times New Roman" w:eastAsia="Times New Roman"/>
      <w:sz w:val="28"/>
    </w:rPr>
  </w:style>
  <w:style w:type="paragraph" w:styleId="affc">
    <w:name w:val="Block Text"/>
    <w:basedOn w:val="a"/>
    <w:rsid w:val="00851915"/>
    <w:pPr>
      <w:shd w:val="clear" w:color="auto" w:fill="FFFFFF"/>
      <w:suppressAutoHyphens w:val="0"/>
      <w:spacing w:line="360" w:lineRule="auto"/>
      <w:ind w:left="-709" w:right="-9" w:firstLine="709"/>
      <w:jc w:val="both"/>
    </w:pPr>
    <w:rPr>
      <w:spacing w:val="5"/>
      <w:sz w:val="24"/>
      <w:szCs w:val="20"/>
      <w:lang w:eastAsia="ru-RU"/>
    </w:rPr>
  </w:style>
  <w:style w:type="paragraph" w:customStyle="1" w:styleId="ParaAttribute0">
    <w:name w:val="ParaAttribute0"/>
    <w:rsid w:val="0085191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85191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851915"/>
    <w:rPr>
      <w:rFonts w:ascii="Times New Roman" w:eastAsia="Times New Roman"/>
      <w:sz w:val="28"/>
    </w:rPr>
  </w:style>
  <w:style w:type="character" w:customStyle="1" w:styleId="CharAttribute269">
    <w:name w:val="CharAttribute269"/>
    <w:rsid w:val="00851915"/>
    <w:rPr>
      <w:rFonts w:ascii="Times New Roman" w:eastAsia="Times New Roman"/>
      <w:i/>
      <w:sz w:val="28"/>
    </w:rPr>
  </w:style>
  <w:style w:type="character" w:customStyle="1" w:styleId="CharAttribute271">
    <w:name w:val="CharAttribute271"/>
    <w:rsid w:val="00851915"/>
    <w:rPr>
      <w:rFonts w:ascii="Times New Roman" w:eastAsia="Times New Roman"/>
      <w:b/>
      <w:sz w:val="28"/>
    </w:rPr>
  </w:style>
  <w:style w:type="character" w:customStyle="1" w:styleId="CharAttribute272">
    <w:name w:val="CharAttribute272"/>
    <w:rsid w:val="00851915"/>
    <w:rPr>
      <w:rFonts w:ascii="Times New Roman" w:eastAsia="Times New Roman"/>
      <w:sz w:val="28"/>
    </w:rPr>
  </w:style>
  <w:style w:type="character" w:customStyle="1" w:styleId="CharAttribute273">
    <w:name w:val="CharAttribute273"/>
    <w:rsid w:val="00851915"/>
    <w:rPr>
      <w:rFonts w:ascii="Times New Roman" w:eastAsia="Times New Roman"/>
      <w:sz w:val="28"/>
    </w:rPr>
  </w:style>
  <w:style w:type="character" w:customStyle="1" w:styleId="CharAttribute274">
    <w:name w:val="CharAttribute274"/>
    <w:rsid w:val="00851915"/>
    <w:rPr>
      <w:rFonts w:ascii="Times New Roman" w:eastAsia="Times New Roman"/>
      <w:sz w:val="28"/>
    </w:rPr>
  </w:style>
  <w:style w:type="character" w:customStyle="1" w:styleId="CharAttribute275">
    <w:name w:val="CharAttribute275"/>
    <w:rsid w:val="00851915"/>
    <w:rPr>
      <w:rFonts w:ascii="Times New Roman" w:eastAsia="Times New Roman"/>
      <w:b/>
      <w:i/>
      <w:sz w:val="28"/>
    </w:rPr>
  </w:style>
  <w:style w:type="character" w:customStyle="1" w:styleId="CharAttribute276">
    <w:name w:val="CharAttribute276"/>
    <w:rsid w:val="00851915"/>
    <w:rPr>
      <w:rFonts w:ascii="Times New Roman" w:eastAsia="Times New Roman"/>
      <w:sz w:val="28"/>
    </w:rPr>
  </w:style>
  <w:style w:type="character" w:customStyle="1" w:styleId="CharAttribute277">
    <w:name w:val="CharAttribute277"/>
    <w:rsid w:val="00851915"/>
    <w:rPr>
      <w:rFonts w:ascii="Times New Roman" w:eastAsia="Times New Roman"/>
      <w:b/>
      <w:i/>
      <w:color w:val="00000A"/>
      <w:sz w:val="28"/>
    </w:rPr>
  </w:style>
  <w:style w:type="character" w:customStyle="1" w:styleId="CharAttribute278">
    <w:name w:val="CharAttribute278"/>
    <w:rsid w:val="00851915"/>
    <w:rPr>
      <w:rFonts w:ascii="Times New Roman" w:eastAsia="Times New Roman"/>
      <w:color w:val="00000A"/>
      <w:sz w:val="28"/>
    </w:rPr>
  </w:style>
  <w:style w:type="character" w:customStyle="1" w:styleId="CharAttribute279">
    <w:name w:val="CharAttribute279"/>
    <w:rsid w:val="00851915"/>
    <w:rPr>
      <w:rFonts w:ascii="Times New Roman" w:eastAsia="Times New Roman"/>
      <w:color w:val="00000A"/>
      <w:sz w:val="28"/>
    </w:rPr>
  </w:style>
  <w:style w:type="character" w:customStyle="1" w:styleId="CharAttribute280">
    <w:name w:val="CharAttribute280"/>
    <w:rsid w:val="00851915"/>
    <w:rPr>
      <w:rFonts w:ascii="Times New Roman" w:eastAsia="Times New Roman"/>
      <w:color w:val="00000A"/>
      <w:sz w:val="28"/>
    </w:rPr>
  </w:style>
  <w:style w:type="character" w:customStyle="1" w:styleId="CharAttribute281">
    <w:name w:val="CharAttribute281"/>
    <w:rsid w:val="00851915"/>
    <w:rPr>
      <w:rFonts w:ascii="Times New Roman" w:eastAsia="Times New Roman"/>
      <w:color w:val="00000A"/>
      <w:sz w:val="28"/>
    </w:rPr>
  </w:style>
  <w:style w:type="character" w:customStyle="1" w:styleId="CharAttribute282">
    <w:name w:val="CharAttribute282"/>
    <w:rsid w:val="00851915"/>
    <w:rPr>
      <w:rFonts w:ascii="Times New Roman" w:eastAsia="Times New Roman"/>
      <w:color w:val="00000A"/>
      <w:sz w:val="28"/>
    </w:rPr>
  </w:style>
  <w:style w:type="character" w:customStyle="1" w:styleId="CharAttribute283">
    <w:name w:val="CharAttribute283"/>
    <w:rsid w:val="00851915"/>
    <w:rPr>
      <w:rFonts w:ascii="Times New Roman" w:eastAsia="Times New Roman"/>
      <w:i/>
      <w:color w:val="00000A"/>
      <w:sz w:val="28"/>
    </w:rPr>
  </w:style>
  <w:style w:type="character" w:customStyle="1" w:styleId="CharAttribute284">
    <w:name w:val="CharAttribute284"/>
    <w:rsid w:val="00851915"/>
    <w:rPr>
      <w:rFonts w:ascii="Times New Roman" w:eastAsia="Times New Roman"/>
      <w:sz w:val="28"/>
    </w:rPr>
  </w:style>
  <w:style w:type="character" w:customStyle="1" w:styleId="CharAttribute285">
    <w:name w:val="CharAttribute285"/>
    <w:rsid w:val="00851915"/>
    <w:rPr>
      <w:rFonts w:ascii="Times New Roman" w:eastAsia="Times New Roman"/>
      <w:sz w:val="28"/>
    </w:rPr>
  </w:style>
  <w:style w:type="character" w:customStyle="1" w:styleId="CharAttribute286">
    <w:name w:val="CharAttribute286"/>
    <w:rsid w:val="00851915"/>
    <w:rPr>
      <w:rFonts w:ascii="Times New Roman" w:eastAsia="Times New Roman"/>
      <w:sz w:val="28"/>
    </w:rPr>
  </w:style>
  <w:style w:type="character" w:customStyle="1" w:styleId="CharAttribute287">
    <w:name w:val="CharAttribute287"/>
    <w:rsid w:val="00851915"/>
    <w:rPr>
      <w:rFonts w:ascii="Times New Roman" w:eastAsia="Times New Roman"/>
      <w:sz w:val="28"/>
    </w:rPr>
  </w:style>
  <w:style w:type="character" w:customStyle="1" w:styleId="CharAttribute288">
    <w:name w:val="CharAttribute288"/>
    <w:rsid w:val="00851915"/>
    <w:rPr>
      <w:rFonts w:ascii="Times New Roman" w:eastAsia="Times New Roman"/>
      <w:sz w:val="28"/>
    </w:rPr>
  </w:style>
  <w:style w:type="character" w:customStyle="1" w:styleId="CharAttribute289">
    <w:name w:val="CharAttribute289"/>
    <w:rsid w:val="00851915"/>
    <w:rPr>
      <w:rFonts w:ascii="Times New Roman" w:eastAsia="Times New Roman"/>
      <w:sz w:val="28"/>
    </w:rPr>
  </w:style>
  <w:style w:type="character" w:customStyle="1" w:styleId="CharAttribute290">
    <w:name w:val="CharAttribute290"/>
    <w:rsid w:val="00851915"/>
    <w:rPr>
      <w:rFonts w:ascii="Times New Roman" w:eastAsia="Times New Roman"/>
      <w:sz w:val="28"/>
    </w:rPr>
  </w:style>
  <w:style w:type="character" w:customStyle="1" w:styleId="CharAttribute291">
    <w:name w:val="CharAttribute291"/>
    <w:rsid w:val="00851915"/>
    <w:rPr>
      <w:rFonts w:ascii="Times New Roman" w:eastAsia="Times New Roman"/>
      <w:sz w:val="28"/>
    </w:rPr>
  </w:style>
  <w:style w:type="character" w:customStyle="1" w:styleId="CharAttribute292">
    <w:name w:val="CharAttribute292"/>
    <w:rsid w:val="00851915"/>
    <w:rPr>
      <w:rFonts w:ascii="Times New Roman" w:eastAsia="Times New Roman"/>
      <w:sz w:val="28"/>
    </w:rPr>
  </w:style>
  <w:style w:type="character" w:customStyle="1" w:styleId="CharAttribute293">
    <w:name w:val="CharAttribute293"/>
    <w:rsid w:val="00851915"/>
    <w:rPr>
      <w:rFonts w:ascii="Times New Roman" w:eastAsia="Times New Roman"/>
      <w:sz w:val="28"/>
    </w:rPr>
  </w:style>
  <w:style w:type="character" w:customStyle="1" w:styleId="CharAttribute294">
    <w:name w:val="CharAttribute294"/>
    <w:rsid w:val="00851915"/>
    <w:rPr>
      <w:rFonts w:ascii="Times New Roman" w:eastAsia="Times New Roman"/>
      <w:sz w:val="28"/>
    </w:rPr>
  </w:style>
  <w:style w:type="character" w:customStyle="1" w:styleId="CharAttribute295">
    <w:name w:val="CharAttribute295"/>
    <w:rsid w:val="00851915"/>
    <w:rPr>
      <w:rFonts w:ascii="Times New Roman" w:eastAsia="Times New Roman"/>
      <w:sz w:val="28"/>
    </w:rPr>
  </w:style>
  <w:style w:type="character" w:customStyle="1" w:styleId="CharAttribute296">
    <w:name w:val="CharAttribute296"/>
    <w:rsid w:val="00851915"/>
    <w:rPr>
      <w:rFonts w:ascii="Times New Roman" w:eastAsia="Times New Roman"/>
      <w:sz w:val="28"/>
    </w:rPr>
  </w:style>
  <w:style w:type="character" w:customStyle="1" w:styleId="CharAttribute297">
    <w:name w:val="CharAttribute297"/>
    <w:rsid w:val="00851915"/>
    <w:rPr>
      <w:rFonts w:ascii="Times New Roman" w:eastAsia="Times New Roman"/>
      <w:sz w:val="28"/>
    </w:rPr>
  </w:style>
  <w:style w:type="character" w:customStyle="1" w:styleId="CharAttribute298">
    <w:name w:val="CharAttribute298"/>
    <w:rsid w:val="00851915"/>
    <w:rPr>
      <w:rFonts w:ascii="Times New Roman" w:eastAsia="Times New Roman"/>
      <w:sz w:val="28"/>
    </w:rPr>
  </w:style>
  <w:style w:type="character" w:customStyle="1" w:styleId="CharAttribute299">
    <w:name w:val="CharAttribute299"/>
    <w:rsid w:val="00851915"/>
    <w:rPr>
      <w:rFonts w:ascii="Times New Roman" w:eastAsia="Times New Roman"/>
      <w:sz w:val="28"/>
    </w:rPr>
  </w:style>
  <w:style w:type="character" w:customStyle="1" w:styleId="CharAttribute300">
    <w:name w:val="CharAttribute300"/>
    <w:rsid w:val="00851915"/>
    <w:rPr>
      <w:rFonts w:ascii="Times New Roman" w:eastAsia="Times New Roman"/>
      <w:color w:val="00000A"/>
      <w:sz w:val="28"/>
    </w:rPr>
  </w:style>
  <w:style w:type="character" w:customStyle="1" w:styleId="CharAttribute301">
    <w:name w:val="CharAttribute301"/>
    <w:rsid w:val="00851915"/>
    <w:rPr>
      <w:rFonts w:ascii="Times New Roman" w:eastAsia="Times New Roman"/>
      <w:color w:val="00000A"/>
      <w:sz w:val="28"/>
    </w:rPr>
  </w:style>
  <w:style w:type="character" w:customStyle="1" w:styleId="CharAttribute303">
    <w:name w:val="CharAttribute303"/>
    <w:rsid w:val="00851915"/>
    <w:rPr>
      <w:rFonts w:ascii="Times New Roman" w:eastAsia="Times New Roman"/>
      <w:b/>
      <w:sz w:val="28"/>
    </w:rPr>
  </w:style>
  <w:style w:type="character" w:customStyle="1" w:styleId="CharAttribute304">
    <w:name w:val="CharAttribute304"/>
    <w:rsid w:val="00851915"/>
    <w:rPr>
      <w:rFonts w:ascii="Times New Roman" w:eastAsia="Times New Roman"/>
      <w:sz w:val="28"/>
    </w:rPr>
  </w:style>
  <w:style w:type="character" w:customStyle="1" w:styleId="CharAttribute305">
    <w:name w:val="CharAttribute305"/>
    <w:rsid w:val="00851915"/>
    <w:rPr>
      <w:rFonts w:ascii="Times New Roman" w:eastAsia="Times New Roman"/>
      <w:sz w:val="28"/>
    </w:rPr>
  </w:style>
  <w:style w:type="character" w:customStyle="1" w:styleId="CharAttribute306">
    <w:name w:val="CharAttribute306"/>
    <w:rsid w:val="00851915"/>
    <w:rPr>
      <w:rFonts w:ascii="Times New Roman" w:eastAsia="Times New Roman"/>
      <w:sz w:val="28"/>
    </w:rPr>
  </w:style>
  <w:style w:type="character" w:customStyle="1" w:styleId="CharAttribute307">
    <w:name w:val="CharAttribute307"/>
    <w:rsid w:val="00851915"/>
    <w:rPr>
      <w:rFonts w:ascii="Times New Roman" w:eastAsia="Times New Roman"/>
      <w:sz w:val="28"/>
    </w:rPr>
  </w:style>
  <w:style w:type="character" w:customStyle="1" w:styleId="CharAttribute308">
    <w:name w:val="CharAttribute308"/>
    <w:rsid w:val="00851915"/>
    <w:rPr>
      <w:rFonts w:ascii="Times New Roman" w:eastAsia="Times New Roman"/>
      <w:sz w:val="28"/>
    </w:rPr>
  </w:style>
  <w:style w:type="character" w:customStyle="1" w:styleId="CharAttribute309">
    <w:name w:val="CharAttribute309"/>
    <w:rsid w:val="00851915"/>
    <w:rPr>
      <w:rFonts w:ascii="Times New Roman" w:eastAsia="Times New Roman"/>
      <w:sz w:val="28"/>
    </w:rPr>
  </w:style>
  <w:style w:type="character" w:customStyle="1" w:styleId="CharAttribute310">
    <w:name w:val="CharAttribute310"/>
    <w:rsid w:val="00851915"/>
    <w:rPr>
      <w:rFonts w:ascii="Times New Roman" w:eastAsia="Times New Roman"/>
      <w:sz w:val="28"/>
    </w:rPr>
  </w:style>
  <w:style w:type="character" w:customStyle="1" w:styleId="CharAttribute311">
    <w:name w:val="CharAttribute311"/>
    <w:rsid w:val="00851915"/>
    <w:rPr>
      <w:rFonts w:ascii="Times New Roman" w:eastAsia="Times New Roman"/>
      <w:sz w:val="28"/>
    </w:rPr>
  </w:style>
  <w:style w:type="character" w:customStyle="1" w:styleId="CharAttribute312">
    <w:name w:val="CharAttribute312"/>
    <w:rsid w:val="00851915"/>
    <w:rPr>
      <w:rFonts w:ascii="Times New Roman" w:eastAsia="Times New Roman"/>
      <w:sz w:val="28"/>
    </w:rPr>
  </w:style>
  <w:style w:type="character" w:customStyle="1" w:styleId="CharAttribute313">
    <w:name w:val="CharAttribute313"/>
    <w:rsid w:val="00851915"/>
    <w:rPr>
      <w:rFonts w:ascii="Times New Roman" w:eastAsia="Times New Roman"/>
      <w:sz w:val="28"/>
    </w:rPr>
  </w:style>
  <w:style w:type="character" w:customStyle="1" w:styleId="CharAttribute314">
    <w:name w:val="CharAttribute314"/>
    <w:rsid w:val="00851915"/>
    <w:rPr>
      <w:rFonts w:ascii="Times New Roman" w:eastAsia="Times New Roman"/>
      <w:sz w:val="28"/>
    </w:rPr>
  </w:style>
  <w:style w:type="character" w:customStyle="1" w:styleId="CharAttribute315">
    <w:name w:val="CharAttribute315"/>
    <w:rsid w:val="00851915"/>
    <w:rPr>
      <w:rFonts w:ascii="Times New Roman" w:eastAsia="Times New Roman"/>
      <w:sz w:val="28"/>
    </w:rPr>
  </w:style>
  <w:style w:type="character" w:customStyle="1" w:styleId="CharAttribute316">
    <w:name w:val="CharAttribute316"/>
    <w:rsid w:val="00851915"/>
    <w:rPr>
      <w:rFonts w:ascii="Times New Roman" w:eastAsia="Times New Roman"/>
      <w:sz w:val="28"/>
    </w:rPr>
  </w:style>
  <w:style w:type="character" w:customStyle="1" w:styleId="CharAttribute317">
    <w:name w:val="CharAttribute317"/>
    <w:rsid w:val="00851915"/>
    <w:rPr>
      <w:rFonts w:ascii="Times New Roman" w:eastAsia="Times New Roman"/>
      <w:sz w:val="28"/>
    </w:rPr>
  </w:style>
  <w:style w:type="character" w:customStyle="1" w:styleId="CharAttribute318">
    <w:name w:val="CharAttribute318"/>
    <w:rsid w:val="00851915"/>
    <w:rPr>
      <w:rFonts w:ascii="Times New Roman" w:eastAsia="Times New Roman"/>
      <w:sz w:val="28"/>
    </w:rPr>
  </w:style>
  <w:style w:type="character" w:customStyle="1" w:styleId="CharAttribute319">
    <w:name w:val="CharAttribute319"/>
    <w:rsid w:val="00851915"/>
    <w:rPr>
      <w:rFonts w:ascii="Times New Roman" w:eastAsia="Times New Roman"/>
      <w:sz w:val="28"/>
    </w:rPr>
  </w:style>
  <w:style w:type="character" w:customStyle="1" w:styleId="CharAttribute320">
    <w:name w:val="CharAttribute320"/>
    <w:rsid w:val="00851915"/>
    <w:rPr>
      <w:rFonts w:ascii="Times New Roman" w:eastAsia="Times New Roman"/>
      <w:sz w:val="28"/>
    </w:rPr>
  </w:style>
  <w:style w:type="character" w:customStyle="1" w:styleId="CharAttribute321">
    <w:name w:val="CharAttribute321"/>
    <w:rsid w:val="00851915"/>
    <w:rPr>
      <w:rFonts w:ascii="Times New Roman" w:eastAsia="Times New Roman"/>
      <w:sz w:val="28"/>
    </w:rPr>
  </w:style>
  <w:style w:type="character" w:customStyle="1" w:styleId="CharAttribute322">
    <w:name w:val="CharAttribute322"/>
    <w:rsid w:val="00851915"/>
    <w:rPr>
      <w:rFonts w:ascii="Times New Roman" w:eastAsia="Times New Roman"/>
      <w:sz w:val="28"/>
    </w:rPr>
  </w:style>
  <w:style w:type="character" w:customStyle="1" w:styleId="CharAttribute323">
    <w:name w:val="CharAttribute323"/>
    <w:rsid w:val="00851915"/>
    <w:rPr>
      <w:rFonts w:ascii="Times New Roman" w:eastAsia="Times New Roman"/>
      <w:sz w:val="28"/>
    </w:rPr>
  </w:style>
  <w:style w:type="character" w:customStyle="1" w:styleId="CharAttribute324">
    <w:name w:val="CharAttribute324"/>
    <w:rsid w:val="00851915"/>
    <w:rPr>
      <w:rFonts w:ascii="Times New Roman" w:eastAsia="Times New Roman"/>
      <w:sz w:val="28"/>
    </w:rPr>
  </w:style>
  <w:style w:type="character" w:customStyle="1" w:styleId="CharAttribute325">
    <w:name w:val="CharAttribute325"/>
    <w:rsid w:val="00851915"/>
    <w:rPr>
      <w:rFonts w:ascii="Times New Roman" w:eastAsia="Times New Roman"/>
      <w:sz w:val="28"/>
    </w:rPr>
  </w:style>
  <w:style w:type="character" w:customStyle="1" w:styleId="CharAttribute326">
    <w:name w:val="CharAttribute326"/>
    <w:rsid w:val="00851915"/>
    <w:rPr>
      <w:rFonts w:ascii="Times New Roman" w:eastAsia="Times New Roman"/>
      <w:sz w:val="28"/>
    </w:rPr>
  </w:style>
  <w:style w:type="character" w:customStyle="1" w:styleId="CharAttribute327">
    <w:name w:val="CharAttribute327"/>
    <w:rsid w:val="00851915"/>
    <w:rPr>
      <w:rFonts w:ascii="Times New Roman" w:eastAsia="Times New Roman"/>
      <w:sz w:val="28"/>
    </w:rPr>
  </w:style>
  <w:style w:type="character" w:customStyle="1" w:styleId="CharAttribute328">
    <w:name w:val="CharAttribute328"/>
    <w:rsid w:val="00851915"/>
    <w:rPr>
      <w:rFonts w:ascii="Times New Roman" w:eastAsia="Times New Roman"/>
      <w:sz w:val="28"/>
    </w:rPr>
  </w:style>
  <w:style w:type="character" w:customStyle="1" w:styleId="CharAttribute329">
    <w:name w:val="CharAttribute329"/>
    <w:rsid w:val="00851915"/>
    <w:rPr>
      <w:rFonts w:ascii="Times New Roman" w:eastAsia="Times New Roman"/>
      <w:sz w:val="28"/>
    </w:rPr>
  </w:style>
  <w:style w:type="character" w:customStyle="1" w:styleId="CharAttribute330">
    <w:name w:val="CharAttribute330"/>
    <w:rsid w:val="00851915"/>
    <w:rPr>
      <w:rFonts w:ascii="Times New Roman" w:eastAsia="Times New Roman"/>
      <w:sz w:val="28"/>
    </w:rPr>
  </w:style>
  <w:style w:type="character" w:customStyle="1" w:styleId="CharAttribute331">
    <w:name w:val="CharAttribute331"/>
    <w:rsid w:val="00851915"/>
    <w:rPr>
      <w:rFonts w:ascii="Times New Roman" w:eastAsia="Times New Roman"/>
      <w:sz w:val="28"/>
    </w:rPr>
  </w:style>
  <w:style w:type="character" w:customStyle="1" w:styleId="CharAttribute332">
    <w:name w:val="CharAttribute332"/>
    <w:rsid w:val="00851915"/>
    <w:rPr>
      <w:rFonts w:ascii="Times New Roman" w:eastAsia="Times New Roman"/>
      <w:sz w:val="28"/>
    </w:rPr>
  </w:style>
  <w:style w:type="character" w:customStyle="1" w:styleId="CharAttribute333">
    <w:name w:val="CharAttribute333"/>
    <w:rsid w:val="00851915"/>
    <w:rPr>
      <w:rFonts w:ascii="Times New Roman" w:eastAsia="Times New Roman"/>
      <w:sz w:val="28"/>
    </w:rPr>
  </w:style>
  <w:style w:type="character" w:customStyle="1" w:styleId="CharAttribute334">
    <w:name w:val="CharAttribute334"/>
    <w:rsid w:val="00851915"/>
    <w:rPr>
      <w:rFonts w:ascii="Times New Roman" w:eastAsia="Times New Roman"/>
      <w:sz w:val="28"/>
    </w:rPr>
  </w:style>
  <w:style w:type="character" w:customStyle="1" w:styleId="CharAttribute335">
    <w:name w:val="CharAttribute335"/>
    <w:rsid w:val="00851915"/>
    <w:rPr>
      <w:rFonts w:ascii="Times New Roman" w:eastAsia="Times New Roman"/>
      <w:sz w:val="28"/>
    </w:rPr>
  </w:style>
  <w:style w:type="character" w:customStyle="1" w:styleId="CharAttribute514">
    <w:name w:val="CharAttribute514"/>
    <w:rsid w:val="00851915"/>
    <w:rPr>
      <w:rFonts w:ascii="Times New Roman" w:eastAsia="Times New Roman"/>
      <w:sz w:val="28"/>
    </w:rPr>
  </w:style>
  <w:style w:type="character" w:customStyle="1" w:styleId="CharAttribute520">
    <w:name w:val="CharAttribute520"/>
    <w:rsid w:val="00851915"/>
    <w:rPr>
      <w:rFonts w:ascii="Times New Roman" w:eastAsia="Times New Roman"/>
      <w:sz w:val="28"/>
    </w:rPr>
  </w:style>
  <w:style w:type="character" w:customStyle="1" w:styleId="CharAttribute521">
    <w:name w:val="CharAttribute521"/>
    <w:rsid w:val="00851915"/>
    <w:rPr>
      <w:rFonts w:ascii="Times New Roman" w:eastAsia="Times New Roman"/>
      <w:i/>
      <w:sz w:val="28"/>
    </w:rPr>
  </w:style>
  <w:style w:type="character" w:customStyle="1" w:styleId="CharAttribute548">
    <w:name w:val="CharAttribute548"/>
    <w:rsid w:val="00851915"/>
    <w:rPr>
      <w:rFonts w:ascii="Times New Roman" w:eastAsia="Times New Roman"/>
      <w:sz w:val="24"/>
    </w:rPr>
  </w:style>
  <w:style w:type="paragraph" w:customStyle="1" w:styleId="ParaAttribute10">
    <w:name w:val="ParaAttribute10"/>
    <w:uiPriority w:val="99"/>
    <w:rsid w:val="0085191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5191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51915"/>
    <w:rPr>
      <w:rFonts w:ascii="Times New Roman" w:eastAsia="Times New Roman"/>
      <w:i/>
      <w:sz w:val="22"/>
    </w:rPr>
  </w:style>
  <w:style w:type="character" w:styleId="affd">
    <w:name w:val="annotation reference"/>
    <w:uiPriority w:val="99"/>
    <w:semiHidden/>
    <w:unhideWhenUsed/>
    <w:rsid w:val="00851915"/>
    <w:rPr>
      <w:sz w:val="16"/>
      <w:szCs w:val="16"/>
    </w:rPr>
  </w:style>
  <w:style w:type="paragraph" w:styleId="affe">
    <w:name w:val="annotation text"/>
    <w:basedOn w:val="a"/>
    <w:link w:val="afff"/>
    <w:uiPriority w:val="99"/>
    <w:semiHidden/>
    <w:unhideWhenUsed/>
    <w:rsid w:val="00851915"/>
    <w:pPr>
      <w:widowControl w:val="0"/>
      <w:suppressAutoHyphens w:val="0"/>
      <w:wordWrap w:val="0"/>
      <w:autoSpaceDE w:val="0"/>
      <w:autoSpaceDN w:val="0"/>
      <w:jc w:val="both"/>
    </w:pPr>
    <w:rPr>
      <w:kern w:val="2"/>
      <w:sz w:val="20"/>
      <w:szCs w:val="20"/>
      <w:lang w:val="en-US" w:eastAsia="ko-KR"/>
    </w:rPr>
  </w:style>
  <w:style w:type="character" w:customStyle="1" w:styleId="afff">
    <w:name w:val="Текст примечания Знак"/>
    <w:basedOn w:val="a0"/>
    <w:link w:val="affe"/>
    <w:uiPriority w:val="99"/>
    <w:semiHidden/>
    <w:rsid w:val="00851915"/>
    <w:rPr>
      <w:rFonts w:ascii="Times New Roman" w:eastAsia="Times New Roman" w:hAnsi="Times New Roman" w:cs="Times New Roman"/>
      <w:kern w:val="2"/>
      <w:sz w:val="20"/>
      <w:szCs w:val="20"/>
      <w:lang w:val="en-US" w:eastAsia="ko-KR"/>
    </w:rPr>
  </w:style>
  <w:style w:type="paragraph" w:styleId="afff0">
    <w:name w:val="annotation subject"/>
    <w:basedOn w:val="affe"/>
    <w:next w:val="affe"/>
    <w:link w:val="afff1"/>
    <w:uiPriority w:val="99"/>
    <w:semiHidden/>
    <w:unhideWhenUsed/>
    <w:rsid w:val="00851915"/>
    <w:rPr>
      <w:b/>
      <w:bCs/>
    </w:rPr>
  </w:style>
  <w:style w:type="character" w:customStyle="1" w:styleId="afff1">
    <w:name w:val="Тема примечания Знак"/>
    <w:basedOn w:val="afff"/>
    <w:link w:val="afff0"/>
    <w:uiPriority w:val="99"/>
    <w:semiHidden/>
    <w:rsid w:val="00851915"/>
    <w:rPr>
      <w:rFonts w:ascii="Times New Roman" w:eastAsia="Times New Roman" w:hAnsi="Times New Roman" w:cs="Times New Roman"/>
      <w:b/>
      <w:bCs/>
      <w:kern w:val="2"/>
      <w:sz w:val="20"/>
      <w:szCs w:val="20"/>
      <w:lang w:val="en-US" w:eastAsia="ko-KR"/>
    </w:rPr>
  </w:style>
  <w:style w:type="character" w:customStyle="1" w:styleId="CharAttribute526">
    <w:name w:val="CharAttribute526"/>
    <w:rsid w:val="00851915"/>
    <w:rPr>
      <w:rFonts w:ascii="Times New Roman" w:eastAsia="Times New Roman"/>
      <w:sz w:val="28"/>
    </w:rPr>
  </w:style>
  <w:style w:type="character" w:customStyle="1" w:styleId="CharAttribute534">
    <w:name w:val="CharAttribute534"/>
    <w:rsid w:val="00851915"/>
    <w:rPr>
      <w:rFonts w:ascii="Times New Roman" w:eastAsia="Times New Roman"/>
      <w:sz w:val="24"/>
    </w:rPr>
  </w:style>
  <w:style w:type="character" w:customStyle="1" w:styleId="CharAttribute4">
    <w:name w:val="CharAttribute4"/>
    <w:uiPriority w:val="99"/>
    <w:rsid w:val="00851915"/>
    <w:rPr>
      <w:rFonts w:ascii="Times New Roman" w:eastAsia="Batang" w:hAnsi="Batang"/>
      <w:i/>
      <w:sz w:val="28"/>
    </w:rPr>
  </w:style>
  <w:style w:type="character" w:customStyle="1" w:styleId="CharAttribute10">
    <w:name w:val="CharAttribute10"/>
    <w:uiPriority w:val="99"/>
    <w:rsid w:val="00851915"/>
    <w:rPr>
      <w:rFonts w:ascii="Times New Roman" w:eastAsia="Times New Roman" w:hAnsi="Times New Roman"/>
      <w:b/>
      <w:sz w:val="28"/>
    </w:rPr>
  </w:style>
  <w:style w:type="character" w:customStyle="1" w:styleId="CharAttribute11">
    <w:name w:val="CharAttribute11"/>
    <w:rsid w:val="00851915"/>
    <w:rPr>
      <w:rFonts w:ascii="Times New Roman" w:eastAsia="Batang" w:hAnsi="Batang"/>
      <w:i/>
      <w:color w:val="00000A"/>
      <w:sz w:val="28"/>
    </w:rPr>
  </w:style>
  <w:style w:type="character" w:customStyle="1" w:styleId="CharAttribute498">
    <w:name w:val="CharAttribute498"/>
    <w:rsid w:val="00851915"/>
    <w:rPr>
      <w:rFonts w:ascii="Times New Roman" w:eastAsia="Times New Roman"/>
      <w:sz w:val="28"/>
    </w:rPr>
  </w:style>
  <w:style w:type="character" w:customStyle="1" w:styleId="CharAttribute499">
    <w:name w:val="CharAttribute499"/>
    <w:rsid w:val="00851915"/>
    <w:rPr>
      <w:rFonts w:ascii="Times New Roman" w:eastAsia="Times New Roman"/>
      <w:i/>
      <w:sz w:val="28"/>
      <w:u w:val="single"/>
    </w:rPr>
  </w:style>
  <w:style w:type="character" w:customStyle="1" w:styleId="CharAttribute500">
    <w:name w:val="CharAttribute500"/>
    <w:rsid w:val="00851915"/>
    <w:rPr>
      <w:rFonts w:ascii="Times New Roman" w:eastAsia="Times New Roman"/>
      <w:sz w:val="28"/>
    </w:rPr>
  </w:style>
  <w:style w:type="character" w:customStyle="1" w:styleId="a7">
    <w:name w:val="Абзац списка Знак"/>
    <w:link w:val="a6"/>
    <w:uiPriority w:val="34"/>
    <w:qFormat/>
    <w:locked/>
    <w:rsid w:val="00851915"/>
    <w:rPr>
      <w:rFonts w:ascii="Times New Roman" w:eastAsia="Times New Roman" w:hAnsi="Times New Roman" w:cs="Times New Roman"/>
      <w:sz w:val="23"/>
      <w:szCs w:val="23"/>
      <w:lang w:eastAsia="zh-CN"/>
    </w:rPr>
  </w:style>
  <w:style w:type="table" w:customStyle="1" w:styleId="DefaultTable">
    <w:name w:val="Default Table"/>
    <w:rsid w:val="0085191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5191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851915"/>
  </w:style>
  <w:style w:type="table" w:customStyle="1" w:styleId="9">
    <w:name w:val="Сетка таблицы9"/>
    <w:basedOn w:val="a1"/>
    <w:next w:val="a3"/>
    <w:uiPriority w:val="59"/>
    <w:rsid w:val="0085191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7">
    <w:name w:val="ParaAttribute7"/>
    <w:rsid w:val="0085191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85191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85191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40">
    <w:name w:val="Сетка таблицы14"/>
    <w:basedOn w:val="a1"/>
    <w:next w:val="a3"/>
    <w:uiPriority w:val="59"/>
    <w:rsid w:val="008519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8519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191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1915"/>
    <w:pPr>
      <w:widowControl w:val="0"/>
      <w:suppressAutoHyphens w:val="0"/>
      <w:autoSpaceDE w:val="0"/>
      <w:autoSpaceDN w:val="0"/>
      <w:ind w:left="107"/>
    </w:pPr>
    <w:rPr>
      <w:sz w:val="22"/>
      <w:szCs w:val="22"/>
      <w:lang w:eastAsia="en-US"/>
    </w:rPr>
  </w:style>
  <w:style w:type="character" w:customStyle="1" w:styleId="CharAttribute5">
    <w:name w:val="CharAttribute5"/>
    <w:rsid w:val="00851915"/>
    <w:rPr>
      <w:rFonts w:ascii="Batang" w:eastAsia="Times New Roman" w:hAnsi="Times New Roman" w:hint="eastAsia"/>
      <w:sz w:val="28"/>
    </w:rPr>
  </w:style>
  <w:style w:type="character" w:customStyle="1" w:styleId="CharAttribute6">
    <w:name w:val="CharAttribute6"/>
    <w:rsid w:val="00851915"/>
    <w:rPr>
      <w:rFonts w:ascii="Times New Roman" w:eastAsia="Batang" w:hAnsi="Batang"/>
      <w:color w:val="0000FF"/>
      <w:sz w:val="28"/>
      <w:u w:val="single"/>
    </w:rPr>
  </w:style>
  <w:style w:type="character" w:customStyle="1" w:styleId="29">
    <w:name w:val="Основной текст Знак2"/>
    <w:aliases w:val="body text Знак,Основной текст Знак1 Знак,Основной текст Знак Знак Знак,Основной текст отчета Знак"/>
    <w:locked/>
    <w:rsid w:val="00851915"/>
    <w:rPr>
      <w:rFonts w:ascii="Times New Roman" w:eastAsia="Times New Roman" w:hAnsi="Times New Roman" w:cs="Times New Roman"/>
      <w:sz w:val="24"/>
      <w:szCs w:val="24"/>
      <w:lang w:eastAsia="ru-RU"/>
    </w:rPr>
  </w:style>
  <w:style w:type="paragraph" w:customStyle="1" w:styleId="1f0">
    <w:name w:val="Номер 1"/>
    <w:basedOn w:val="1"/>
    <w:qFormat/>
    <w:rsid w:val="00851915"/>
    <w:pPr>
      <w:numPr>
        <w:numId w:val="0"/>
      </w:numPr>
      <w:autoSpaceDE w:val="0"/>
      <w:autoSpaceDN w:val="0"/>
      <w:adjustRightInd w:val="0"/>
      <w:spacing w:before="360" w:after="240" w:line="360" w:lineRule="auto"/>
      <w:jc w:val="center"/>
    </w:pPr>
    <w:rPr>
      <w:b/>
      <w:lang w:val="ru-RU" w:eastAsia="ru-RU"/>
    </w:rPr>
  </w:style>
  <w:style w:type="character" w:customStyle="1" w:styleId="afff2">
    <w:name w:val="Основной текст + Полужирный"/>
    <w:rsid w:val="00851915"/>
    <w:rPr>
      <w:b/>
      <w:bCs/>
      <w:shd w:val="clear" w:color="auto" w:fill="FFFFFF"/>
    </w:rPr>
  </w:style>
  <w:style w:type="character" w:customStyle="1" w:styleId="43">
    <w:name w:val="Заголовок №4_"/>
    <w:link w:val="410"/>
    <w:rsid w:val="00851915"/>
    <w:rPr>
      <w:b/>
      <w:bCs/>
      <w:shd w:val="clear" w:color="auto" w:fill="FFFFFF"/>
    </w:rPr>
  </w:style>
  <w:style w:type="paragraph" w:customStyle="1" w:styleId="410">
    <w:name w:val="Заголовок №41"/>
    <w:basedOn w:val="a"/>
    <w:link w:val="43"/>
    <w:rsid w:val="00851915"/>
    <w:pPr>
      <w:shd w:val="clear" w:color="auto" w:fill="FFFFFF"/>
      <w:suppressAutoHyphens w:val="0"/>
      <w:spacing w:line="211" w:lineRule="exact"/>
      <w:jc w:val="both"/>
      <w:outlineLvl w:val="3"/>
    </w:pPr>
    <w:rPr>
      <w:rFonts w:asciiTheme="minorHAnsi" w:eastAsiaTheme="minorHAnsi" w:hAnsiTheme="minorHAnsi" w:cstheme="minorBidi"/>
      <w:b/>
      <w:bCs/>
      <w:sz w:val="22"/>
      <w:szCs w:val="22"/>
      <w:lang w:eastAsia="en-US"/>
    </w:rPr>
  </w:style>
  <w:style w:type="character" w:customStyle="1" w:styleId="48">
    <w:name w:val="Основной текст + Полужирный48"/>
    <w:rsid w:val="00851915"/>
    <w:rPr>
      <w:rFonts w:ascii="Times New Roman" w:hAnsi="Times New Roman" w:cs="Times New Roman"/>
      <w:b/>
      <w:bCs/>
      <w:noProof/>
      <w:spacing w:val="0"/>
      <w:shd w:val="clear" w:color="auto" w:fill="FFFFFF"/>
    </w:rPr>
  </w:style>
  <w:style w:type="paragraph" w:customStyle="1" w:styleId="112">
    <w:name w:val="Заголовок 11"/>
    <w:basedOn w:val="a"/>
    <w:uiPriority w:val="1"/>
    <w:qFormat/>
    <w:rsid w:val="00851915"/>
    <w:pPr>
      <w:widowControl w:val="0"/>
      <w:suppressAutoHyphens w:val="0"/>
      <w:autoSpaceDE w:val="0"/>
      <w:autoSpaceDN w:val="0"/>
      <w:ind w:left="1214" w:hanging="601"/>
      <w:jc w:val="both"/>
      <w:outlineLvl w:val="1"/>
    </w:pPr>
    <w:rPr>
      <w:b/>
      <w:bCs/>
      <w:sz w:val="24"/>
      <w:szCs w:val="24"/>
      <w:lang w:eastAsia="en-US"/>
    </w:rPr>
  </w:style>
  <w:style w:type="paragraph" w:customStyle="1" w:styleId="214">
    <w:name w:val="Заголовок 21"/>
    <w:basedOn w:val="a"/>
    <w:uiPriority w:val="1"/>
    <w:qFormat/>
    <w:rsid w:val="00851915"/>
    <w:pPr>
      <w:widowControl w:val="0"/>
      <w:suppressAutoHyphens w:val="0"/>
      <w:autoSpaceDE w:val="0"/>
      <w:autoSpaceDN w:val="0"/>
      <w:ind w:left="1390"/>
      <w:jc w:val="both"/>
      <w:outlineLvl w:val="2"/>
    </w:pPr>
    <w:rPr>
      <w:b/>
      <w:bCs/>
      <w:i/>
      <w:iCs/>
      <w:sz w:val="24"/>
      <w:szCs w:val="24"/>
      <w:lang w:eastAsia="en-US"/>
    </w:rPr>
  </w:style>
  <w:style w:type="paragraph" w:customStyle="1" w:styleId="ParaAttribute2">
    <w:name w:val="ParaAttribute2"/>
    <w:rsid w:val="00851915"/>
    <w:pPr>
      <w:widowControl w:val="0"/>
      <w:wordWrap w:val="0"/>
      <w:spacing w:after="0" w:line="240" w:lineRule="auto"/>
      <w:ind w:right="-1"/>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987">
      <w:bodyDiv w:val="1"/>
      <w:marLeft w:val="0"/>
      <w:marRight w:val="0"/>
      <w:marTop w:val="0"/>
      <w:marBottom w:val="0"/>
      <w:divBdr>
        <w:top w:val="none" w:sz="0" w:space="0" w:color="auto"/>
        <w:left w:val="none" w:sz="0" w:space="0" w:color="auto"/>
        <w:bottom w:val="none" w:sz="0" w:space="0" w:color="auto"/>
        <w:right w:val="none" w:sz="0" w:space="0" w:color="auto"/>
      </w:divBdr>
    </w:div>
    <w:div w:id="201751370">
      <w:bodyDiv w:val="1"/>
      <w:marLeft w:val="0"/>
      <w:marRight w:val="0"/>
      <w:marTop w:val="0"/>
      <w:marBottom w:val="0"/>
      <w:divBdr>
        <w:top w:val="none" w:sz="0" w:space="0" w:color="auto"/>
        <w:left w:val="none" w:sz="0" w:space="0" w:color="auto"/>
        <w:bottom w:val="none" w:sz="0" w:space="0" w:color="auto"/>
        <w:right w:val="none" w:sz="0" w:space="0" w:color="auto"/>
      </w:divBdr>
      <w:divsChild>
        <w:div w:id="434718472">
          <w:marLeft w:val="0"/>
          <w:marRight w:val="0"/>
          <w:marTop w:val="0"/>
          <w:marBottom w:val="0"/>
          <w:divBdr>
            <w:top w:val="none" w:sz="0" w:space="0" w:color="auto"/>
            <w:left w:val="none" w:sz="0" w:space="0" w:color="auto"/>
            <w:bottom w:val="none" w:sz="0" w:space="0" w:color="auto"/>
            <w:right w:val="none" w:sz="0" w:space="0" w:color="auto"/>
          </w:divBdr>
        </w:div>
        <w:div w:id="668024626">
          <w:marLeft w:val="0"/>
          <w:marRight w:val="0"/>
          <w:marTop w:val="0"/>
          <w:marBottom w:val="0"/>
          <w:divBdr>
            <w:top w:val="none" w:sz="0" w:space="0" w:color="auto"/>
            <w:left w:val="none" w:sz="0" w:space="0" w:color="auto"/>
            <w:bottom w:val="none" w:sz="0" w:space="0" w:color="auto"/>
            <w:right w:val="none" w:sz="0" w:space="0" w:color="auto"/>
          </w:divBdr>
        </w:div>
      </w:divsChild>
    </w:div>
    <w:div w:id="243995114">
      <w:bodyDiv w:val="1"/>
      <w:marLeft w:val="0"/>
      <w:marRight w:val="0"/>
      <w:marTop w:val="0"/>
      <w:marBottom w:val="0"/>
      <w:divBdr>
        <w:top w:val="none" w:sz="0" w:space="0" w:color="auto"/>
        <w:left w:val="none" w:sz="0" w:space="0" w:color="auto"/>
        <w:bottom w:val="none" w:sz="0" w:space="0" w:color="auto"/>
        <w:right w:val="none" w:sz="0" w:space="0" w:color="auto"/>
      </w:divBdr>
    </w:div>
    <w:div w:id="492986073">
      <w:bodyDiv w:val="1"/>
      <w:marLeft w:val="0"/>
      <w:marRight w:val="0"/>
      <w:marTop w:val="0"/>
      <w:marBottom w:val="0"/>
      <w:divBdr>
        <w:top w:val="none" w:sz="0" w:space="0" w:color="auto"/>
        <w:left w:val="none" w:sz="0" w:space="0" w:color="auto"/>
        <w:bottom w:val="none" w:sz="0" w:space="0" w:color="auto"/>
        <w:right w:val="none" w:sz="0" w:space="0" w:color="auto"/>
      </w:divBdr>
      <w:divsChild>
        <w:div w:id="29842117">
          <w:marLeft w:val="0"/>
          <w:marRight w:val="0"/>
          <w:marTop w:val="0"/>
          <w:marBottom w:val="0"/>
          <w:divBdr>
            <w:top w:val="none" w:sz="0" w:space="0" w:color="auto"/>
            <w:left w:val="none" w:sz="0" w:space="0" w:color="auto"/>
            <w:bottom w:val="none" w:sz="0" w:space="0" w:color="auto"/>
            <w:right w:val="none" w:sz="0" w:space="0" w:color="auto"/>
          </w:divBdr>
        </w:div>
        <w:div w:id="1349523017">
          <w:marLeft w:val="0"/>
          <w:marRight w:val="0"/>
          <w:marTop w:val="0"/>
          <w:marBottom w:val="0"/>
          <w:divBdr>
            <w:top w:val="none" w:sz="0" w:space="0" w:color="auto"/>
            <w:left w:val="none" w:sz="0" w:space="0" w:color="auto"/>
            <w:bottom w:val="none" w:sz="0" w:space="0" w:color="auto"/>
            <w:right w:val="none" w:sz="0" w:space="0" w:color="auto"/>
          </w:divBdr>
        </w:div>
        <w:div w:id="82608064">
          <w:marLeft w:val="0"/>
          <w:marRight w:val="0"/>
          <w:marTop w:val="0"/>
          <w:marBottom w:val="0"/>
          <w:divBdr>
            <w:top w:val="none" w:sz="0" w:space="0" w:color="auto"/>
            <w:left w:val="none" w:sz="0" w:space="0" w:color="auto"/>
            <w:bottom w:val="none" w:sz="0" w:space="0" w:color="auto"/>
            <w:right w:val="none" w:sz="0" w:space="0" w:color="auto"/>
          </w:divBdr>
        </w:div>
        <w:div w:id="188645187">
          <w:marLeft w:val="0"/>
          <w:marRight w:val="0"/>
          <w:marTop w:val="0"/>
          <w:marBottom w:val="0"/>
          <w:divBdr>
            <w:top w:val="none" w:sz="0" w:space="0" w:color="auto"/>
            <w:left w:val="none" w:sz="0" w:space="0" w:color="auto"/>
            <w:bottom w:val="none" w:sz="0" w:space="0" w:color="auto"/>
            <w:right w:val="none" w:sz="0" w:space="0" w:color="auto"/>
          </w:divBdr>
        </w:div>
        <w:div w:id="1627198758">
          <w:marLeft w:val="0"/>
          <w:marRight w:val="0"/>
          <w:marTop w:val="0"/>
          <w:marBottom w:val="0"/>
          <w:divBdr>
            <w:top w:val="none" w:sz="0" w:space="0" w:color="auto"/>
            <w:left w:val="none" w:sz="0" w:space="0" w:color="auto"/>
            <w:bottom w:val="none" w:sz="0" w:space="0" w:color="auto"/>
            <w:right w:val="none" w:sz="0" w:space="0" w:color="auto"/>
          </w:divBdr>
        </w:div>
        <w:div w:id="1345791279">
          <w:marLeft w:val="0"/>
          <w:marRight w:val="0"/>
          <w:marTop w:val="0"/>
          <w:marBottom w:val="0"/>
          <w:divBdr>
            <w:top w:val="none" w:sz="0" w:space="0" w:color="auto"/>
            <w:left w:val="none" w:sz="0" w:space="0" w:color="auto"/>
            <w:bottom w:val="none" w:sz="0" w:space="0" w:color="auto"/>
            <w:right w:val="none" w:sz="0" w:space="0" w:color="auto"/>
          </w:divBdr>
        </w:div>
        <w:div w:id="313336727">
          <w:marLeft w:val="0"/>
          <w:marRight w:val="0"/>
          <w:marTop w:val="0"/>
          <w:marBottom w:val="0"/>
          <w:divBdr>
            <w:top w:val="none" w:sz="0" w:space="0" w:color="auto"/>
            <w:left w:val="none" w:sz="0" w:space="0" w:color="auto"/>
            <w:bottom w:val="none" w:sz="0" w:space="0" w:color="auto"/>
            <w:right w:val="none" w:sz="0" w:space="0" w:color="auto"/>
          </w:divBdr>
        </w:div>
        <w:div w:id="1670715104">
          <w:marLeft w:val="0"/>
          <w:marRight w:val="0"/>
          <w:marTop w:val="0"/>
          <w:marBottom w:val="0"/>
          <w:divBdr>
            <w:top w:val="none" w:sz="0" w:space="0" w:color="auto"/>
            <w:left w:val="none" w:sz="0" w:space="0" w:color="auto"/>
            <w:bottom w:val="none" w:sz="0" w:space="0" w:color="auto"/>
            <w:right w:val="none" w:sz="0" w:space="0" w:color="auto"/>
          </w:divBdr>
        </w:div>
        <w:div w:id="793254457">
          <w:marLeft w:val="0"/>
          <w:marRight w:val="0"/>
          <w:marTop w:val="0"/>
          <w:marBottom w:val="0"/>
          <w:divBdr>
            <w:top w:val="none" w:sz="0" w:space="0" w:color="auto"/>
            <w:left w:val="none" w:sz="0" w:space="0" w:color="auto"/>
            <w:bottom w:val="none" w:sz="0" w:space="0" w:color="auto"/>
            <w:right w:val="none" w:sz="0" w:space="0" w:color="auto"/>
          </w:divBdr>
        </w:div>
        <w:div w:id="427702983">
          <w:marLeft w:val="0"/>
          <w:marRight w:val="0"/>
          <w:marTop w:val="0"/>
          <w:marBottom w:val="0"/>
          <w:divBdr>
            <w:top w:val="none" w:sz="0" w:space="0" w:color="auto"/>
            <w:left w:val="none" w:sz="0" w:space="0" w:color="auto"/>
            <w:bottom w:val="none" w:sz="0" w:space="0" w:color="auto"/>
            <w:right w:val="none" w:sz="0" w:space="0" w:color="auto"/>
          </w:divBdr>
        </w:div>
        <w:div w:id="1849055868">
          <w:marLeft w:val="0"/>
          <w:marRight w:val="0"/>
          <w:marTop w:val="0"/>
          <w:marBottom w:val="0"/>
          <w:divBdr>
            <w:top w:val="none" w:sz="0" w:space="0" w:color="auto"/>
            <w:left w:val="none" w:sz="0" w:space="0" w:color="auto"/>
            <w:bottom w:val="none" w:sz="0" w:space="0" w:color="auto"/>
            <w:right w:val="none" w:sz="0" w:space="0" w:color="auto"/>
          </w:divBdr>
        </w:div>
        <w:div w:id="1943101931">
          <w:marLeft w:val="0"/>
          <w:marRight w:val="0"/>
          <w:marTop w:val="0"/>
          <w:marBottom w:val="0"/>
          <w:divBdr>
            <w:top w:val="none" w:sz="0" w:space="0" w:color="auto"/>
            <w:left w:val="none" w:sz="0" w:space="0" w:color="auto"/>
            <w:bottom w:val="none" w:sz="0" w:space="0" w:color="auto"/>
            <w:right w:val="none" w:sz="0" w:space="0" w:color="auto"/>
          </w:divBdr>
        </w:div>
        <w:div w:id="214433808">
          <w:marLeft w:val="0"/>
          <w:marRight w:val="0"/>
          <w:marTop w:val="0"/>
          <w:marBottom w:val="0"/>
          <w:divBdr>
            <w:top w:val="none" w:sz="0" w:space="0" w:color="auto"/>
            <w:left w:val="none" w:sz="0" w:space="0" w:color="auto"/>
            <w:bottom w:val="none" w:sz="0" w:space="0" w:color="auto"/>
            <w:right w:val="none" w:sz="0" w:space="0" w:color="auto"/>
          </w:divBdr>
        </w:div>
        <w:div w:id="1936590900">
          <w:marLeft w:val="0"/>
          <w:marRight w:val="0"/>
          <w:marTop w:val="0"/>
          <w:marBottom w:val="0"/>
          <w:divBdr>
            <w:top w:val="none" w:sz="0" w:space="0" w:color="auto"/>
            <w:left w:val="none" w:sz="0" w:space="0" w:color="auto"/>
            <w:bottom w:val="none" w:sz="0" w:space="0" w:color="auto"/>
            <w:right w:val="none" w:sz="0" w:space="0" w:color="auto"/>
          </w:divBdr>
        </w:div>
        <w:div w:id="768699592">
          <w:marLeft w:val="0"/>
          <w:marRight w:val="0"/>
          <w:marTop w:val="0"/>
          <w:marBottom w:val="0"/>
          <w:divBdr>
            <w:top w:val="none" w:sz="0" w:space="0" w:color="auto"/>
            <w:left w:val="none" w:sz="0" w:space="0" w:color="auto"/>
            <w:bottom w:val="none" w:sz="0" w:space="0" w:color="auto"/>
            <w:right w:val="none" w:sz="0" w:space="0" w:color="auto"/>
          </w:divBdr>
        </w:div>
        <w:div w:id="1306660907">
          <w:marLeft w:val="0"/>
          <w:marRight w:val="0"/>
          <w:marTop w:val="0"/>
          <w:marBottom w:val="0"/>
          <w:divBdr>
            <w:top w:val="none" w:sz="0" w:space="0" w:color="auto"/>
            <w:left w:val="none" w:sz="0" w:space="0" w:color="auto"/>
            <w:bottom w:val="none" w:sz="0" w:space="0" w:color="auto"/>
            <w:right w:val="none" w:sz="0" w:space="0" w:color="auto"/>
          </w:divBdr>
        </w:div>
        <w:div w:id="1266772940">
          <w:marLeft w:val="0"/>
          <w:marRight w:val="0"/>
          <w:marTop w:val="0"/>
          <w:marBottom w:val="0"/>
          <w:divBdr>
            <w:top w:val="none" w:sz="0" w:space="0" w:color="auto"/>
            <w:left w:val="none" w:sz="0" w:space="0" w:color="auto"/>
            <w:bottom w:val="none" w:sz="0" w:space="0" w:color="auto"/>
            <w:right w:val="none" w:sz="0" w:space="0" w:color="auto"/>
          </w:divBdr>
        </w:div>
        <w:div w:id="202792943">
          <w:marLeft w:val="0"/>
          <w:marRight w:val="0"/>
          <w:marTop w:val="0"/>
          <w:marBottom w:val="0"/>
          <w:divBdr>
            <w:top w:val="none" w:sz="0" w:space="0" w:color="auto"/>
            <w:left w:val="none" w:sz="0" w:space="0" w:color="auto"/>
            <w:bottom w:val="none" w:sz="0" w:space="0" w:color="auto"/>
            <w:right w:val="none" w:sz="0" w:space="0" w:color="auto"/>
          </w:divBdr>
        </w:div>
        <w:div w:id="2009751187">
          <w:marLeft w:val="0"/>
          <w:marRight w:val="0"/>
          <w:marTop w:val="0"/>
          <w:marBottom w:val="0"/>
          <w:divBdr>
            <w:top w:val="none" w:sz="0" w:space="0" w:color="auto"/>
            <w:left w:val="none" w:sz="0" w:space="0" w:color="auto"/>
            <w:bottom w:val="none" w:sz="0" w:space="0" w:color="auto"/>
            <w:right w:val="none" w:sz="0" w:space="0" w:color="auto"/>
          </w:divBdr>
        </w:div>
        <w:div w:id="1534611416">
          <w:marLeft w:val="0"/>
          <w:marRight w:val="0"/>
          <w:marTop w:val="0"/>
          <w:marBottom w:val="0"/>
          <w:divBdr>
            <w:top w:val="none" w:sz="0" w:space="0" w:color="auto"/>
            <w:left w:val="none" w:sz="0" w:space="0" w:color="auto"/>
            <w:bottom w:val="none" w:sz="0" w:space="0" w:color="auto"/>
            <w:right w:val="none" w:sz="0" w:space="0" w:color="auto"/>
          </w:divBdr>
        </w:div>
        <w:div w:id="630479691">
          <w:marLeft w:val="0"/>
          <w:marRight w:val="0"/>
          <w:marTop w:val="0"/>
          <w:marBottom w:val="0"/>
          <w:divBdr>
            <w:top w:val="none" w:sz="0" w:space="0" w:color="auto"/>
            <w:left w:val="none" w:sz="0" w:space="0" w:color="auto"/>
            <w:bottom w:val="none" w:sz="0" w:space="0" w:color="auto"/>
            <w:right w:val="none" w:sz="0" w:space="0" w:color="auto"/>
          </w:divBdr>
        </w:div>
        <w:div w:id="1861966054">
          <w:marLeft w:val="0"/>
          <w:marRight w:val="0"/>
          <w:marTop w:val="0"/>
          <w:marBottom w:val="0"/>
          <w:divBdr>
            <w:top w:val="none" w:sz="0" w:space="0" w:color="auto"/>
            <w:left w:val="none" w:sz="0" w:space="0" w:color="auto"/>
            <w:bottom w:val="none" w:sz="0" w:space="0" w:color="auto"/>
            <w:right w:val="none" w:sz="0" w:space="0" w:color="auto"/>
          </w:divBdr>
        </w:div>
        <w:div w:id="442117764">
          <w:marLeft w:val="0"/>
          <w:marRight w:val="0"/>
          <w:marTop w:val="0"/>
          <w:marBottom w:val="0"/>
          <w:divBdr>
            <w:top w:val="none" w:sz="0" w:space="0" w:color="auto"/>
            <w:left w:val="none" w:sz="0" w:space="0" w:color="auto"/>
            <w:bottom w:val="none" w:sz="0" w:space="0" w:color="auto"/>
            <w:right w:val="none" w:sz="0" w:space="0" w:color="auto"/>
          </w:divBdr>
        </w:div>
        <w:div w:id="401105007">
          <w:marLeft w:val="0"/>
          <w:marRight w:val="0"/>
          <w:marTop w:val="0"/>
          <w:marBottom w:val="0"/>
          <w:divBdr>
            <w:top w:val="none" w:sz="0" w:space="0" w:color="auto"/>
            <w:left w:val="none" w:sz="0" w:space="0" w:color="auto"/>
            <w:bottom w:val="none" w:sz="0" w:space="0" w:color="auto"/>
            <w:right w:val="none" w:sz="0" w:space="0" w:color="auto"/>
          </w:divBdr>
        </w:div>
        <w:div w:id="591474905">
          <w:marLeft w:val="0"/>
          <w:marRight w:val="0"/>
          <w:marTop w:val="0"/>
          <w:marBottom w:val="0"/>
          <w:divBdr>
            <w:top w:val="none" w:sz="0" w:space="0" w:color="auto"/>
            <w:left w:val="none" w:sz="0" w:space="0" w:color="auto"/>
            <w:bottom w:val="none" w:sz="0" w:space="0" w:color="auto"/>
            <w:right w:val="none" w:sz="0" w:space="0" w:color="auto"/>
          </w:divBdr>
        </w:div>
        <w:div w:id="2090155853">
          <w:marLeft w:val="0"/>
          <w:marRight w:val="0"/>
          <w:marTop w:val="0"/>
          <w:marBottom w:val="0"/>
          <w:divBdr>
            <w:top w:val="none" w:sz="0" w:space="0" w:color="auto"/>
            <w:left w:val="none" w:sz="0" w:space="0" w:color="auto"/>
            <w:bottom w:val="none" w:sz="0" w:space="0" w:color="auto"/>
            <w:right w:val="none" w:sz="0" w:space="0" w:color="auto"/>
          </w:divBdr>
        </w:div>
        <w:div w:id="418331312">
          <w:marLeft w:val="0"/>
          <w:marRight w:val="0"/>
          <w:marTop w:val="0"/>
          <w:marBottom w:val="0"/>
          <w:divBdr>
            <w:top w:val="none" w:sz="0" w:space="0" w:color="auto"/>
            <w:left w:val="none" w:sz="0" w:space="0" w:color="auto"/>
            <w:bottom w:val="none" w:sz="0" w:space="0" w:color="auto"/>
            <w:right w:val="none" w:sz="0" w:space="0" w:color="auto"/>
          </w:divBdr>
        </w:div>
        <w:div w:id="380593506">
          <w:marLeft w:val="0"/>
          <w:marRight w:val="0"/>
          <w:marTop w:val="0"/>
          <w:marBottom w:val="0"/>
          <w:divBdr>
            <w:top w:val="none" w:sz="0" w:space="0" w:color="auto"/>
            <w:left w:val="none" w:sz="0" w:space="0" w:color="auto"/>
            <w:bottom w:val="none" w:sz="0" w:space="0" w:color="auto"/>
            <w:right w:val="none" w:sz="0" w:space="0" w:color="auto"/>
          </w:divBdr>
        </w:div>
        <w:div w:id="2137940930">
          <w:marLeft w:val="0"/>
          <w:marRight w:val="0"/>
          <w:marTop w:val="0"/>
          <w:marBottom w:val="0"/>
          <w:divBdr>
            <w:top w:val="none" w:sz="0" w:space="0" w:color="auto"/>
            <w:left w:val="none" w:sz="0" w:space="0" w:color="auto"/>
            <w:bottom w:val="none" w:sz="0" w:space="0" w:color="auto"/>
            <w:right w:val="none" w:sz="0" w:space="0" w:color="auto"/>
          </w:divBdr>
        </w:div>
        <w:div w:id="1061446021">
          <w:marLeft w:val="0"/>
          <w:marRight w:val="0"/>
          <w:marTop w:val="0"/>
          <w:marBottom w:val="0"/>
          <w:divBdr>
            <w:top w:val="none" w:sz="0" w:space="0" w:color="auto"/>
            <w:left w:val="none" w:sz="0" w:space="0" w:color="auto"/>
            <w:bottom w:val="none" w:sz="0" w:space="0" w:color="auto"/>
            <w:right w:val="none" w:sz="0" w:space="0" w:color="auto"/>
          </w:divBdr>
        </w:div>
        <w:div w:id="1432120553">
          <w:marLeft w:val="0"/>
          <w:marRight w:val="0"/>
          <w:marTop w:val="0"/>
          <w:marBottom w:val="0"/>
          <w:divBdr>
            <w:top w:val="none" w:sz="0" w:space="0" w:color="auto"/>
            <w:left w:val="none" w:sz="0" w:space="0" w:color="auto"/>
            <w:bottom w:val="none" w:sz="0" w:space="0" w:color="auto"/>
            <w:right w:val="none" w:sz="0" w:space="0" w:color="auto"/>
          </w:divBdr>
        </w:div>
        <w:div w:id="1564489895">
          <w:marLeft w:val="0"/>
          <w:marRight w:val="0"/>
          <w:marTop w:val="0"/>
          <w:marBottom w:val="0"/>
          <w:divBdr>
            <w:top w:val="none" w:sz="0" w:space="0" w:color="auto"/>
            <w:left w:val="none" w:sz="0" w:space="0" w:color="auto"/>
            <w:bottom w:val="none" w:sz="0" w:space="0" w:color="auto"/>
            <w:right w:val="none" w:sz="0" w:space="0" w:color="auto"/>
          </w:divBdr>
        </w:div>
        <w:div w:id="1837377855">
          <w:marLeft w:val="0"/>
          <w:marRight w:val="0"/>
          <w:marTop w:val="0"/>
          <w:marBottom w:val="0"/>
          <w:divBdr>
            <w:top w:val="none" w:sz="0" w:space="0" w:color="auto"/>
            <w:left w:val="none" w:sz="0" w:space="0" w:color="auto"/>
            <w:bottom w:val="none" w:sz="0" w:space="0" w:color="auto"/>
            <w:right w:val="none" w:sz="0" w:space="0" w:color="auto"/>
          </w:divBdr>
        </w:div>
        <w:div w:id="1709254056">
          <w:marLeft w:val="0"/>
          <w:marRight w:val="0"/>
          <w:marTop w:val="0"/>
          <w:marBottom w:val="0"/>
          <w:divBdr>
            <w:top w:val="none" w:sz="0" w:space="0" w:color="auto"/>
            <w:left w:val="none" w:sz="0" w:space="0" w:color="auto"/>
            <w:bottom w:val="none" w:sz="0" w:space="0" w:color="auto"/>
            <w:right w:val="none" w:sz="0" w:space="0" w:color="auto"/>
          </w:divBdr>
        </w:div>
        <w:div w:id="1042486462">
          <w:marLeft w:val="0"/>
          <w:marRight w:val="0"/>
          <w:marTop w:val="0"/>
          <w:marBottom w:val="0"/>
          <w:divBdr>
            <w:top w:val="none" w:sz="0" w:space="0" w:color="auto"/>
            <w:left w:val="none" w:sz="0" w:space="0" w:color="auto"/>
            <w:bottom w:val="none" w:sz="0" w:space="0" w:color="auto"/>
            <w:right w:val="none" w:sz="0" w:space="0" w:color="auto"/>
          </w:divBdr>
        </w:div>
        <w:div w:id="1021665041">
          <w:marLeft w:val="0"/>
          <w:marRight w:val="0"/>
          <w:marTop w:val="0"/>
          <w:marBottom w:val="0"/>
          <w:divBdr>
            <w:top w:val="none" w:sz="0" w:space="0" w:color="auto"/>
            <w:left w:val="none" w:sz="0" w:space="0" w:color="auto"/>
            <w:bottom w:val="none" w:sz="0" w:space="0" w:color="auto"/>
            <w:right w:val="none" w:sz="0" w:space="0" w:color="auto"/>
          </w:divBdr>
        </w:div>
        <w:div w:id="1089079996">
          <w:marLeft w:val="0"/>
          <w:marRight w:val="0"/>
          <w:marTop w:val="0"/>
          <w:marBottom w:val="0"/>
          <w:divBdr>
            <w:top w:val="none" w:sz="0" w:space="0" w:color="auto"/>
            <w:left w:val="none" w:sz="0" w:space="0" w:color="auto"/>
            <w:bottom w:val="none" w:sz="0" w:space="0" w:color="auto"/>
            <w:right w:val="none" w:sz="0" w:space="0" w:color="auto"/>
          </w:divBdr>
        </w:div>
        <w:div w:id="1543403417">
          <w:marLeft w:val="0"/>
          <w:marRight w:val="0"/>
          <w:marTop w:val="0"/>
          <w:marBottom w:val="0"/>
          <w:divBdr>
            <w:top w:val="none" w:sz="0" w:space="0" w:color="auto"/>
            <w:left w:val="none" w:sz="0" w:space="0" w:color="auto"/>
            <w:bottom w:val="none" w:sz="0" w:space="0" w:color="auto"/>
            <w:right w:val="none" w:sz="0" w:space="0" w:color="auto"/>
          </w:divBdr>
        </w:div>
        <w:div w:id="1639190936">
          <w:marLeft w:val="0"/>
          <w:marRight w:val="0"/>
          <w:marTop w:val="0"/>
          <w:marBottom w:val="0"/>
          <w:divBdr>
            <w:top w:val="none" w:sz="0" w:space="0" w:color="auto"/>
            <w:left w:val="none" w:sz="0" w:space="0" w:color="auto"/>
            <w:bottom w:val="none" w:sz="0" w:space="0" w:color="auto"/>
            <w:right w:val="none" w:sz="0" w:space="0" w:color="auto"/>
          </w:divBdr>
        </w:div>
        <w:div w:id="2091462979">
          <w:marLeft w:val="0"/>
          <w:marRight w:val="0"/>
          <w:marTop w:val="0"/>
          <w:marBottom w:val="0"/>
          <w:divBdr>
            <w:top w:val="none" w:sz="0" w:space="0" w:color="auto"/>
            <w:left w:val="none" w:sz="0" w:space="0" w:color="auto"/>
            <w:bottom w:val="none" w:sz="0" w:space="0" w:color="auto"/>
            <w:right w:val="none" w:sz="0" w:space="0" w:color="auto"/>
          </w:divBdr>
        </w:div>
        <w:div w:id="1541554446">
          <w:marLeft w:val="0"/>
          <w:marRight w:val="0"/>
          <w:marTop w:val="0"/>
          <w:marBottom w:val="0"/>
          <w:divBdr>
            <w:top w:val="none" w:sz="0" w:space="0" w:color="auto"/>
            <w:left w:val="none" w:sz="0" w:space="0" w:color="auto"/>
            <w:bottom w:val="none" w:sz="0" w:space="0" w:color="auto"/>
            <w:right w:val="none" w:sz="0" w:space="0" w:color="auto"/>
          </w:divBdr>
        </w:div>
        <w:div w:id="1675106728">
          <w:marLeft w:val="0"/>
          <w:marRight w:val="0"/>
          <w:marTop w:val="0"/>
          <w:marBottom w:val="0"/>
          <w:divBdr>
            <w:top w:val="none" w:sz="0" w:space="0" w:color="auto"/>
            <w:left w:val="none" w:sz="0" w:space="0" w:color="auto"/>
            <w:bottom w:val="none" w:sz="0" w:space="0" w:color="auto"/>
            <w:right w:val="none" w:sz="0" w:space="0" w:color="auto"/>
          </w:divBdr>
        </w:div>
        <w:div w:id="1542665280">
          <w:marLeft w:val="0"/>
          <w:marRight w:val="0"/>
          <w:marTop w:val="0"/>
          <w:marBottom w:val="0"/>
          <w:divBdr>
            <w:top w:val="none" w:sz="0" w:space="0" w:color="auto"/>
            <w:left w:val="none" w:sz="0" w:space="0" w:color="auto"/>
            <w:bottom w:val="none" w:sz="0" w:space="0" w:color="auto"/>
            <w:right w:val="none" w:sz="0" w:space="0" w:color="auto"/>
          </w:divBdr>
        </w:div>
        <w:div w:id="30107326">
          <w:marLeft w:val="0"/>
          <w:marRight w:val="0"/>
          <w:marTop w:val="0"/>
          <w:marBottom w:val="0"/>
          <w:divBdr>
            <w:top w:val="none" w:sz="0" w:space="0" w:color="auto"/>
            <w:left w:val="none" w:sz="0" w:space="0" w:color="auto"/>
            <w:bottom w:val="none" w:sz="0" w:space="0" w:color="auto"/>
            <w:right w:val="none" w:sz="0" w:space="0" w:color="auto"/>
          </w:divBdr>
        </w:div>
        <w:div w:id="864976581">
          <w:marLeft w:val="0"/>
          <w:marRight w:val="0"/>
          <w:marTop w:val="0"/>
          <w:marBottom w:val="0"/>
          <w:divBdr>
            <w:top w:val="none" w:sz="0" w:space="0" w:color="auto"/>
            <w:left w:val="none" w:sz="0" w:space="0" w:color="auto"/>
            <w:bottom w:val="none" w:sz="0" w:space="0" w:color="auto"/>
            <w:right w:val="none" w:sz="0" w:space="0" w:color="auto"/>
          </w:divBdr>
        </w:div>
        <w:div w:id="1832866355">
          <w:marLeft w:val="0"/>
          <w:marRight w:val="0"/>
          <w:marTop w:val="0"/>
          <w:marBottom w:val="0"/>
          <w:divBdr>
            <w:top w:val="none" w:sz="0" w:space="0" w:color="auto"/>
            <w:left w:val="none" w:sz="0" w:space="0" w:color="auto"/>
            <w:bottom w:val="none" w:sz="0" w:space="0" w:color="auto"/>
            <w:right w:val="none" w:sz="0" w:space="0" w:color="auto"/>
          </w:divBdr>
        </w:div>
        <w:div w:id="2107378884">
          <w:marLeft w:val="0"/>
          <w:marRight w:val="0"/>
          <w:marTop w:val="0"/>
          <w:marBottom w:val="0"/>
          <w:divBdr>
            <w:top w:val="none" w:sz="0" w:space="0" w:color="auto"/>
            <w:left w:val="none" w:sz="0" w:space="0" w:color="auto"/>
            <w:bottom w:val="none" w:sz="0" w:space="0" w:color="auto"/>
            <w:right w:val="none" w:sz="0" w:space="0" w:color="auto"/>
          </w:divBdr>
        </w:div>
        <w:div w:id="1293246209">
          <w:marLeft w:val="0"/>
          <w:marRight w:val="0"/>
          <w:marTop w:val="0"/>
          <w:marBottom w:val="0"/>
          <w:divBdr>
            <w:top w:val="none" w:sz="0" w:space="0" w:color="auto"/>
            <w:left w:val="none" w:sz="0" w:space="0" w:color="auto"/>
            <w:bottom w:val="none" w:sz="0" w:space="0" w:color="auto"/>
            <w:right w:val="none" w:sz="0" w:space="0" w:color="auto"/>
          </w:divBdr>
        </w:div>
        <w:div w:id="1514956067">
          <w:marLeft w:val="0"/>
          <w:marRight w:val="0"/>
          <w:marTop w:val="0"/>
          <w:marBottom w:val="0"/>
          <w:divBdr>
            <w:top w:val="none" w:sz="0" w:space="0" w:color="auto"/>
            <w:left w:val="none" w:sz="0" w:space="0" w:color="auto"/>
            <w:bottom w:val="none" w:sz="0" w:space="0" w:color="auto"/>
            <w:right w:val="none" w:sz="0" w:space="0" w:color="auto"/>
          </w:divBdr>
        </w:div>
        <w:div w:id="165219213">
          <w:marLeft w:val="0"/>
          <w:marRight w:val="0"/>
          <w:marTop w:val="0"/>
          <w:marBottom w:val="0"/>
          <w:divBdr>
            <w:top w:val="none" w:sz="0" w:space="0" w:color="auto"/>
            <w:left w:val="none" w:sz="0" w:space="0" w:color="auto"/>
            <w:bottom w:val="none" w:sz="0" w:space="0" w:color="auto"/>
            <w:right w:val="none" w:sz="0" w:space="0" w:color="auto"/>
          </w:divBdr>
        </w:div>
        <w:div w:id="982854902">
          <w:marLeft w:val="0"/>
          <w:marRight w:val="0"/>
          <w:marTop w:val="0"/>
          <w:marBottom w:val="0"/>
          <w:divBdr>
            <w:top w:val="none" w:sz="0" w:space="0" w:color="auto"/>
            <w:left w:val="none" w:sz="0" w:space="0" w:color="auto"/>
            <w:bottom w:val="none" w:sz="0" w:space="0" w:color="auto"/>
            <w:right w:val="none" w:sz="0" w:space="0" w:color="auto"/>
          </w:divBdr>
        </w:div>
        <w:div w:id="1563297097">
          <w:marLeft w:val="0"/>
          <w:marRight w:val="0"/>
          <w:marTop w:val="0"/>
          <w:marBottom w:val="0"/>
          <w:divBdr>
            <w:top w:val="none" w:sz="0" w:space="0" w:color="auto"/>
            <w:left w:val="none" w:sz="0" w:space="0" w:color="auto"/>
            <w:bottom w:val="none" w:sz="0" w:space="0" w:color="auto"/>
            <w:right w:val="none" w:sz="0" w:space="0" w:color="auto"/>
          </w:divBdr>
        </w:div>
        <w:div w:id="1447502149">
          <w:marLeft w:val="0"/>
          <w:marRight w:val="0"/>
          <w:marTop w:val="0"/>
          <w:marBottom w:val="0"/>
          <w:divBdr>
            <w:top w:val="none" w:sz="0" w:space="0" w:color="auto"/>
            <w:left w:val="none" w:sz="0" w:space="0" w:color="auto"/>
            <w:bottom w:val="none" w:sz="0" w:space="0" w:color="auto"/>
            <w:right w:val="none" w:sz="0" w:space="0" w:color="auto"/>
          </w:divBdr>
        </w:div>
        <w:div w:id="1415322055">
          <w:marLeft w:val="0"/>
          <w:marRight w:val="0"/>
          <w:marTop w:val="0"/>
          <w:marBottom w:val="0"/>
          <w:divBdr>
            <w:top w:val="none" w:sz="0" w:space="0" w:color="auto"/>
            <w:left w:val="none" w:sz="0" w:space="0" w:color="auto"/>
            <w:bottom w:val="none" w:sz="0" w:space="0" w:color="auto"/>
            <w:right w:val="none" w:sz="0" w:space="0" w:color="auto"/>
          </w:divBdr>
        </w:div>
        <w:div w:id="15231601">
          <w:marLeft w:val="0"/>
          <w:marRight w:val="0"/>
          <w:marTop w:val="0"/>
          <w:marBottom w:val="0"/>
          <w:divBdr>
            <w:top w:val="none" w:sz="0" w:space="0" w:color="auto"/>
            <w:left w:val="none" w:sz="0" w:space="0" w:color="auto"/>
            <w:bottom w:val="none" w:sz="0" w:space="0" w:color="auto"/>
            <w:right w:val="none" w:sz="0" w:space="0" w:color="auto"/>
          </w:divBdr>
        </w:div>
        <w:div w:id="543640278">
          <w:marLeft w:val="0"/>
          <w:marRight w:val="0"/>
          <w:marTop w:val="0"/>
          <w:marBottom w:val="0"/>
          <w:divBdr>
            <w:top w:val="none" w:sz="0" w:space="0" w:color="auto"/>
            <w:left w:val="none" w:sz="0" w:space="0" w:color="auto"/>
            <w:bottom w:val="none" w:sz="0" w:space="0" w:color="auto"/>
            <w:right w:val="none" w:sz="0" w:space="0" w:color="auto"/>
          </w:divBdr>
        </w:div>
        <w:div w:id="379256836">
          <w:marLeft w:val="0"/>
          <w:marRight w:val="0"/>
          <w:marTop w:val="0"/>
          <w:marBottom w:val="0"/>
          <w:divBdr>
            <w:top w:val="none" w:sz="0" w:space="0" w:color="auto"/>
            <w:left w:val="none" w:sz="0" w:space="0" w:color="auto"/>
            <w:bottom w:val="none" w:sz="0" w:space="0" w:color="auto"/>
            <w:right w:val="none" w:sz="0" w:space="0" w:color="auto"/>
          </w:divBdr>
        </w:div>
        <w:div w:id="712311246">
          <w:marLeft w:val="0"/>
          <w:marRight w:val="0"/>
          <w:marTop w:val="0"/>
          <w:marBottom w:val="0"/>
          <w:divBdr>
            <w:top w:val="none" w:sz="0" w:space="0" w:color="auto"/>
            <w:left w:val="none" w:sz="0" w:space="0" w:color="auto"/>
            <w:bottom w:val="none" w:sz="0" w:space="0" w:color="auto"/>
            <w:right w:val="none" w:sz="0" w:space="0" w:color="auto"/>
          </w:divBdr>
        </w:div>
        <w:div w:id="1120998380">
          <w:marLeft w:val="0"/>
          <w:marRight w:val="0"/>
          <w:marTop w:val="0"/>
          <w:marBottom w:val="0"/>
          <w:divBdr>
            <w:top w:val="none" w:sz="0" w:space="0" w:color="auto"/>
            <w:left w:val="none" w:sz="0" w:space="0" w:color="auto"/>
            <w:bottom w:val="none" w:sz="0" w:space="0" w:color="auto"/>
            <w:right w:val="none" w:sz="0" w:space="0" w:color="auto"/>
          </w:divBdr>
        </w:div>
        <w:div w:id="1489323230">
          <w:marLeft w:val="0"/>
          <w:marRight w:val="0"/>
          <w:marTop w:val="0"/>
          <w:marBottom w:val="0"/>
          <w:divBdr>
            <w:top w:val="none" w:sz="0" w:space="0" w:color="auto"/>
            <w:left w:val="none" w:sz="0" w:space="0" w:color="auto"/>
            <w:bottom w:val="none" w:sz="0" w:space="0" w:color="auto"/>
            <w:right w:val="none" w:sz="0" w:space="0" w:color="auto"/>
          </w:divBdr>
        </w:div>
        <w:div w:id="336659462">
          <w:marLeft w:val="0"/>
          <w:marRight w:val="0"/>
          <w:marTop w:val="0"/>
          <w:marBottom w:val="0"/>
          <w:divBdr>
            <w:top w:val="none" w:sz="0" w:space="0" w:color="auto"/>
            <w:left w:val="none" w:sz="0" w:space="0" w:color="auto"/>
            <w:bottom w:val="none" w:sz="0" w:space="0" w:color="auto"/>
            <w:right w:val="none" w:sz="0" w:space="0" w:color="auto"/>
          </w:divBdr>
        </w:div>
        <w:div w:id="1647323317">
          <w:marLeft w:val="0"/>
          <w:marRight w:val="0"/>
          <w:marTop w:val="0"/>
          <w:marBottom w:val="0"/>
          <w:divBdr>
            <w:top w:val="none" w:sz="0" w:space="0" w:color="auto"/>
            <w:left w:val="none" w:sz="0" w:space="0" w:color="auto"/>
            <w:bottom w:val="none" w:sz="0" w:space="0" w:color="auto"/>
            <w:right w:val="none" w:sz="0" w:space="0" w:color="auto"/>
          </w:divBdr>
        </w:div>
        <w:div w:id="1031153878">
          <w:marLeft w:val="0"/>
          <w:marRight w:val="0"/>
          <w:marTop w:val="0"/>
          <w:marBottom w:val="0"/>
          <w:divBdr>
            <w:top w:val="none" w:sz="0" w:space="0" w:color="auto"/>
            <w:left w:val="none" w:sz="0" w:space="0" w:color="auto"/>
            <w:bottom w:val="none" w:sz="0" w:space="0" w:color="auto"/>
            <w:right w:val="none" w:sz="0" w:space="0" w:color="auto"/>
          </w:divBdr>
        </w:div>
        <w:div w:id="949165349">
          <w:marLeft w:val="0"/>
          <w:marRight w:val="0"/>
          <w:marTop w:val="0"/>
          <w:marBottom w:val="0"/>
          <w:divBdr>
            <w:top w:val="none" w:sz="0" w:space="0" w:color="auto"/>
            <w:left w:val="none" w:sz="0" w:space="0" w:color="auto"/>
            <w:bottom w:val="none" w:sz="0" w:space="0" w:color="auto"/>
            <w:right w:val="none" w:sz="0" w:space="0" w:color="auto"/>
          </w:divBdr>
        </w:div>
      </w:divsChild>
    </w:div>
    <w:div w:id="646322581">
      <w:bodyDiv w:val="1"/>
      <w:marLeft w:val="0"/>
      <w:marRight w:val="0"/>
      <w:marTop w:val="0"/>
      <w:marBottom w:val="0"/>
      <w:divBdr>
        <w:top w:val="none" w:sz="0" w:space="0" w:color="auto"/>
        <w:left w:val="none" w:sz="0" w:space="0" w:color="auto"/>
        <w:bottom w:val="none" w:sz="0" w:space="0" w:color="auto"/>
        <w:right w:val="none" w:sz="0" w:space="0" w:color="auto"/>
      </w:divBdr>
      <w:divsChild>
        <w:div w:id="354304667">
          <w:marLeft w:val="0"/>
          <w:marRight w:val="0"/>
          <w:marTop w:val="0"/>
          <w:marBottom w:val="0"/>
          <w:divBdr>
            <w:top w:val="none" w:sz="0" w:space="0" w:color="auto"/>
            <w:left w:val="none" w:sz="0" w:space="0" w:color="auto"/>
            <w:bottom w:val="none" w:sz="0" w:space="0" w:color="auto"/>
            <w:right w:val="none" w:sz="0" w:space="0" w:color="auto"/>
          </w:divBdr>
        </w:div>
        <w:div w:id="1599409537">
          <w:marLeft w:val="0"/>
          <w:marRight w:val="0"/>
          <w:marTop w:val="0"/>
          <w:marBottom w:val="0"/>
          <w:divBdr>
            <w:top w:val="none" w:sz="0" w:space="0" w:color="auto"/>
            <w:left w:val="none" w:sz="0" w:space="0" w:color="auto"/>
            <w:bottom w:val="none" w:sz="0" w:space="0" w:color="auto"/>
            <w:right w:val="none" w:sz="0" w:space="0" w:color="auto"/>
          </w:divBdr>
        </w:div>
      </w:divsChild>
    </w:div>
    <w:div w:id="738944173">
      <w:bodyDiv w:val="1"/>
      <w:marLeft w:val="0"/>
      <w:marRight w:val="0"/>
      <w:marTop w:val="0"/>
      <w:marBottom w:val="0"/>
      <w:divBdr>
        <w:top w:val="none" w:sz="0" w:space="0" w:color="auto"/>
        <w:left w:val="none" w:sz="0" w:space="0" w:color="auto"/>
        <w:bottom w:val="none" w:sz="0" w:space="0" w:color="auto"/>
        <w:right w:val="none" w:sz="0" w:space="0" w:color="auto"/>
      </w:divBdr>
      <w:divsChild>
        <w:div w:id="19166945">
          <w:marLeft w:val="0"/>
          <w:marRight w:val="0"/>
          <w:marTop w:val="0"/>
          <w:marBottom w:val="0"/>
          <w:divBdr>
            <w:top w:val="none" w:sz="0" w:space="0" w:color="auto"/>
            <w:left w:val="none" w:sz="0" w:space="0" w:color="auto"/>
            <w:bottom w:val="none" w:sz="0" w:space="0" w:color="auto"/>
            <w:right w:val="none" w:sz="0" w:space="0" w:color="auto"/>
          </w:divBdr>
        </w:div>
        <w:div w:id="50928774">
          <w:marLeft w:val="0"/>
          <w:marRight w:val="0"/>
          <w:marTop w:val="0"/>
          <w:marBottom w:val="0"/>
          <w:divBdr>
            <w:top w:val="none" w:sz="0" w:space="0" w:color="auto"/>
            <w:left w:val="none" w:sz="0" w:space="0" w:color="auto"/>
            <w:bottom w:val="none" w:sz="0" w:space="0" w:color="auto"/>
            <w:right w:val="none" w:sz="0" w:space="0" w:color="auto"/>
          </w:divBdr>
        </w:div>
        <w:div w:id="248004156">
          <w:marLeft w:val="0"/>
          <w:marRight w:val="0"/>
          <w:marTop w:val="0"/>
          <w:marBottom w:val="0"/>
          <w:divBdr>
            <w:top w:val="none" w:sz="0" w:space="0" w:color="auto"/>
            <w:left w:val="none" w:sz="0" w:space="0" w:color="auto"/>
            <w:bottom w:val="none" w:sz="0" w:space="0" w:color="auto"/>
            <w:right w:val="none" w:sz="0" w:space="0" w:color="auto"/>
          </w:divBdr>
        </w:div>
        <w:div w:id="250429630">
          <w:marLeft w:val="0"/>
          <w:marRight w:val="0"/>
          <w:marTop w:val="0"/>
          <w:marBottom w:val="0"/>
          <w:divBdr>
            <w:top w:val="none" w:sz="0" w:space="0" w:color="auto"/>
            <w:left w:val="none" w:sz="0" w:space="0" w:color="auto"/>
            <w:bottom w:val="none" w:sz="0" w:space="0" w:color="auto"/>
            <w:right w:val="none" w:sz="0" w:space="0" w:color="auto"/>
          </w:divBdr>
        </w:div>
        <w:div w:id="252714032">
          <w:marLeft w:val="0"/>
          <w:marRight w:val="0"/>
          <w:marTop w:val="0"/>
          <w:marBottom w:val="0"/>
          <w:divBdr>
            <w:top w:val="none" w:sz="0" w:space="0" w:color="auto"/>
            <w:left w:val="none" w:sz="0" w:space="0" w:color="auto"/>
            <w:bottom w:val="none" w:sz="0" w:space="0" w:color="auto"/>
            <w:right w:val="none" w:sz="0" w:space="0" w:color="auto"/>
          </w:divBdr>
        </w:div>
        <w:div w:id="272785816">
          <w:marLeft w:val="0"/>
          <w:marRight w:val="0"/>
          <w:marTop w:val="0"/>
          <w:marBottom w:val="0"/>
          <w:divBdr>
            <w:top w:val="none" w:sz="0" w:space="0" w:color="auto"/>
            <w:left w:val="none" w:sz="0" w:space="0" w:color="auto"/>
            <w:bottom w:val="none" w:sz="0" w:space="0" w:color="auto"/>
            <w:right w:val="none" w:sz="0" w:space="0" w:color="auto"/>
          </w:divBdr>
        </w:div>
        <w:div w:id="295767664">
          <w:marLeft w:val="0"/>
          <w:marRight w:val="0"/>
          <w:marTop w:val="0"/>
          <w:marBottom w:val="0"/>
          <w:divBdr>
            <w:top w:val="none" w:sz="0" w:space="0" w:color="auto"/>
            <w:left w:val="none" w:sz="0" w:space="0" w:color="auto"/>
            <w:bottom w:val="none" w:sz="0" w:space="0" w:color="auto"/>
            <w:right w:val="none" w:sz="0" w:space="0" w:color="auto"/>
          </w:divBdr>
        </w:div>
        <w:div w:id="330106718">
          <w:marLeft w:val="0"/>
          <w:marRight w:val="0"/>
          <w:marTop w:val="0"/>
          <w:marBottom w:val="0"/>
          <w:divBdr>
            <w:top w:val="none" w:sz="0" w:space="0" w:color="auto"/>
            <w:left w:val="none" w:sz="0" w:space="0" w:color="auto"/>
            <w:bottom w:val="none" w:sz="0" w:space="0" w:color="auto"/>
            <w:right w:val="none" w:sz="0" w:space="0" w:color="auto"/>
          </w:divBdr>
        </w:div>
        <w:div w:id="346097879">
          <w:marLeft w:val="0"/>
          <w:marRight w:val="0"/>
          <w:marTop w:val="0"/>
          <w:marBottom w:val="0"/>
          <w:divBdr>
            <w:top w:val="none" w:sz="0" w:space="0" w:color="auto"/>
            <w:left w:val="none" w:sz="0" w:space="0" w:color="auto"/>
            <w:bottom w:val="none" w:sz="0" w:space="0" w:color="auto"/>
            <w:right w:val="none" w:sz="0" w:space="0" w:color="auto"/>
          </w:divBdr>
        </w:div>
        <w:div w:id="379981731">
          <w:marLeft w:val="0"/>
          <w:marRight w:val="0"/>
          <w:marTop w:val="0"/>
          <w:marBottom w:val="0"/>
          <w:divBdr>
            <w:top w:val="none" w:sz="0" w:space="0" w:color="auto"/>
            <w:left w:val="none" w:sz="0" w:space="0" w:color="auto"/>
            <w:bottom w:val="none" w:sz="0" w:space="0" w:color="auto"/>
            <w:right w:val="none" w:sz="0" w:space="0" w:color="auto"/>
          </w:divBdr>
        </w:div>
        <w:div w:id="443892103">
          <w:marLeft w:val="0"/>
          <w:marRight w:val="0"/>
          <w:marTop w:val="0"/>
          <w:marBottom w:val="0"/>
          <w:divBdr>
            <w:top w:val="none" w:sz="0" w:space="0" w:color="auto"/>
            <w:left w:val="none" w:sz="0" w:space="0" w:color="auto"/>
            <w:bottom w:val="none" w:sz="0" w:space="0" w:color="auto"/>
            <w:right w:val="none" w:sz="0" w:space="0" w:color="auto"/>
          </w:divBdr>
        </w:div>
        <w:div w:id="493567504">
          <w:marLeft w:val="0"/>
          <w:marRight w:val="0"/>
          <w:marTop w:val="0"/>
          <w:marBottom w:val="0"/>
          <w:divBdr>
            <w:top w:val="none" w:sz="0" w:space="0" w:color="auto"/>
            <w:left w:val="none" w:sz="0" w:space="0" w:color="auto"/>
            <w:bottom w:val="none" w:sz="0" w:space="0" w:color="auto"/>
            <w:right w:val="none" w:sz="0" w:space="0" w:color="auto"/>
          </w:divBdr>
        </w:div>
        <w:div w:id="500509448">
          <w:marLeft w:val="0"/>
          <w:marRight w:val="0"/>
          <w:marTop w:val="0"/>
          <w:marBottom w:val="0"/>
          <w:divBdr>
            <w:top w:val="none" w:sz="0" w:space="0" w:color="auto"/>
            <w:left w:val="none" w:sz="0" w:space="0" w:color="auto"/>
            <w:bottom w:val="none" w:sz="0" w:space="0" w:color="auto"/>
            <w:right w:val="none" w:sz="0" w:space="0" w:color="auto"/>
          </w:divBdr>
        </w:div>
        <w:div w:id="522747058">
          <w:marLeft w:val="0"/>
          <w:marRight w:val="0"/>
          <w:marTop w:val="0"/>
          <w:marBottom w:val="0"/>
          <w:divBdr>
            <w:top w:val="none" w:sz="0" w:space="0" w:color="auto"/>
            <w:left w:val="none" w:sz="0" w:space="0" w:color="auto"/>
            <w:bottom w:val="none" w:sz="0" w:space="0" w:color="auto"/>
            <w:right w:val="none" w:sz="0" w:space="0" w:color="auto"/>
          </w:divBdr>
        </w:div>
        <w:div w:id="565536466">
          <w:marLeft w:val="0"/>
          <w:marRight w:val="0"/>
          <w:marTop w:val="0"/>
          <w:marBottom w:val="0"/>
          <w:divBdr>
            <w:top w:val="none" w:sz="0" w:space="0" w:color="auto"/>
            <w:left w:val="none" w:sz="0" w:space="0" w:color="auto"/>
            <w:bottom w:val="none" w:sz="0" w:space="0" w:color="auto"/>
            <w:right w:val="none" w:sz="0" w:space="0" w:color="auto"/>
          </w:divBdr>
        </w:div>
        <w:div w:id="592739319">
          <w:marLeft w:val="0"/>
          <w:marRight w:val="0"/>
          <w:marTop w:val="0"/>
          <w:marBottom w:val="0"/>
          <w:divBdr>
            <w:top w:val="none" w:sz="0" w:space="0" w:color="auto"/>
            <w:left w:val="none" w:sz="0" w:space="0" w:color="auto"/>
            <w:bottom w:val="none" w:sz="0" w:space="0" w:color="auto"/>
            <w:right w:val="none" w:sz="0" w:space="0" w:color="auto"/>
          </w:divBdr>
        </w:div>
        <w:div w:id="625236796">
          <w:marLeft w:val="0"/>
          <w:marRight w:val="0"/>
          <w:marTop w:val="0"/>
          <w:marBottom w:val="0"/>
          <w:divBdr>
            <w:top w:val="none" w:sz="0" w:space="0" w:color="auto"/>
            <w:left w:val="none" w:sz="0" w:space="0" w:color="auto"/>
            <w:bottom w:val="none" w:sz="0" w:space="0" w:color="auto"/>
            <w:right w:val="none" w:sz="0" w:space="0" w:color="auto"/>
          </w:divBdr>
        </w:div>
        <w:div w:id="649405094">
          <w:marLeft w:val="0"/>
          <w:marRight w:val="0"/>
          <w:marTop w:val="0"/>
          <w:marBottom w:val="0"/>
          <w:divBdr>
            <w:top w:val="none" w:sz="0" w:space="0" w:color="auto"/>
            <w:left w:val="none" w:sz="0" w:space="0" w:color="auto"/>
            <w:bottom w:val="none" w:sz="0" w:space="0" w:color="auto"/>
            <w:right w:val="none" w:sz="0" w:space="0" w:color="auto"/>
          </w:divBdr>
        </w:div>
        <w:div w:id="698166350">
          <w:marLeft w:val="0"/>
          <w:marRight w:val="0"/>
          <w:marTop w:val="0"/>
          <w:marBottom w:val="0"/>
          <w:divBdr>
            <w:top w:val="none" w:sz="0" w:space="0" w:color="auto"/>
            <w:left w:val="none" w:sz="0" w:space="0" w:color="auto"/>
            <w:bottom w:val="none" w:sz="0" w:space="0" w:color="auto"/>
            <w:right w:val="none" w:sz="0" w:space="0" w:color="auto"/>
          </w:divBdr>
        </w:div>
        <w:div w:id="712734753">
          <w:marLeft w:val="0"/>
          <w:marRight w:val="0"/>
          <w:marTop w:val="0"/>
          <w:marBottom w:val="0"/>
          <w:divBdr>
            <w:top w:val="none" w:sz="0" w:space="0" w:color="auto"/>
            <w:left w:val="none" w:sz="0" w:space="0" w:color="auto"/>
            <w:bottom w:val="none" w:sz="0" w:space="0" w:color="auto"/>
            <w:right w:val="none" w:sz="0" w:space="0" w:color="auto"/>
          </w:divBdr>
        </w:div>
        <w:div w:id="767821382">
          <w:marLeft w:val="0"/>
          <w:marRight w:val="0"/>
          <w:marTop w:val="0"/>
          <w:marBottom w:val="0"/>
          <w:divBdr>
            <w:top w:val="none" w:sz="0" w:space="0" w:color="auto"/>
            <w:left w:val="none" w:sz="0" w:space="0" w:color="auto"/>
            <w:bottom w:val="none" w:sz="0" w:space="0" w:color="auto"/>
            <w:right w:val="none" w:sz="0" w:space="0" w:color="auto"/>
          </w:divBdr>
        </w:div>
        <w:div w:id="769008266">
          <w:marLeft w:val="0"/>
          <w:marRight w:val="0"/>
          <w:marTop w:val="0"/>
          <w:marBottom w:val="0"/>
          <w:divBdr>
            <w:top w:val="none" w:sz="0" w:space="0" w:color="auto"/>
            <w:left w:val="none" w:sz="0" w:space="0" w:color="auto"/>
            <w:bottom w:val="none" w:sz="0" w:space="0" w:color="auto"/>
            <w:right w:val="none" w:sz="0" w:space="0" w:color="auto"/>
          </w:divBdr>
        </w:div>
        <w:div w:id="776101213">
          <w:marLeft w:val="0"/>
          <w:marRight w:val="0"/>
          <w:marTop w:val="0"/>
          <w:marBottom w:val="0"/>
          <w:divBdr>
            <w:top w:val="none" w:sz="0" w:space="0" w:color="auto"/>
            <w:left w:val="none" w:sz="0" w:space="0" w:color="auto"/>
            <w:bottom w:val="none" w:sz="0" w:space="0" w:color="auto"/>
            <w:right w:val="none" w:sz="0" w:space="0" w:color="auto"/>
          </w:divBdr>
        </w:div>
        <w:div w:id="833185914">
          <w:marLeft w:val="0"/>
          <w:marRight w:val="0"/>
          <w:marTop w:val="0"/>
          <w:marBottom w:val="0"/>
          <w:divBdr>
            <w:top w:val="none" w:sz="0" w:space="0" w:color="auto"/>
            <w:left w:val="none" w:sz="0" w:space="0" w:color="auto"/>
            <w:bottom w:val="none" w:sz="0" w:space="0" w:color="auto"/>
            <w:right w:val="none" w:sz="0" w:space="0" w:color="auto"/>
          </w:divBdr>
        </w:div>
        <w:div w:id="852571590">
          <w:marLeft w:val="0"/>
          <w:marRight w:val="0"/>
          <w:marTop w:val="0"/>
          <w:marBottom w:val="0"/>
          <w:divBdr>
            <w:top w:val="none" w:sz="0" w:space="0" w:color="auto"/>
            <w:left w:val="none" w:sz="0" w:space="0" w:color="auto"/>
            <w:bottom w:val="none" w:sz="0" w:space="0" w:color="auto"/>
            <w:right w:val="none" w:sz="0" w:space="0" w:color="auto"/>
          </w:divBdr>
        </w:div>
        <w:div w:id="858087324">
          <w:marLeft w:val="0"/>
          <w:marRight w:val="0"/>
          <w:marTop w:val="0"/>
          <w:marBottom w:val="0"/>
          <w:divBdr>
            <w:top w:val="none" w:sz="0" w:space="0" w:color="auto"/>
            <w:left w:val="none" w:sz="0" w:space="0" w:color="auto"/>
            <w:bottom w:val="none" w:sz="0" w:space="0" w:color="auto"/>
            <w:right w:val="none" w:sz="0" w:space="0" w:color="auto"/>
          </w:divBdr>
        </w:div>
        <w:div w:id="872697006">
          <w:marLeft w:val="0"/>
          <w:marRight w:val="0"/>
          <w:marTop w:val="0"/>
          <w:marBottom w:val="0"/>
          <w:divBdr>
            <w:top w:val="none" w:sz="0" w:space="0" w:color="auto"/>
            <w:left w:val="none" w:sz="0" w:space="0" w:color="auto"/>
            <w:bottom w:val="none" w:sz="0" w:space="0" w:color="auto"/>
            <w:right w:val="none" w:sz="0" w:space="0" w:color="auto"/>
          </w:divBdr>
        </w:div>
        <w:div w:id="893741342">
          <w:marLeft w:val="0"/>
          <w:marRight w:val="0"/>
          <w:marTop w:val="0"/>
          <w:marBottom w:val="0"/>
          <w:divBdr>
            <w:top w:val="none" w:sz="0" w:space="0" w:color="auto"/>
            <w:left w:val="none" w:sz="0" w:space="0" w:color="auto"/>
            <w:bottom w:val="none" w:sz="0" w:space="0" w:color="auto"/>
            <w:right w:val="none" w:sz="0" w:space="0" w:color="auto"/>
          </w:divBdr>
        </w:div>
        <w:div w:id="936406241">
          <w:marLeft w:val="0"/>
          <w:marRight w:val="0"/>
          <w:marTop w:val="0"/>
          <w:marBottom w:val="0"/>
          <w:divBdr>
            <w:top w:val="none" w:sz="0" w:space="0" w:color="auto"/>
            <w:left w:val="none" w:sz="0" w:space="0" w:color="auto"/>
            <w:bottom w:val="none" w:sz="0" w:space="0" w:color="auto"/>
            <w:right w:val="none" w:sz="0" w:space="0" w:color="auto"/>
          </w:divBdr>
        </w:div>
        <w:div w:id="991714026">
          <w:marLeft w:val="0"/>
          <w:marRight w:val="0"/>
          <w:marTop w:val="0"/>
          <w:marBottom w:val="0"/>
          <w:divBdr>
            <w:top w:val="none" w:sz="0" w:space="0" w:color="auto"/>
            <w:left w:val="none" w:sz="0" w:space="0" w:color="auto"/>
            <w:bottom w:val="none" w:sz="0" w:space="0" w:color="auto"/>
            <w:right w:val="none" w:sz="0" w:space="0" w:color="auto"/>
          </w:divBdr>
        </w:div>
        <w:div w:id="1029451473">
          <w:marLeft w:val="0"/>
          <w:marRight w:val="0"/>
          <w:marTop w:val="0"/>
          <w:marBottom w:val="0"/>
          <w:divBdr>
            <w:top w:val="none" w:sz="0" w:space="0" w:color="auto"/>
            <w:left w:val="none" w:sz="0" w:space="0" w:color="auto"/>
            <w:bottom w:val="none" w:sz="0" w:space="0" w:color="auto"/>
            <w:right w:val="none" w:sz="0" w:space="0" w:color="auto"/>
          </w:divBdr>
        </w:div>
        <w:div w:id="1080559173">
          <w:marLeft w:val="0"/>
          <w:marRight w:val="0"/>
          <w:marTop w:val="0"/>
          <w:marBottom w:val="0"/>
          <w:divBdr>
            <w:top w:val="none" w:sz="0" w:space="0" w:color="auto"/>
            <w:left w:val="none" w:sz="0" w:space="0" w:color="auto"/>
            <w:bottom w:val="none" w:sz="0" w:space="0" w:color="auto"/>
            <w:right w:val="none" w:sz="0" w:space="0" w:color="auto"/>
          </w:divBdr>
        </w:div>
        <w:div w:id="1134451106">
          <w:marLeft w:val="0"/>
          <w:marRight w:val="0"/>
          <w:marTop w:val="0"/>
          <w:marBottom w:val="0"/>
          <w:divBdr>
            <w:top w:val="none" w:sz="0" w:space="0" w:color="auto"/>
            <w:left w:val="none" w:sz="0" w:space="0" w:color="auto"/>
            <w:bottom w:val="none" w:sz="0" w:space="0" w:color="auto"/>
            <w:right w:val="none" w:sz="0" w:space="0" w:color="auto"/>
          </w:divBdr>
        </w:div>
        <w:div w:id="1135026915">
          <w:marLeft w:val="0"/>
          <w:marRight w:val="0"/>
          <w:marTop w:val="0"/>
          <w:marBottom w:val="0"/>
          <w:divBdr>
            <w:top w:val="none" w:sz="0" w:space="0" w:color="auto"/>
            <w:left w:val="none" w:sz="0" w:space="0" w:color="auto"/>
            <w:bottom w:val="none" w:sz="0" w:space="0" w:color="auto"/>
            <w:right w:val="none" w:sz="0" w:space="0" w:color="auto"/>
          </w:divBdr>
        </w:div>
        <w:div w:id="1148329098">
          <w:marLeft w:val="0"/>
          <w:marRight w:val="0"/>
          <w:marTop w:val="0"/>
          <w:marBottom w:val="0"/>
          <w:divBdr>
            <w:top w:val="none" w:sz="0" w:space="0" w:color="auto"/>
            <w:left w:val="none" w:sz="0" w:space="0" w:color="auto"/>
            <w:bottom w:val="none" w:sz="0" w:space="0" w:color="auto"/>
            <w:right w:val="none" w:sz="0" w:space="0" w:color="auto"/>
          </w:divBdr>
        </w:div>
        <w:div w:id="1165972820">
          <w:marLeft w:val="0"/>
          <w:marRight w:val="0"/>
          <w:marTop w:val="0"/>
          <w:marBottom w:val="0"/>
          <w:divBdr>
            <w:top w:val="none" w:sz="0" w:space="0" w:color="auto"/>
            <w:left w:val="none" w:sz="0" w:space="0" w:color="auto"/>
            <w:bottom w:val="none" w:sz="0" w:space="0" w:color="auto"/>
            <w:right w:val="none" w:sz="0" w:space="0" w:color="auto"/>
          </w:divBdr>
        </w:div>
        <w:div w:id="1192106301">
          <w:marLeft w:val="0"/>
          <w:marRight w:val="0"/>
          <w:marTop w:val="0"/>
          <w:marBottom w:val="0"/>
          <w:divBdr>
            <w:top w:val="none" w:sz="0" w:space="0" w:color="auto"/>
            <w:left w:val="none" w:sz="0" w:space="0" w:color="auto"/>
            <w:bottom w:val="none" w:sz="0" w:space="0" w:color="auto"/>
            <w:right w:val="none" w:sz="0" w:space="0" w:color="auto"/>
          </w:divBdr>
        </w:div>
        <w:div w:id="1198275212">
          <w:marLeft w:val="0"/>
          <w:marRight w:val="0"/>
          <w:marTop w:val="0"/>
          <w:marBottom w:val="0"/>
          <w:divBdr>
            <w:top w:val="none" w:sz="0" w:space="0" w:color="auto"/>
            <w:left w:val="none" w:sz="0" w:space="0" w:color="auto"/>
            <w:bottom w:val="none" w:sz="0" w:space="0" w:color="auto"/>
            <w:right w:val="none" w:sz="0" w:space="0" w:color="auto"/>
          </w:divBdr>
        </w:div>
        <w:div w:id="1278291624">
          <w:marLeft w:val="0"/>
          <w:marRight w:val="0"/>
          <w:marTop w:val="0"/>
          <w:marBottom w:val="0"/>
          <w:divBdr>
            <w:top w:val="none" w:sz="0" w:space="0" w:color="auto"/>
            <w:left w:val="none" w:sz="0" w:space="0" w:color="auto"/>
            <w:bottom w:val="none" w:sz="0" w:space="0" w:color="auto"/>
            <w:right w:val="none" w:sz="0" w:space="0" w:color="auto"/>
          </w:divBdr>
        </w:div>
        <w:div w:id="1381592795">
          <w:marLeft w:val="0"/>
          <w:marRight w:val="0"/>
          <w:marTop w:val="0"/>
          <w:marBottom w:val="0"/>
          <w:divBdr>
            <w:top w:val="none" w:sz="0" w:space="0" w:color="auto"/>
            <w:left w:val="none" w:sz="0" w:space="0" w:color="auto"/>
            <w:bottom w:val="none" w:sz="0" w:space="0" w:color="auto"/>
            <w:right w:val="none" w:sz="0" w:space="0" w:color="auto"/>
          </w:divBdr>
        </w:div>
        <w:div w:id="1383140297">
          <w:marLeft w:val="0"/>
          <w:marRight w:val="0"/>
          <w:marTop w:val="0"/>
          <w:marBottom w:val="0"/>
          <w:divBdr>
            <w:top w:val="none" w:sz="0" w:space="0" w:color="auto"/>
            <w:left w:val="none" w:sz="0" w:space="0" w:color="auto"/>
            <w:bottom w:val="none" w:sz="0" w:space="0" w:color="auto"/>
            <w:right w:val="none" w:sz="0" w:space="0" w:color="auto"/>
          </w:divBdr>
        </w:div>
        <w:div w:id="1409882452">
          <w:marLeft w:val="0"/>
          <w:marRight w:val="0"/>
          <w:marTop w:val="0"/>
          <w:marBottom w:val="0"/>
          <w:divBdr>
            <w:top w:val="none" w:sz="0" w:space="0" w:color="auto"/>
            <w:left w:val="none" w:sz="0" w:space="0" w:color="auto"/>
            <w:bottom w:val="none" w:sz="0" w:space="0" w:color="auto"/>
            <w:right w:val="none" w:sz="0" w:space="0" w:color="auto"/>
          </w:divBdr>
        </w:div>
        <w:div w:id="1424717893">
          <w:marLeft w:val="0"/>
          <w:marRight w:val="0"/>
          <w:marTop w:val="0"/>
          <w:marBottom w:val="0"/>
          <w:divBdr>
            <w:top w:val="none" w:sz="0" w:space="0" w:color="auto"/>
            <w:left w:val="none" w:sz="0" w:space="0" w:color="auto"/>
            <w:bottom w:val="none" w:sz="0" w:space="0" w:color="auto"/>
            <w:right w:val="none" w:sz="0" w:space="0" w:color="auto"/>
          </w:divBdr>
        </w:div>
        <w:div w:id="1444225711">
          <w:marLeft w:val="0"/>
          <w:marRight w:val="0"/>
          <w:marTop w:val="0"/>
          <w:marBottom w:val="0"/>
          <w:divBdr>
            <w:top w:val="none" w:sz="0" w:space="0" w:color="auto"/>
            <w:left w:val="none" w:sz="0" w:space="0" w:color="auto"/>
            <w:bottom w:val="none" w:sz="0" w:space="0" w:color="auto"/>
            <w:right w:val="none" w:sz="0" w:space="0" w:color="auto"/>
          </w:divBdr>
        </w:div>
        <w:div w:id="1453943943">
          <w:marLeft w:val="0"/>
          <w:marRight w:val="0"/>
          <w:marTop w:val="0"/>
          <w:marBottom w:val="0"/>
          <w:divBdr>
            <w:top w:val="none" w:sz="0" w:space="0" w:color="auto"/>
            <w:left w:val="none" w:sz="0" w:space="0" w:color="auto"/>
            <w:bottom w:val="none" w:sz="0" w:space="0" w:color="auto"/>
            <w:right w:val="none" w:sz="0" w:space="0" w:color="auto"/>
          </w:divBdr>
        </w:div>
        <w:div w:id="1454054338">
          <w:marLeft w:val="0"/>
          <w:marRight w:val="0"/>
          <w:marTop w:val="0"/>
          <w:marBottom w:val="0"/>
          <w:divBdr>
            <w:top w:val="none" w:sz="0" w:space="0" w:color="auto"/>
            <w:left w:val="none" w:sz="0" w:space="0" w:color="auto"/>
            <w:bottom w:val="none" w:sz="0" w:space="0" w:color="auto"/>
            <w:right w:val="none" w:sz="0" w:space="0" w:color="auto"/>
          </w:divBdr>
        </w:div>
        <w:div w:id="1457871259">
          <w:marLeft w:val="0"/>
          <w:marRight w:val="0"/>
          <w:marTop w:val="0"/>
          <w:marBottom w:val="0"/>
          <w:divBdr>
            <w:top w:val="none" w:sz="0" w:space="0" w:color="auto"/>
            <w:left w:val="none" w:sz="0" w:space="0" w:color="auto"/>
            <w:bottom w:val="none" w:sz="0" w:space="0" w:color="auto"/>
            <w:right w:val="none" w:sz="0" w:space="0" w:color="auto"/>
          </w:divBdr>
        </w:div>
        <w:div w:id="1479151436">
          <w:marLeft w:val="0"/>
          <w:marRight w:val="0"/>
          <w:marTop w:val="0"/>
          <w:marBottom w:val="0"/>
          <w:divBdr>
            <w:top w:val="none" w:sz="0" w:space="0" w:color="auto"/>
            <w:left w:val="none" w:sz="0" w:space="0" w:color="auto"/>
            <w:bottom w:val="none" w:sz="0" w:space="0" w:color="auto"/>
            <w:right w:val="none" w:sz="0" w:space="0" w:color="auto"/>
          </w:divBdr>
        </w:div>
        <w:div w:id="1542353452">
          <w:marLeft w:val="0"/>
          <w:marRight w:val="0"/>
          <w:marTop w:val="0"/>
          <w:marBottom w:val="0"/>
          <w:divBdr>
            <w:top w:val="none" w:sz="0" w:space="0" w:color="auto"/>
            <w:left w:val="none" w:sz="0" w:space="0" w:color="auto"/>
            <w:bottom w:val="none" w:sz="0" w:space="0" w:color="auto"/>
            <w:right w:val="none" w:sz="0" w:space="0" w:color="auto"/>
          </w:divBdr>
        </w:div>
        <w:div w:id="1547258185">
          <w:marLeft w:val="0"/>
          <w:marRight w:val="0"/>
          <w:marTop w:val="0"/>
          <w:marBottom w:val="0"/>
          <w:divBdr>
            <w:top w:val="none" w:sz="0" w:space="0" w:color="auto"/>
            <w:left w:val="none" w:sz="0" w:space="0" w:color="auto"/>
            <w:bottom w:val="none" w:sz="0" w:space="0" w:color="auto"/>
            <w:right w:val="none" w:sz="0" w:space="0" w:color="auto"/>
          </w:divBdr>
        </w:div>
        <w:div w:id="1573150762">
          <w:marLeft w:val="0"/>
          <w:marRight w:val="0"/>
          <w:marTop w:val="0"/>
          <w:marBottom w:val="0"/>
          <w:divBdr>
            <w:top w:val="none" w:sz="0" w:space="0" w:color="auto"/>
            <w:left w:val="none" w:sz="0" w:space="0" w:color="auto"/>
            <w:bottom w:val="none" w:sz="0" w:space="0" w:color="auto"/>
            <w:right w:val="none" w:sz="0" w:space="0" w:color="auto"/>
          </w:divBdr>
        </w:div>
        <w:div w:id="1616667175">
          <w:marLeft w:val="0"/>
          <w:marRight w:val="0"/>
          <w:marTop w:val="0"/>
          <w:marBottom w:val="0"/>
          <w:divBdr>
            <w:top w:val="none" w:sz="0" w:space="0" w:color="auto"/>
            <w:left w:val="none" w:sz="0" w:space="0" w:color="auto"/>
            <w:bottom w:val="none" w:sz="0" w:space="0" w:color="auto"/>
            <w:right w:val="none" w:sz="0" w:space="0" w:color="auto"/>
          </w:divBdr>
        </w:div>
        <w:div w:id="1653832535">
          <w:marLeft w:val="0"/>
          <w:marRight w:val="0"/>
          <w:marTop w:val="0"/>
          <w:marBottom w:val="0"/>
          <w:divBdr>
            <w:top w:val="none" w:sz="0" w:space="0" w:color="auto"/>
            <w:left w:val="none" w:sz="0" w:space="0" w:color="auto"/>
            <w:bottom w:val="none" w:sz="0" w:space="0" w:color="auto"/>
            <w:right w:val="none" w:sz="0" w:space="0" w:color="auto"/>
          </w:divBdr>
        </w:div>
        <w:div w:id="1787196245">
          <w:marLeft w:val="0"/>
          <w:marRight w:val="0"/>
          <w:marTop w:val="0"/>
          <w:marBottom w:val="0"/>
          <w:divBdr>
            <w:top w:val="none" w:sz="0" w:space="0" w:color="auto"/>
            <w:left w:val="none" w:sz="0" w:space="0" w:color="auto"/>
            <w:bottom w:val="none" w:sz="0" w:space="0" w:color="auto"/>
            <w:right w:val="none" w:sz="0" w:space="0" w:color="auto"/>
          </w:divBdr>
        </w:div>
        <w:div w:id="1839727991">
          <w:marLeft w:val="0"/>
          <w:marRight w:val="0"/>
          <w:marTop w:val="0"/>
          <w:marBottom w:val="0"/>
          <w:divBdr>
            <w:top w:val="none" w:sz="0" w:space="0" w:color="auto"/>
            <w:left w:val="none" w:sz="0" w:space="0" w:color="auto"/>
            <w:bottom w:val="none" w:sz="0" w:space="0" w:color="auto"/>
            <w:right w:val="none" w:sz="0" w:space="0" w:color="auto"/>
          </w:divBdr>
        </w:div>
        <w:div w:id="1871138100">
          <w:marLeft w:val="0"/>
          <w:marRight w:val="0"/>
          <w:marTop w:val="0"/>
          <w:marBottom w:val="0"/>
          <w:divBdr>
            <w:top w:val="none" w:sz="0" w:space="0" w:color="auto"/>
            <w:left w:val="none" w:sz="0" w:space="0" w:color="auto"/>
            <w:bottom w:val="none" w:sz="0" w:space="0" w:color="auto"/>
            <w:right w:val="none" w:sz="0" w:space="0" w:color="auto"/>
          </w:divBdr>
        </w:div>
        <w:div w:id="1889804507">
          <w:marLeft w:val="0"/>
          <w:marRight w:val="0"/>
          <w:marTop w:val="0"/>
          <w:marBottom w:val="0"/>
          <w:divBdr>
            <w:top w:val="none" w:sz="0" w:space="0" w:color="auto"/>
            <w:left w:val="none" w:sz="0" w:space="0" w:color="auto"/>
            <w:bottom w:val="none" w:sz="0" w:space="0" w:color="auto"/>
            <w:right w:val="none" w:sz="0" w:space="0" w:color="auto"/>
          </w:divBdr>
        </w:div>
        <w:div w:id="1976833112">
          <w:marLeft w:val="0"/>
          <w:marRight w:val="0"/>
          <w:marTop w:val="0"/>
          <w:marBottom w:val="0"/>
          <w:divBdr>
            <w:top w:val="none" w:sz="0" w:space="0" w:color="auto"/>
            <w:left w:val="none" w:sz="0" w:space="0" w:color="auto"/>
            <w:bottom w:val="none" w:sz="0" w:space="0" w:color="auto"/>
            <w:right w:val="none" w:sz="0" w:space="0" w:color="auto"/>
          </w:divBdr>
        </w:div>
        <w:div w:id="1991323424">
          <w:marLeft w:val="0"/>
          <w:marRight w:val="0"/>
          <w:marTop w:val="0"/>
          <w:marBottom w:val="0"/>
          <w:divBdr>
            <w:top w:val="none" w:sz="0" w:space="0" w:color="auto"/>
            <w:left w:val="none" w:sz="0" w:space="0" w:color="auto"/>
            <w:bottom w:val="none" w:sz="0" w:space="0" w:color="auto"/>
            <w:right w:val="none" w:sz="0" w:space="0" w:color="auto"/>
          </w:divBdr>
        </w:div>
        <w:div w:id="2044790303">
          <w:marLeft w:val="0"/>
          <w:marRight w:val="0"/>
          <w:marTop w:val="0"/>
          <w:marBottom w:val="0"/>
          <w:divBdr>
            <w:top w:val="none" w:sz="0" w:space="0" w:color="auto"/>
            <w:left w:val="none" w:sz="0" w:space="0" w:color="auto"/>
            <w:bottom w:val="none" w:sz="0" w:space="0" w:color="auto"/>
            <w:right w:val="none" w:sz="0" w:space="0" w:color="auto"/>
          </w:divBdr>
        </w:div>
        <w:div w:id="2058508217">
          <w:marLeft w:val="0"/>
          <w:marRight w:val="0"/>
          <w:marTop w:val="0"/>
          <w:marBottom w:val="0"/>
          <w:divBdr>
            <w:top w:val="none" w:sz="0" w:space="0" w:color="auto"/>
            <w:left w:val="none" w:sz="0" w:space="0" w:color="auto"/>
            <w:bottom w:val="none" w:sz="0" w:space="0" w:color="auto"/>
            <w:right w:val="none" w:sz="0" w:space="0" w:color="auto"/>
          </w:divBdr>
        </w:div>
        <w:div w:id="2066683127">
          <w:marLeft w:val="0"/>
          <w:marRight w:val="0"/>
          <w:marTop w:val="0"/>
          <w:marBottom w:val="0"/>
          <w:divBdr>
            <w:top w:val="none" w:sz="0" w:space="0" w:color="auto"/>
            <w:left w:val="none" w:sz="0" w:space="0" w:color="auto"/>
            <w:bottom w:val="none" w:sz="0" w:space="0" w:color="auto"/>
            <w:right w:val="none" w:sz="0" w:space="0" w:color="auto"/>
          </w:divBdr>
        </w:div>
        <w:div w:id="2094163077">
          <w:marLeft w:val="0"/>
          <w:marRight w:val="0"/>
          <w:marTop w:val="0"/>
          <w:marBottom w:val="0"/>
          <w:divBdr>
            <w:top w:val="none" w:sz="0" w:space="0" w:color="auto"/>
            <w:left w:val="none" w:sz="0" w:space="0" w:color="auto"/>
            <w:bottom w:val="none" w:sz="0" w:space="0" w:color="auto"/>
            <w:right w:val="none" w:sz="0" w:space="0" w:color="auto"/>
          </w:divBdr>
        </w:div>
        <w:div w:id="2110856716">
          <w:marLeft w:val="0"/>
          <w:marRight w:val="0"/>
          <w:marTop w:val="0"/>
          <w:marBottom w:val="0"/>
          <w:divBdr>
            <w:top w:val="none" w:sz="0" w:space="0" w:color="auto"/>
            <w:left w:val="none" w:sz="0" w:space="0" w:color="auto"/>
            <w:bottom w:val="none" w:sz="0" w:space="0" w:color="auto"/>
            <w:right w:val="none" w:sz="0" w:space="0" w:color="auto"/>
          </w:divBdr>
        </w:div>
      </w:divsChild>
    </w:div>
    <w:div w:id="756709882">
      <w:bodyDiv w:val="1"/>
      <w:marLeft w:val="0"/>
      <w:marRight w:val="0"/>
      <w:marTop w:val="0"/>
      <w:marBottom w:val="0"/>
      <w:divBdr>
        <w:top w:val="none" w:sz="0" w:space="0" w:color="auto"/>
        <w:left w:val="none" w:sz="0" w:space="0" w:color="auto"/>
        <w:bottom w:val="none" w:sz="0" w:space="0" w:color="auto"/>
        <w:right w:val="none" w:sz="0" w:space="0" w:color="auto"/>
      </w:divBdr>
    </w:div>
    <w:div w:id="833255480">
      <w:bodyDiv w:val="1"/>
      <w:marLeft w:val="0"/>
      <w:marRight w:val="0"/>
      <w:marTop w:val="0"/>
      <w:marBottom w:val="0"/>
      <w:divBdr>
        <w:top w:val="none" w:sz="0" w:space="0" w:color="auto"/>
        <w:left w:val="none" w:sz="0" w:space="0" w:color="auto"/>
        <w:bottom w:val="none" w:sz="0" w:space="0" w:color="auto"/>
        <w:right w:val="none" w:sz="0" w:space="0" w:color="auto"/>
      </w:divBdr>
    </w:div>
    <w:div w:id="916786074">
      <w:bodyDiv w:val="1"/>
      <w:marLeft w:val="0"/>
      <w:marRight w:val="0"/>
      <w:marTop w:val="0"/>
      <w:marBottom w:val="0"/>
      <w:divBdr>
        <w:top w:val="none" w:sz="0" w:space="0" w:color="auto"/>
        <w:left w:val="none" w:sz="0" w:space="0" w:color="auto"/>
        <w:bottom w:val="none" w:sz="0" w:space="0" w:color="auto"/>
        <w:right w:val="none" w:sz="0" w:space="0" w:color="auto"/>
      </w:divBdr>
    </w:div>
    <w:div w:id="947388922">
      <w:bodyDiv w:val="1"/>
      <w:marLeft w:val="0"/>
      <w:marRight w:val="0"/>
      <w:marTop w:val="0"/>
      <w:marBottom w:val="0"/>
      <w:divBdr>
        <w:top w:val="none" w:sz="0" w:space="0" w:color="auto"/>
        <w:left w:val="none" w:sz="0" w:space="0" w:color="auto"/>
        <w:bottom w:val="none" w:sz="0" w:space="0" w:color="auto"/>
        <w:right w:val="none" w:sz="0" w:space="0" w:color="auto"/>
      </w:divBdr>
      <w:divsChild>
        <w:div w:id="2068869685">
          <w:marLeft w:val="0"/>
          <w:marRight w:val="0"/>
          <w:marTop w:val="0"/>
          <w:marBottom w:val="0"/>
          <w:divBdr>
            <w:top w:val="none" w:sz="0" w:space="0" w:color="auto"/>
            <w:left w:val="none" w:sz="0" w:space="0" w:color="auto"/>
            <w:bottom w:val="none" w:sz="0" w:space="0" w:color="auto"/>
            <w:right w:val="none" w:sz="0" w:space="0" w:color="auto"/>
          </w:divBdr>
        </w:div>
        <w:div w:id="378283625">
          <w:marLeft w:val="0"/>
          <w:marRight w:val="0"/>
          <w:marTop w:val="0"/>
          <w:marBottom w:val="0"/>
          <w:divBdr>
            <w:top w:val="none" w:sz="0" w:space="0" w:color="auto"/>
            <w:left w:val="none" w:sz="0" w:space="0" w:color="auto"/>
            <w:bottom w:val="none" w:sz="0" w:space="0" w:color="auto"/>
            <w:right w:val="none" w:sz="0" w:space="0" w:color="auto"/>
          </w:divBdr>
        </w:div>
        <w:div w:id="247888887">
          <w:marLeft w:val="0"/>
          <w:marRight w:val="0"/>
          <w:marTop w:val="0"/>
          <w:marBottom w:val="0"/>
          <w:divBdr>
            <w:top w:val="none" w:sz="0" w:space="0" w:color="auto"/>
            <w:left w:val="none" w:sz="0" w:space="0" w:color="auto"/>
            <w:bottom w:val="none" w:sz="0" w:space="0" w:color="auto"/>
            <w:right w:val="none" w:sz="0" w:space="0" w:color="auto"/>
          </w:divBdr>
        </w:div>
        <w:div w:id="1663314244">
          <w:marLeft w:val="0"/>
          <w:marRight w:val="0"/>
          <w:marTop w:val="0"/>
          <w:marBottom w:val="0"/>
          <w:divBdr>
            <w:top w:val="none" w:sz="0" w:space="0" w:color="auto"/>
            <w:left w:val="none" w:sz="0" w:space="0" w:color="auto"/>
            <w:bottom w:val="none" w:sz="0" w:space="0" w:color="auto"/>
            <w:right w:val="none" w:sz="0" w:space="0" w:color="auto"/>
          </w:divBdr>
        </w:div>
        <w:div w:id="489634893">
          <w:marLeft w:val="0"/>
          <w:marRight w:val="0"/>
          <w:marTop w:val="0"/>
          <w:marBottom w:val="0"/>
          <w:divBdr>
            <w:top w:val="none" w:sz="0" w:space="0" w:color="auto"/>
            <w:left w:val="none" w:sz="0" w:space="0" w:color="auto"/>
            <w:bottom w:val="none" w:sz="0" w:space="0" w:color="auto"/>
            <w:right w:val="none" w:sz="0" w:space="0" w:color="auto"/>
          </w:divBdr>
        </w:div>
        <w:div w:id="1819960281">
          <w:marLeft w:val="0"/>
          <w:marRight w:val="0"/>
          <w:marTop w:val="0"/>
          <w:marBottom w:val="0"/>
          <w:divBdr>
            <w:top w:val="none" w:sz="0" w:space="0" w:color="auto"/>
            <w:left w:val="none" w:sz="0" w:space="0" w:color="auto"/>
            <w:bottom w:val="none" w:sz="0" w:space="0" w:color="auto"/>
            <w:right w:val="none" w:sz="0" w:space="0" w:color="auto"/>
          </w:divBdr>
        </w:div>
        <w:div w:id="361783954">
          <w:marLeft w:val="0"/>
          <w:marRight w:val="0"/>
          <w:marTop w:val="0"/>
          <w:marBottom w:val="0"/>
          <w:divBdr>
            <w:top w:val="none" w:sz="0" w:space="0" w:color="auto"/>
            <w:left w:val="none" w:sz="0" w:space="0" w:color="auto"/>
            <w:bottom w:val="none" w:sz="0" w:space="0" w:color="auto"/>
            <w:right w:val="none" w:sz="0" w:space="0" w:color="auto"/>
          </w:divBdr>
        </w:div>
        <w:div w:id="486483574">
          <w:marLeft w:val="0"/>
          <w:marRight w:val="0"/>
          <w:marTop w:val="0"/>
          <w:marBottom w:val="0"/>
          <w:divBdr>
            <w:top w:val="none" w:sz="0" w:space="0" w:color="auto"/>
            <w:left w:val="none" w:sz="0" w:space="0" w:color="auto"/>
            <w:bottom w:val="none" w:sz="0" w:space="0" w:color="auto"/>
            <w:right w:val="none" w:sz="0" w:space="0" w:color="auto"/>
          </w:divBdr>
        </w:div>
        <w:div w:id="381104086">
          <w:marLeft w:val="0"/>
          <w:marRight w:val="0"/>
          <w:marTop w:val="0"/>
          <w:marBottom w:val="0"/>
          <w:divBdr>
            <w:top w:val="none" w:sz="0" w:space="0" w:color="auto"/>
            <w:left w:val="none" w:sz="0" w:space="0" w:color="auto"/>
            <w:bottom w:val="none" w:sz="0" w:space="0" w:color="auto"/>
            <w:right w:val="none" w:sz="0" w:space="0" w:color="auto"/>
          </w:divBdr>
        </w:div>
        <w:div w:id="951933411">
          <w:marLeft w:val="0"/>
          <w:marRight w:val="0"/>
          <w:marTop w:val="0"/>
          <w:marBottom w:val="0"/>
          <w:divBdr>
            <w:top w:val="none" w:sz="0" w:space="0" w:color="auto"/>
            <w:left w:val="none" w:sz="0" w:space="0" w:color="auto"/>
            <w:bottom w:val="none" w:sz="0" w:space="0" w:color="auto"/>
            <w:right w:val="none" w:sz="0" w:space="0" w:color="auto"/>
          </w:divBdr>
        </w:div>
        <w:div w:id="2020813336">
          <w:marLeft w:val="0"/>
          <w:marRight w:val="0"/>
          <w:marTop w:val="0"/>
          <w:marBottom w:val="0"/>
          <w:divBdr>
            <w:top w:val="none" w:sz="0" w:space="0" w:color="auto"/>
            <w:left w:val="none" w:sz="0" w:space="0" w:color="auto"/>
            <w:bottom w:val="none" w:sz="0" w:space="0" w:color="auto"/>
            <w:right w:val="none" w:sz="0" w:space="0" w:color="auto"/>
          </w:divBdr>
        </w:div>
        <w:div w:id="1891576383">
          <w:marLeft w:val="0"/>
          <w:marRight w:val="0"/>
          <w:marTop w:val="0"/>
          <w:marBottom w:val="0"/>
          <w:divBdr>
            <w:top w:val="none" w:sz="0" w:space="0" w:color="auto"/>
            <w:left w:val="none" w:sz="0" w:space="0" w:color="auto"/>
            <w:bottom w:val="none" w:sz="0" w:space="0" w:color="auto"/>
            <w:right w:val="none" w:sz="0" w:space="0" w:color="auto"/>
          </w:divBdr>
        </w:div>
        <w:div w:id="1225215046">
          <w:marLeft w:val="0"/>
          <w:marRight w:val="0"/>
          <w:marTop w:val="0"/>
          <w:marBottom w:val="0"/>
          <w:divBdr>
            <w:top w:val="none" w:sz="0" w:space="0" w:color="auto"/>
            <w:left w:val="none" w:sz="0" w:space="0" w:color="auto"/>
            <w:bottom w:val="none" w:sz="0" w:space="0" w:color="auto"/>
            <w:right w:val="none" w:sz="0" w:space="0" w:color="auto"/>
          </w:divBdr>
        </w:div>
        <w:div w:id="728382504">
          <w:marLeft w:val="0"/>
          <w:marRight w:val="0"/>
          <w:marTop w:val="0"/>
          <w:marBottom w:val="0"/>
          <w:divBdr>
            <w:top w:val="none" w:sz="0" w:space="0" w:color="auto"/>
            <w:left w:val="none" w:sz="0" w:space="0" w:color="auto"/>
            <w:bottom w:val="none" w:sz="0" w:space="0" w:color="auto"/>
            <w:right w:val="none" w:sz="0" w:space="0" w:color="auto"/>
          </w:divBdr>
        </w:div>
        <w:div w:id="1689021761">
          <w:marLeft w:val="0"/>
          <w:marRight w:val="0"/>
          <w:marTop w:val="0"/>
          <w:marBottom w:val="0"/>
          <w:divBdr>
            <w:top w:val="none" w:sz="0" w:space="0" w:color="auto"/>
            <w:left w:val="none" w:sz="0" w:space="0" w:color="auto"/>
            <w:bottom w:val="none" w:sz="0" w:space="0" w:color="auto"/>
            <w:right w:val="none" w:sz="0" w:space="0" w:color="auto"/>
          </w:divBdr>
        </w:div>
        <w:div w:id="250434755">
          <w:marLeft w:val="0"/>
          <w:marRight w:val="0"/>
          <w:marTop w:val="0"/>
          <w:marBottom w:val="0"/>
          <w:divBdr>
            <w:top w:val="none" w:sz="0" w:space="0" w:color="auto"/>
            <w:left w:val="none" w:sz="0" w:space="0" w:color="auto"/>
            <w:bottom w:val="none" w:sz="0" w:space="0" w:color="auto"/>
            <w:right w:val="none" w:sz="0" w:space="0" w:color="auto"/>
          </w:divBdr>
        </w:div>
        <w:div w:id="1480919891">
          <w:marLeft w:val="0"/>
          <w:marRight w:val="0"/>
          <w:marTop w:val="0"/>
          <w:marBottom w:val="0"/>
          <w:divBdr>
            <w:top w:val="none" w:sz="0" w:space="0" w:color="auto"/>
            <w:left w:val="none" w:sz="0" w:space="0" w:color="auto"/>
            <w:bottom w:val="none" w:sz="0" w:space="0" w:color="auto"/>
            <w:right w:val="none" w:sz="0" w:space="0" w:color="auto"/>
          </w:divBdr>
        </w:div>
        <w:div w:id="217741683">
          <w:marLeft w:val="0"/>
          <w:marRight w:val="0"/>
          <w:marTop w:val="0"/>
          <w:marBottom w:val="0"/>
          <w:divBdr>
            <w:top w:val="none" w:sz="0" w:space="0" w:color="auto"/>
            <w:left w:val="none" w:sz="0" w:space="0" w:color="auto"/>
            <w:bottom w:val="none" w:sz="0" w:space="0" w:color="auto"/>
            <w:right w:val="none" w:sz="0" w:space="0" w:color="auto"/>
          </w:divBdr>
        </w:div>
        <w:div w:id="1761372119">
          <w:marLeft w:val="0"/>
          <w:marRight w:val="0"/>
          <w:marTop w:val="0"/>
          <w:marBottom w:val="0"/>
          <w:divBdr>
            <w:top w:val="none" w:sz="0" w:space="0" w:color="auto"/>
            <w:left w:val="none" w:sz="0" w:space="0" w:color="auto"/>
            <w:bottom w:val="none" w:sz="0" w:space="0" w:color="auto"/>
            <w:right w:val="none" w:sz="0" w:space="0" w:color="auto"/>
          </w:divBdr>
        </w:div>
        <w:div w:id="1508397736">
          <w:marLeft w:val="0"/>
          <w:marRight w:val="0"/>
          <w:marTop w:val="0"/>
          <w:marBottom w:val="0"/>
          <w:divBdr>
            <w:top w:val="none" w:sz="0" w:space="0" w:color="auto"/>
            <w:left w:val="none" w:sz="0" w:space="0" w:color="auto"/>
            <w:bottom w:val="none" w:sz="0" w:space="0" w:color="auto"/>
            <w:right w:val="none" w:sz="0" w:space="0" w:color="auto"/>
          </w:divBdr>
        </w:div>
        <w:div w:id="562566873">
          <w:marLeft w:val="0"/>
          <w:marRight w:val="0"/>
          <w:marTop w:val="0"/>
          <w:marBottom w:val="0"/>
          <w:divBdr>
            <w:top w:val="none" w:sz="0" w:space="0" w:color="auto"/>
            <w:left w:val="none" w:sz="0" w:space="0" w:color="auto"/>
            <w:bottom w:val="none" w:sz="0" w:space="0" w:color="auto"/>
            <w:right w:val="none" w:sz="0" w:space="0" w:color="auto"/>
          </w:divBdr>
        </w:div>
        <w:div w:id="85661706">
          <w:marLeft w:val="0"/>
          <w:marRight w:val="0"/>
          <w:marTop w:val="0"/>
          <w:marBottom w:val="0"/>
          <w:divBdr>
            <w:top w:val="none" w:sz="0" w:space="0" w:color="auto"/>
            <w:left w:val="none" w:sz="0" w:space="0" w:color="auto"/>
            <w:bottom w:val="none" w:sz="0" w:space="0" w:color="auto"/>
            <w:right w:val="none" w:sz="0" w:space="0" w:color="auto"/>
          </w:divBdr>
        </w:div>
        <w:div w:id="922765869">
          <w:marLeft w:val="0"/>
          <w:marRight w:val="0"/>
          <w:marTop w:val="0"/>
          <w:marBottom w:val="0"/>
          <w:divBdr>
            <w:top w:val="none" w:sz="0" w:space="0" w:color="auto"/>
            <w:left w:val="none" w:sz="0" w:space="0" w:color="auto"/>
            <w:bottom w:val="none" w:sz="0" w:space="0" w:color="auto"/>
            <w:right w:val="none" w:sz="0" w:space="0" w:color="auto"/>
          </w:divBdr>
        </w:div>
        <w:div w:id="1171220830">
          <w:marLeft w:val="0"/>
          <w:marRight w:val="0"/>
          <w:marTop w:val="0"/>
          <w:marBottom w:val="0"/>
          <w:divBdr>
            <w:top w:val="none" w:sz="0" w:space="0" w:color="auto"/>
            <w:left w:val="none" w:sz="0" w:space="0" w:color="auto"/>
            <w:bottom w:val="none" w:sz="0" w:space="0" w:color="auto"/>
            <w:right w:val="none" w:sz="0" w:space="0" w:color="auto"/>
          </w:divBdr>
        </w:div>
        <w:div w:id="1404715336">
          <w:marLeft w:val="0"/>
          <w:marRight w:val="0"/>
          <w:marTop w:val="0"/>
          <w:marBottom w:val="0"/>
          <w:divBdr>
            <w:top w:val="none" w:sz="0" w:space="0" w:color="auto"/>
            <w:left w:val="none" w:sz="0" w:space="0" w:color="auto"/>
            <w:bottom w:val="none" w:sz="0" w:space="0" w:color="auto"/>
            <w:right w:val="none" w:sz="0" w:space="0" w:color="auto"/>
          </w:divBdr>
        </w:div>
        <w:div w:id="113257032">
          <w:marLeft w:val="0"/>
          <w:marRight w:val="0"/>
          <w:marTop w:val="0"/>
          <w:marBottom w:val="0"/>
          <w:divBdr>
            <w:top w:val="none" w:sz="0" w:space="0" w:color="auto"/>
            <w:left w:val="none" w:sz="0" w:space="0" w:color="auto"/>
            <w:bottom w:val="none" w:sz="0" w:space="0" w:color="auto"/>
            <w:right w:val="none" w:sz="0" w:space="0" w:color="auto"/>
          </w:divBdr>
        </w:div>
        <w:div w:id="766466929">
          <w:marLeft w:val="0"/>
          <w:marRight w:val="0"/>
          <w:marTop w:val="0"/>
          <w:marBottom w:val="0"/>
          <w:divBdr>
            <w:top w:val="none" w:sz="0" w:space="0" w:color="auto"/>
            <w:left w:val="none" w:sz="0" w:space="0" w:color="auto"/>
            <w:bottom w:val="none" w:sz="0" w:space="0" w:color="auto"/>
            <w:right w:val="none" w:sz="0" w:space="0" w:color="auto"/>
          </w:divBdr>
        </w:div>
        <w:div w:id="244999933">
          <w:marLeft w:val="0"/>
          <w:marRight w:val="0"/>
          <w:marTop w:val="0"/>
          <w:marBottom w:val="0"/>
          <w:divBdr>
            <w:top w:val="none" w:sz="0" w:space="0" w:color="auto"/>
            <w:left w:val="none" w:sz="0" w:space="0" w:color="auto"/>
            <w:bottom w:val="none" w:sz="0" w:space="0" w:color="auto"/>
            <w:right w:val="none" w:sz="0" w:space="0" w:color="auto"/>
          </w:divBdr>
        </w:div>
        <w:div w:id="436483881">
          <w:marLeft w:val="0"/>
          <w:marRight w:val="0"/>
          <w:marTop w:val="0"/>
          <w:marBottom w:val="0"/>
          <w:divBdr>
            <w:top w:val="none" w:sz="0" w:space="0" w:color="auto"/>
            <w:left w:val="none" w:sz="0" w:space="0" w:color="auto"/>
            <w:bottom w:val="none" w:sz="0" w:space="0" w:color="auto"/>
            <w:right w:val="none" w:sz="0" w:space="0" w:color="auto"/>
          </w:divBdr>
        </w:div>
        <w:div w:id="1047416663">
          <w:marLeft w:val="0"/>
          <w:marRight w:val="0"/>
          <w:marTop w:val="0"/>
          <w:marBottom w:val="0"/>
          <w:divBdr>
            <w:top w:val="none" w:sz="0" w:space="0" w:color="auto"/>
            <w:left w:val="none" w:sz="0" w:space="0" w:color="auto"/>
            <w:bottom w:val="none" w:sz="0" w:space="0" w:color="auto"/>
            <w:right w:val="none" w:sz="0" w:space="0" w:color="auto"/>
          </w:divBdr>
        </w:div>
        <w:div w:id="1397050466">
          <w:marLeft w:val="0"/>
          <w:marRight w:val="0"/>
          <w:marTop w:val="0"/>
          <w:marBottom w:val="0"/>
          <w:divBdr>
            <w:top w:val="none" w:sz="0" w:space="0" w:color="auto"/>
            <w:left w:val="none" w:sz="0" w:space="0" w:color="auto"/>
            <w:bottom w:val="none" w:sz="0" w:space="0" w:color="auto"/>
            <w:right w:val="none" w:sz="0" w:space="0" w:color="auto"/>
          </w:divBdr>
        </w:div>
        <w:div w:id="2027250871">
          <w:marLeft w:val="0"/>
          <w:marRight w:val="0"/>
          <w:marTop w:val="0"/>
          <w:marBottom w:val="0"/>
          <w:divBdr>
            <w:top w:val="none" w:sz="0" w:space="0" w:color="auto"/>
            <w:left w:val="none" w:sz="0" w:space="0" w:color="auto"/>
            <w:bottom w:val="none" w:sz="0" w:space="0" w:color="auto"/>
            <w:right w:val="none" w:sz="0" w:space="0" w:color="auto"/>
          </w:divBdr>
        </w:div>
        <w:div w:id="1724477264">
          <w:marLeft w:val="0"/>
          <w:marRight w:val="0"/>
          <w:marTop w:val="0"/>
          <w:marBottom w:val="0"/>
          <w:divBdr>
            <w:top w:val="none" w:sz="0" w:space="0" w:color="auto"/>
            <w:left w:val="none" w:sz="0" w:space="0" w:color="auto"/>
            <w:bottom w:val="none" w:sz="0" w:space="0" w:color="auto"/>
            <w:right w:val="none" w:sz="0" w:space="0" w:color="auto"/>
          </w:divBdr>
        </w:div>
        <w:div w:id="2121872292">
          <w:marLeft w:val="0"/>
          <w:marRight w:val="0"/>
          <w:marTop w:val="0"/>
          <w:marBottom w:val="0"/>
          <w:divBdr>
            <w:top w:val="none" w:sz="0" w:space="0" w:color="auto"/>
            <w:left w:val="none" w:sz="0" w:space="0" w:color="auto"/>
            <w:bottom w:val="none" w:sz="0" w:space="0" w:color="auto"/>
            <w:right w:val="none" w:sz="0" w:space="0" w:color="auto"/>
          </w:divBdr>
        </w:div>
        <w:div w:id="1152211552">
          <w:marLeft w:val="0"/>
          <w:marRight w:val="0"/>
          <w:marTop w:val="0"/>
          <w:marBottom w:val="0"/>
          <w:divBdr>
            <w:top w:val="none" w:sz="0" w:space="0" w:color="auto"/>
            <w:left w:val="none" w:sz="0" w:space="0" w:color="auto"/>
            <w:bottom w:val="none" w:sz="0" w:space="0" w:color="auto"/>
            <w:right w:val="none" w:sz="0" w:space="0" w:color="auto"/>
          </w:divBdr>
        </w:div>
        <w:div w:id="615985085">
          <w:marLeft w:val="0"/>
          <w:marRight w:val="0"/>
          <w:marTop w:val="0"/>
          <w:marBottom w:val="0"/>
          <w:divBdr>
            <w:top w:val="none" w:sz="0" w:space="0" w:color="auto"/>
            <w:left w:val="none" w:sz="0" w:space="0" w:color="auto"/>
            <w:bottom w:val="none" w:sz="0" w:space="0" w:color="auto"/>
            <w:right w:val="none" w:sz="0" w:space="0" w:color="auto"/>
          </w:divBdr>
        </w:div>
        <w:div w:id="50734112">
          <w:marLeft w:val="0"/>
          <w:marRight w:val="0"/>
          <w:marTop w:val="0"/>
          <w:marBottom w:val="0"/>
          <w:divBdr>
            <w:top w:val="none" w:sz="0" w:space="0" w:color="auto"/>
            <w:left w:val="none" w:sz="0" w:space="0" w:color="auto"/>
            <w:bottom w:val="none" w:sz="0" w:space="0" w:color="auto"/>
            <w:right w:val="none" w:sz="0" w:space="0" w:color="auto"/>
          </w:divBdr>
        </w:div>
        <w:div w:id="1921985156">
          <w:marLeft w:val="0"/>
          <w:marRight w:val="0"/>
          <w:marTop w:val="0"/>
          <w:marBottom w:val="0"/>
          <w:divBdr>
            <w:top w:val="none" w:sz="0" w:space="0" w:color="auto"/>
            <w:left w:val="none" w:sz="0" w:space="0" w:color="auto"/>
            <w:bottom w:val="none" w:sz="0" w:space="0" w:color="auto"/>
            <w:right w:val="none" w:sz="0" w:space="0" w:color="auto"/>
          </w:divBdr>
        </w:div>
        <w:div w:id="667950437">
          <w:marLeft w:val="0"/>
          <w:marRight w:val="0"/>
          <w:marTop w:val="0"/>
          <w:marBottom w:val="0"/>
          <w:divBdr>
            <w:top w:val="none" w:sz="0" w:space="0" w:color="auto"/>
            <w:left w:val="none" w:sz="0" w:space="0" w:color="auto"/>
            <w:bottom w:val="none" w:sz="0" w:space="0" w:color="auto"/>
            <w:right w:val="none" w:sz="0" w:space="0" w:color="auto"/>
          </w:divBdr>
        </w:div>
        <w:div w:id="963194377">
          <w:marLeft w:val="0"/>
          <w:marRight w:val="0"/>
          <w:marTop w:val="0"/>
          <w:marBottom w:val="0"/>
          <w:divBdr>
            <w:top w:val="none" w:sz="0" w:space="0" w:color="auto"/>
            <w:left w:val="none" w:sz="0" w:space="0" w:color="auto"/>
            <w:bottom w:val="none" w:sz="0" w:space="0" w:color="auto"/>
            <w:right w:val="none" w:sz="0" w:space="0" w:color="auto"/>
          </w:divBdr>
        </w:div>
        <w:div w:id="492792585">
          <w:marLeft w:val="0"/>
          <w:marRight w:val="0"/>
          <w:marTop w:val="0"/>
          <w:marBottom w:val="0"/>
          <w:divBdr>
            <w:top w:val="none" w:sz="0" w:space="0" w:color="auto"/>
            <w:left w:val="none" w:sz="0" w:space="0" w:color="auto"/>
            <w:bottom w:val="none" w:sz="0" w:space="0" w:color="auto"/>
            <w:right w:val="none" w:sz="0" w:space="0" w:color="auto"/>
          </w:divBdr>
        </w:div>
        <w:div w:id="1601327644">
          <w:marLeft w:val="0"/>
          <w:marRight w:val="0"/>
          <w:marTop w:val="0"/>
          <w:marBottom w:val="0"/>
          <w:divBdr>
            <w:top w:val="none" w:sz="0" w:space="0" w:color="auto"/>
            <w:left w:val="none" w:sz="0" w:space="0" w:color="auto"/>
            <w:bottom w:val="none" w:sz="0" w:space="0" w:color="auto"/>
            <w:right w:val="none" w:sz="0" w:space="0" w:color="auto"/>
          </w:divBdr>
        </w:div>
        <w:div w:id="386344599">
          <w:marLeft w:val="0"/>
          <w:marRight w:val="0"/>
          <w:marTop w:val="0"/>
          <w:marBottom w:val="0"/>
          <w:divBdr>
            <w:top w:val="none" w:sz="0" w:space="0" w:color="auto"/>
            <w:left w:val="none" w:sz="0" w:space="0" w:color="auto"/>
            <w:bottom w:val="none" w:sz="0" w:space="0" w:color="auto"/>
            <w:right w:val="none" w:sz="0" w:space="0" w:color="auto"/>
          </w:divBdr>
        </w:div>
        <w:div w:id="2100058854">
          <w:marLeft w:val="0"/>
          <w:marRight w:val="0"/>
          <w:marTop w:val="0"/>
          <w:marBottom w:val="0"/>
          <w:divBdr>
            <w:top w:val="none" w:sz="0" w:space="0" w:color="auto"/>
            <w:left w:val="none" w:sz="0" w:space="0" w:color="auto"/>
            <w:bottom w:val="none" w:sz="0" w:space="0" w:color="auto"/>
            <w:right w:val="none" w:sz="0" w:space="0" w:color="auto"/>
          </w:divBdr>
        </w:div>
        <w:div w:id="1572038814">
          <w:marLeft w:val="0"/>
          <w:marRight w:val="0"/>
          <w:marTop w:val="0"/>
          <w:marBottom w:val="0"/>
          <w:divBdr>
            <w:top w:val="none" w:sz="0" w:space="0" w:color="auto"/>
            <w:left w:val="none" w:sz="0" w:space="0" w:color="auto"/>
            <w:bottom w:val="none" w:sz="0" w:space="0" w:color="auto"/>
            <w:right w:val="none" w:sz="0" w:space="0" w:color="auto"/>
          </w:divBdr>
        </w:div>
        <w:div w:id="494876872">
          <w:marLeft w:val="0"/>
          <w:marRight w:val="0"/>
          <w:marTop w:val="0"/>
          <w:marBottom w:val="0"/>
          <w:divBdr>
            <w:top w:val="none" w:sz="0" w:space="0" w:color="auto"/>
            <w:left w:val="none" w:sz="0" w:space="0" w:color="auto"/>
            <w:bottom w:val="none" w:sz="0" w:space="0" w:color="auto"/>
            <w:right w:val="none" w:sz="0" w:space="0" w:color="auto"/>
          </w:divBdr>
        </w:div>
        <w:div w:id="1628008202">
          <w:marLeft w:val="0"/>
          <w:marRight w:val="0"/>
          <w:marTop w:val="0"/>
          <w:marBottom w:val="0"/>
          <w:divBdr>
            <w:top w:val="none" w:sz="0" w:space="0" w:color="auto"/>
            <w:left w:val="none" w:sz="0" w:space="0" w:color="auto"/>
            <w:bottom w:val="none" w:sz="0" w:space="0" w:color="auto"/>
            <w:right w:val="none" w:sz="0" w:space="0" w:color="auto"/>
          </w:divBdr>
        </w:div>
        <w:div w:id="17825793">
          <w:marLeft w:val="0"/>
          <w:marRight w:val="0"/>
          <w:marTop w:val="0"/>
          <w:marBottom w:val="0"/>
          <w:divBdr>
            <w:top w:val="none" w:sz="0" w:space="0" w:color="auto"/>
            <w:left w:val="none" w:sz="0" w:space="0" w:color="auto"/>
            <w:bottom w:val="none" w:sz="0" w:space="0" w:color="auto"/>
            <w:right w:val="none" w:sz="0" w:space="0" w:color="auto"/>
          </w:divBdr>
        </w:div>
        <w:div w:id="720595658">
          <w:marLeft w:val="0"/>
          <w:marRight w:val="0"/>
          <w:marTop w:val="0"/>
          <w:marBottom w:val="0"/>
          <w:divBdr>
            <w:top w:val="none" w:sz="0" w:space="0" w:color="auto"/>
            <w:left w:val="none" w:sz="0" w:space="0" w:color="auto"/>
            <w:bottom w:val="none" w:sz="0" w:space="0" w:color="auto"/>
            <w:right w:val="none" w:sz="0" w:space="0" w:color="auto"/>
          </w:divBdr>
        </w:div>
        <w:div w:id="1900021240">
          <w:marLeft w:val="0"/>
          <w:marRight w:val="0"/>
          <w:marTop w:val="0"/>
          <w:marBottom w:val="0"/>
          <w:divBdr>
            <w:top w:val="none" w:sz="0" w:space="0" w:color="auto"/>
            <w:left w:val="none" w:sz="0" w:space="0" w:color="auto"/>
            <w:bottom w:val="none" w:sz="0" w:space="0" w:color="auto"/>
            <w:right w:val="none" w:sz="0" w:space="0" w:color="auto"/>
          </w:divBdr>
        </w:div>
        <w:div w:id="200019581">
          <w:marLeft w:val="0"/>
          <w:marRight w:val="0"/>
          <w:marTop w:val="0"/>
          <w:marBottom w:val="0"/>
          <w:divBdr>
            <w:top w:val="none" w:sz="0" w:space="0" w:color="auto"/>
            <w:left w:val="none" w:sz="0" w:space="0" w:color="auto"/>
            <w:bottom w:val="none" w:sz="0" w:space="0" w:color="auto"/>
            <w:right w:val="none" w:sz="0" w:space="0" w:color="auto"/>
          </w:divBdr>
        </w:div>
        <w:div w:id="1511488511">
          <w:marLeft w:val="0"/>
          <w:marRight w:val="0"/>
          <w:marTop w:val="0"/>
          <w:marBottom w:val="0"/>
          <w:divBdr>
            <w:top w:val="none" w:sz="0" w:space="0" w:color="auto"/>
            <w:left w:val="none" w:sz="0" w:space="0" w:color="auto"/>
            <w:bottom w:val="none" w:sz="0" w:space="0" w:color="auto"/>
            <w:right w:val="none" w:sz="0" w:space="0" w:color="auto"/>
          </w:divBdr>
        </w:div>
        <w:div w:id="6947044">
          <w:marLeft w:val="0"/>
          <w:marRight w:val="0"/>
          <w:marTop w:val="0"/>
          <w:marBottom w:val="0"/>
          <w:divBdr>
            <w:top w:val="none" w:sz="0" w:space="0" w:color="auto"/>
            <w:left w:val="none" w:sz="0" w:space="0" w:color="auto"/>
            <w:bottom w:val="none" w:sz="0" w:space="0" w:color="auto"/>
            <w:right w:val="none" w:sz="0" w:space="0" w:color="auto"/>
          </w:divBdr>
        </w:div>
        <w:div w:id="1032650917">
          <w:marLeft w:val="0"/>
          <w:marRight w:val="0"/>
          <w:marTop w:val="0"/>
          <w:marBottom w:val="0"/>
          <w:divBdr>
            <w:top w:val="none" w:sz="0" w:space="0" w:color="auto"/>
            <w:left w:val="none" w:sz="0" w:space="0" w:color="auto"/>
            <w:bottom w:val="none" w:sz="0" w:space="0" w:color="auto"/>
            <w:right w:val="none" w:sz="0" w:space="0" w:color="auto"/>
          </w:divBdr>
        </w:div>
        <w:div w:id="1344430173">
          <w:marLeft w:val="0"/>
          <w:marRight w:val="0"/>
          <w:marTop w:val="0"/>
          <w:marBottom w:val="0"/>
          <w:divBdr>
            <w:top w:val="none" w:sz="0" w:space="0" w:color="auto"/>
            <w:left w:val="none" w:sz="0" w:space="0" w:color="auto"/>
            <w:bottom w:val="none" w:sz="0" w:space="0" w:color="auto"/>
            <w:right w:val="none" w:sz="0" w:space="0" w:color="auto"/>
          </w:divBdr>
        </w:div>
        <w:div w:id="94137181">
          <w:marLeft w:val="0"/>
          <w:marRight w:val="0"/>
          <w:marTop w:val="0"/>
          <w:marBottom w:val="0"/>
          <w:divBdr>
            <w:top w:val="none" w:sz="0" w:space="0" w:color="auto"/>
            <w:left w:val="none" w:sz="0" w:space="0" w:color="auto"/>
            <w:bottom w:val="none" w:sz="0" w:space="0" w:color="auto"/>
            <w:right w:val="none" w:sz="0" w:space="0" w:color="auto"/>
          </w:divBdr>
        </w:div>
        <w:div w:id="1863979905">
          <w:marLeft w:val="0"/>
          <w:marRight w:val="0"/>
          <w:marTop w:val="0"/>
          <w:marBottom w:val="0"/>
          <w:divBdr>
            <w:top w:val="none" w:sz="0" w:space="0" w:color="auto"/>
            <w:left w:val="none" w:sz="0" w:space="0" w:color="auto"/>
            <w:bottom w:val="none" w:sz="0" w:space="0" w:color="auto"/>
            <w:right w:val="none" w:sz="0" w:space="0" w:color="auto"/>
          </w:divBdr>
        </w:div>
        <w:div w:id="1275987832">
          <w:marLeft w:val="0"/>
          <w:marRight w:val="0"/>
          <w:marTop w:val="0"/>
          <w:marBottom w:val="0"/>
          <w:divBdr>
            <w:top w:val="none" w:sz="0" w:space="0" w:color="auto"/>
            <w:left w:val="none" w:sz="0" w:space="0" w:color="auto"/>
            <w:bottom w:val="none" w:sz="0" w:space="0" w:color="auto"/>
            <w:right w:val="none" w:sz="0" w:space="0" w:color="auto"/>
          </w:divBdr>
        </w:div>
        <w:div w:id="172186908">
          <w:marLeft w:val="0"/>
          <w:marRight w:val="0"/>
          <w:marTop w:val="0"/>
          <w:marBottom w:val="0"/>
          <w:divBdr>
            <w:top w:val="none" w:sz="0" w:space="0" w:color="auto"/>
            <w:left w:val="none" w:sz="0" w:space="0" w:color="auto"/>
            <w:bottom w:val="none" w:sz="0" w:space="0" w:color="auto"/>
            <w:right w:val="none" w:sz="0" w:space="0" w:color="auto"/>
          </w:divBdr>
        </w:div>
        <w:div w:id="497430351">
          <w:marLeft w:val="0"/>
          <w:marRight w:val="0"/>
          <w:marTop w:val="0"/>
          <w:marBottom w:val="0"/>
          <w:divBdr>
            <w:top w:val="none" w:sz="0" w:space="0" w:color="auto"/>
            <w:left w:val="none" w:sz="0" w:space="0" w:color="auto"/>
            <w:bottom w:val="none" w:sz="0" w:space="0" w:color="auto"/>
            <w:right w:val="none" w:sz="0" w:space="0" w:color="auto"/>
          </w:divBdr>
        </w:div>
        <w:div w:id="120421071">
          <w:marLeft w:val="0"/>
          <w:marRight w:val="0"/>
          <w:marTop w:val="0"/>
          <w:marBottom w:val="0"/>
          <w:divBdr>
            <w:top w:val="none" w:sz="0" w:space="0" w:color="auto"/>
            <w:left w:val="none" w:sz="0" w:space="0" w:color="auto"/>
            <w:bottom w:val="none" w:sz="0" w:space="0" w:color="auto"/>
            <w:right w:val="none" w:sz="0" w:space="0" w:color="auto"/>
          </w:divBdr>
        </w:div>
        <w:div w:id="1924144117">
          <w:marLeft w:val="0"/>
          <w:marRight w:val="0"/>
          <w:marTop w:val="0"/>
          <w:marBottom w:val="0"/>
          <w:divBdr>
            <w:top w:val="none" w:sz="0" w:space="0" w:color="auto"/>
            <w:left w:val="none" w:sz="0" w:space="0" w:color="auto"/>
            <w:bottom w:val="none" w:sz="0" w:space="0" w:color="auto"/>
            <w:right w:val="none" w:sz="0" w:space="0" w:color="auto"/>
          </w:divBdr>
        </w:div>
        <w:div w:id="444203909">
          <w:marLeft w:val="0"/>
          <w:marRight w:val="0"/>
          <w:marTop w:val="0"/>
          <w:marBottom w:val="0"/>
          <w:divBdr>
            <w:top w:val="none" w:sz="0" w:space="0" w:color="auto"/>
            <w:left w:val="none" w:sz="0" w:space="0" w:color="auto"/>
            <w:bottom w:val="none" w:sz="0" w:space="0" w:color="auto"/>
            <w:right w:val="none" w:sz="0" w:space="0" w:color="auto"/>
          </w:divBdr>
        </w:div>
        <w:div w:id="2119450351">
          <w:marLeft w:val="0"/>
          <w:marRight w:val="0"/>
          <w:marTop w:val="0"/>
          <w:marBottom w:val="0"/>
          <w:divBdr>
            <w:top w:val="none" w:sz="0" w:space="0" w:color="auto"/>
            <w:left w:val="none" w:sz="0" w:space="0" w:color="auto"/>
            <w:bottom w:val="none" w:sz="0" w:space="0" w:color="auto"/>
            <w:right w:val="none" w:sz="0" w:space="0" w:color="auto"/>
          </w:divBdr>
        </w:div>
      </w:divsChild>
    </w:div>
    <w:div w:id="1086000293">
      <w:bodyDiv w:val="1"/>
      <w:marLeft w:val="0"/>
      <w:marRight w:val="0"/>
      <w:marTop w:val="0"/>
      <w:marBottom w:val="0"/>
      <w:divBdr>
        <w:top w:val="none" w:sz="0" w:space="0" w:color="auto"/>
        <w:left w:val="none" w:sz="0" w:space="0" w:color="auto"/>
        <w:bottom w:val="none" w:sz="0" w:space="0" w:color="auto"/>
        <w:right w:val="none" w:sz="0" w:space="0" w:color="auto"/>
      </w:divBdr>
    </w:div>
    <w:div w:id="1170217934">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431657918">
      <w:bodyDiv w:val="1"/>
      <w:marLeft w:val="0"/>
      <w:marRight w:val="0"/>
      <w:marTop w:val="0"/>
      <w:marBottom w:val="0"/>
      <w:divBdr>
        <w:top w:val="none" w:sz="0" w:space="0" w:color="auto"/>
        <w:left w:val="none" w:sz="0" w:space="0" w:color="auto"/>
        <w:bottom w:val="none" w:sz="0" w:space="0" w:color="auto"/>
        <w:right w:val="none" w:sz="0" w:space="0" w:color="auto"/>
      </w:divBdr>
    </w:div>
    <w:div w:id="1741058775">
      <w:bodyDiv w:val="1"/>
      <w:marLeft w:val="0"/>
      <w:marRight w:val="0"/>
      <w:marTop w:val="0"/>
      <w:marBottom w:val="0"/>
      <w:divBdr>
        <w:top w:val="none" w:sz="0" w:space="0" w:color="auto"/>
        <w:left w:val="none" w:sz="0" w:space="0" w:color="auto"/>
        <w:bottom w:val="none" w:sz="0" w:space="0" w:color="auto"/>
        <w:right w:val="none" w:sz="0" w:space="0" w:color="auto"/>
      </w:divBdr>
      <w:divsChild>
        <w:div w:id="46029148">
          <w:marLeft w:val="0"/>
          <w:marRight w:val="0"/>
          <w:marTop w:val="0"/>
          <w:marBottom w:val="0"/>
          <w:divBdr>
            <w:top w:val="none" w:sz="0" w:space="0" w:color="auto"/>
            <w:left w:val="none" w:sz="0" w:space="0" w:color="auto"/>
            <w:bottom w:val="none" w:sz="0" w:space="0" w:color="auto"/>
            <w:right w:val="none" w:sz="0" w:space="0" w:color="auto"/>
          </w:divBdr>
        </w:div>
        <w:div w:id="66611712">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75790926">
          <w:marLeft w:val="0"/>
          <w:marRight w:val="0"/>
          <w:marTop w:val="0"/>
          <w:marBottom w:val="0"/>
          <w:divBdr>
            <w:top w:val="none" w:sz="0" w:space="0" w:color="auto"/>
            <w:left w:val="none" w:sz="0" w:space="0" w:color="auto"/>
            <w:bottom w:val="none" w:sz="0" w:space="0" w:color="auto"/>
            <w:right w:val="none" w:sz="0" w:space="0" w:color="auto"/>
          </w:divBdr>
        </w:div>
        <w:div w:id="81608886">
          <w:marLeft w:val="0"/>
          <w:marRight w:val="0"/>
          <w:marTop w:val="0"/>
          <w:marBottom w:val="0"/>
          <w:divBdr>
            <w:top w:val="none" w:sz="0" w:space="0" w:color="auto"/>
            <w:left w:val="none" w:sz="0" w:space="0" w:color="auto"/>
            <w:bottom w:val="none" w:sz="0" w:space="0" w:color="auto"/>
            <w:right w:val="none" w:sz="0" w:space="0" w:color="auto"/>
          </w:divBdr>
        </w:div>
        <w:div w:id="112603477">
          <w:marLeft w:val="0"/>
          <w:marRight w:val="0"/>
          <w:marTop w:val="0"/>
          <w:marBottom w:val="0"/>
          <w:divBdr>
            <w:top w:val="none" w:sz="0" w:space="0" w:color="auto"/>
            <w:left w:val="none" w:sz="0" w:space="0" w:color="auto"/>
            <w:bottom w:val="none" w:sz="0" w:space="0" w:color="auto"/>
            <w:right w:val="none" w:sz="0" w:space="0" w:color="auto"/>
          </w:divBdr>
        </w:div>
        <w:div w:id="142549857">
          <w:marLeft w:val="0"/>
          <w:marRight w:val="0"/>
          <w:marTop w:val="0"/>
          <w:marBottom w:val="0"/>
          <w:divBdr>
            <w:top w:val="none" w:sz="0" w:space="0" w:color="auto"/>
            <w:left w:val="none" w:sz="0" w:space="0" w:color="auto"/>
            <w:bottom w:val="none" w:sz="0" w:space="0" w:color="auto"/>
            <w:right w:val="none" w:sz="0" w:space="0" w:color="auto"/>
          </w:divBdr>
        </w:div>
        <w:div w:id="172501859">
          <w:marLeft w:val="0"/>
          <w:marRight w:val="0"/>
          <w:marTop w:val="0"/>
          <w:marBottom w:val="0"/>
          <w:divBdr>
            <w:top w:val="none" w:sz="0" w:space="0" w:color="auto"/>
            <w:left w:val="none" w:sz="0" w:space="0" w:color="auto"/>
            <w:bottom w:val="none" w:sz="0" w:space="0" w:color="auto"/>
            <w:right w:val="none" w:sz="0" w:space="0" w:color="auto"/>
          </w:divBdr>
        </w:div>
        <w:div w:id="181744681">
          <w:marLeft w:val="0"/>
          <w:marRight w:val="0"/>
          <w:marTop w:val="0"/>
          <w:marBottom w:val="0"/>
          <w:divBdr>
            <w:top w:val="none" w:sz="0" w:space="0" w:color="auto"/>
            <w:left w:val="none" w:sz="0" w:space="0" w:color="auto"/>
            <w:bottom w:val="none" w:sz="0" w:space="0" w:color="auto"/>
            <w:right w:val="none" w:sz="0" w:space="0" w:color="auto"/>
          </w:divBdr>
        </w:div>
        <w:div w:id="189924986">
          <w:marLeft w:val="0"/>
          <w:marRight w:val="0"/>
          <w:marTop w:val="0"/>
          <w:marBottom w:val="0"/>
          <w:divBdr>
            <w:top w:val="none" w:sz="0" w:space="0" w:color="auto"/>
            <w:left w:val="none" w:sz="0" w:space="0" w:color="auto"/>
            <w:bottom w:val="none" w:sz="0" w:space="0" w:color="auto"/>
            <w:right w:val="none" w:sz="0" w:space="0" w:color="auto"/>
          </w:divBdr>
        </w:div>
        <w:div w:id="276134360">
          <w:marLeft w:val="0"/>
          <w:marRight w:val="0"/>
          <w:marTop w:val="0"/>
          <w:marBottom w:val="0"/>
          <w:divBdr>
            <w:top w:val="none" w:sz="0" w:space="0" w:color="auto"/>
            <w:left w:val="none" w:sz="0" w:space="0" w:color="auto"/>
            <w:bottom w:val="none" w:sz="0" w:space="0" w:color="auto"/>
            <w:right w:val="none" w:sz="0" w:space="0" w:color="auto"/>
          </w:divBdr>
        </w:div>
        <w:div w:id="337318836">
          <w:marLeft w:val="0"/>
          <w:marRight w:val="0"/>
          <w:marTop w:val="0"/>
          <w:marBottom w:val="0"/>
          <w:divBdr>
            <w:top w:val="none" w:sz="0" w:space="0" w:color="auto"/>
            <w:left w:val="none" w:sz="0" w:space="0" w:color="auto"/>
            <w:bottom w:val="none" w:sz="0" w:space="0" w:color="auto"/>
            <w:right w:val="none" w:sz="0" w:space="0" w:color="auto"/>
          </w:divBdr>
        </w:div>
        <w:div w:id="350450283">
          <w:marLeft w:val="0"/>
          <w:marRight w:val="0"/>
          <w:marTop w:val="0"/>
          <w:marBottom w:val="0"/>
          <w:divBdr>
            <w:top w:val="none" w:sz="0" w:space="0" w:color="auto"/>
            <w:left w:val="none" w:sz="0" w:space="0" w:color="auto"/>
            <w:bottom w:val="none" w:sz="0" w:space="0" w:color="auto"/>
            <w:right w:val="none" w:sz="0" w:space="0" w:color="auto"/>
          </w:divBdr>
        </w:div>
        <w:div w:id="353773915">
          <w:marLeft w:val="0"/>
          <w:marRight w:val="0"/>
          <w:marTop w:val="0"/>
          <w:marBottom w:val="0"/>
          <w:divBdr>
            <w:top w:val="none" w:sz="0" w:space="0" w:color="auto"/>
            <w:left w:val="none" w:sz="0" w:space="0" w:color="auto"/>
            <w:bottom w:val="none" w:sz="0" w:space="0" w:color="auto"/>
            <w:right w:val="none" w:sz="0" w:space="0" w:color="auto"/>
          </w:divBdr>
        </w:div>
        <w:div w:id="373625537">
          <w:marLeft w:val="0"/>
          <w:marRight w:val="0"/>
          <w:marTop w:val="0"/>
          <w:marBottom w:val="0"/>
          <w:divBdr>
            <w:top w:val="none" w:sz="0" w:space="0" w:color="auto"/>
            <w:left w:val="none" w:sz="0" w:space="0" w:color="auto"/>
            <w:bottom w:val="none" w:sz="0" w:space="0" w:color="auto"/>
            <w:right w:val="none" w:sz="0" w:space="0" w:color="auto"/>
          </w:divBdr>
        </w:div>
        <w:div w:id="382557461">
          <w:marLeft w:val="0"/>
          <w:marRight w:val="0"/>
          <w:marTop w:val="0"/>
          <w:marBottom w:val="0"/>
          <w:divBdr>
            <w:top w:val="none" w:sz="0" w:space="0" w:color="auto"/>
            <w:left w:val="none" w:sz="0" w:space="0" w:color="auto"/>
            <w:bottom w:val="none" w:sz="0" w:space="0" w:color="auto"/>
            <w:right w:val="none" w:sz="0" w:space="0" w:color="auto"/>
          </w:divBdr>
        </w:div>
        <w:div w:id="402214536">
          <w:marLeft w:val="0"/>
          <w:marRight w:val="0"/>
          <w:marTop w:val="0"/>
          <w:marBottom w:val="0"/>
          <w:divBdr>
            <w:top w:val="none" w:sz="0" w:space="0" w:color="auto"/>
            <w:left w:val="none" w:sz="0" w:space="0" w:color="auto"/>
            <w:bottom w:val="none" w:sz="0" w:space="0" w:color="auto"/>
            <w:right w:val="none" w:sz="0" w:space="0" w:color="auto"/>
          </w:divBdr>
        </w:div>
        <w:div w:id="431048105">
          <w:marLeft w:val="0"/>
          <w:marRight w:val="0"/>
          <w:marTop w:val="0"/>
          <w:marBottom w:val="0"/>
          <w:divBdr>
            <w:top w:val="none" w:sz="0" w:space="0" w:color="auto"/>
            <w:left w:val="none" w:sz="0" w:space="0" w:color="auto"/>
            <w:bottom w:val="none" w:sz="0" w:space="0" w:color="auto"/>
            <w:right w:val="none" w:sz="0" w:space="0" w:color="auto"/>
          </w:divBdr>
        </w:div>
        <w:div w:id="471871509">
          <w:marLeft w:val="0"/>
          <w:marRight w:val="0"/>
          <w:marTop w:val="0"/>
          <w:marBottom w:val="0"/>
          <w:divBdr>
            <w:top w:val="none" w:sz="0" w:space="0" w:color="auto"/>
            <w:left w:val="none" w:sz="0" w:space="0" w:color="auto"/>
            <w:bottom w:val="none" w:sz="0" w:space="0" w:color="auto"/>
            <w:right w:val="none" w:sz="0" w:space="0" w:color="auto"/>
          </w:divBdr>
        </w:div>
        <w:div w:id="486483733">
          <w:marLeft w:val="0"/>
          <w:marRight w:val="0"/>
          <w:marTop w:val="0"/>
          <w:marBottom w:val="0"/>
          <w:divBdr>
            <w:top w:val="none" w:sz="0" w:space="0" w:color="auto"/>
            <w:left w:val="none" w:sz="0" w:space="0" w:color="auto"/>
            <w:bottom w:val="none" w:sz="0" w:space="0" w:color="auto"/>
            <w:right w:val="none" w:sz="0" w:space="0" w:color="auto"/>
          </w:divBdr>
        </w:div>
        <w:div w:id="503588584">
          <w:marLeft w:val="0"/>
          <w:marRight w:val="0"/>
          <w:marTop w:val="0"/>
          <w:marBottom w:val="0"/>
          <w:divBdr>
            <w:top w:val="none" w:sz="0" w:space="0" w:color="auto"/>
            <w:left w:val="none" w:sz="0" w:space="0" w:color="auto"/>
            <w:bottom w:val="none" w:sz="0" w:space="0" w:color="auto"/>
            <w:right w:val="none" w:sz="0" w:space="0" w:color="auto"/>
          </w:divBdr>
        </w:div>
        <w:div w:id="520164821">
          <w:marLeft w:val="0"/>
          <w:marRight w:val="0"/>
          <w:marTop w:val="0"/>
          <w:marBottom w:val="0"/>
          <w:divBdr>
            <w:top w:val="none" w:sz="0" w:space="0" w:color="auto"/>
            <w:left w:val="none" w:sz="0" w:space="0" w:color="auto"/>
            <w:bottom w:val="none" w:sz="0" w:space="0" w:color="auto"/>
            <w:right w:val="none" w:sz="0" w:space="0" w:color="auto"/>
          </w:divBdr>
        </w:div>
        <w:div w:id="548687771">
          <w:marLeft w:val="0"/>
          <w:marRight w:val="0"/>
          <w:marTop w:val="0"/>
          <w:marBottom w:val="0"/>
          <w:divBdr>
            <w:top w:val="none" w:sz="0" w:space="0" w:color="auto"/>
            <w:left w:val="none" w:sz="0" w:space="0" w:color="auto"/>
            <w:bottom w:val="none" w:sz="0" w:space="0" w:color="auto"/>
            <w:right w:val="none" w:sz="0" w:space="0" w:color="auto"/>
          </w:divBdr>
        </w:div>
        <w:div w:id="577790378">
          <w:marLeft w:val="0"/>
          <w:marRight w:val="0"/>
          <w:marTop w:val="0"/>
          <w:marBottom w:val="0"/>
          <w:divBdr>
            <w:top w:val="none" w:sz="0" w:space="0" w:color="auto"/>
            <w:left w:val="none" w:sz="0" w:space="0" w:color="auto"/>
            <w:bottom w:val="none" w:sz="0" w:space="0" w:color="auto"/>
            <w:right w:val="none" w:sz="0" w:space="0" w:color="auto"/>
          </w:divBdr>
        </w:div>
        <w:div w:id="624196562">
          <w:marLeft w:val="0"/>
          <w:marRight w:val="0"/>
          <w:marTop w:val="0"/>
          <w:marBottom w:val="0"/>
          <w:divBdr>
            <w:top w:val="none" w:sz="0" w:space="0" w:color="auto"/>
            <w:left w:val="none" w:sz="0" w:space="0" w:color="auto"/>
            <w:bottom w:val="none" w:sz="0" w:space="0" w:color="auto"/>
            <w:right w:val="none" w:sz="0" w:space="0" w:color="auto"/>
          </w:divBdr>
        </w:div>
        <w:div w:id="639656925">
          <w:marLeft w:val="0"/>
          <w:marRight w:val="0"/>
          <w:marTop w:val="0"/>
          <w:marBottom w:val="0"/>
          <w:divBdr>
            <w:top w:val="none" w:sz="0" w:space="0" w:color="auto"/>
            <w:left w:val="none" w:sz="0" w:space="0" w:color="auto"/>
            <w:bottom w:val="none" w:sz="0" w:space="0" w:color="auto"/>
            <w:right w:val="none" w:sz="0" w:space="0" w:color="auto"/>
          </w:divBdr>
        </w:div>
        <w:div w:id="650182725">
          <w:marLeft w:val="0"/>
          <w:marRight w:val="0"/>
          <w:marTop w:val="0"/>
          <w:marBottom w:val="0"/>
          <w:divBdr>
            <w:top w:val="none" w:sz="0" w:space="0" w:color="auto"/>
            <w:left w:val="none" w:sz="0" w:space="0" w:color="auto"/>
            <w:bottom w:val="none" w:sz="0" w:space="0" w:color="auto"/>
            <w:right w:val="none" w:sz="0" w:space="0" w:color="auto"/>
          </w:divBdr>
        </w:div>
        <w:div w:id="687565396">
          <w:marLeft w:val="0"/>
          <w:marRight w:val="0"/>
          <w:marTop w:val="0"/>
          <w:marBottom w:val="0"/>
          <w:divBdr>
            <w:top w:val="none" w:sz="0" w:space="0" w:color="auto"/>
            <w:left w:val="none" w:sz="0" w:space="0" w:color="auto"/>
            <w:bottom w:val="none" w:sz="0" w:space="0" w:color="auto"/>
            <w:right w:val="none" w:sz="0" w:space="0" w:color="auto"/>
          </w:divBdr>
        </w:div>
        <w:div w:id="690255537">
          <w:marLeft w:val="0"/>
          <w:marRight w:val="0"/>
          <w:marTop w:val="0"/>
          <w:marBottom w:val="0"/>
          <w:divBdr>
            <w:top w:val="none" w:sz="0" w:space="0" w:color="auto"/>
            <w:left w:val="none" w:sz="0" w:space="0" w:color="auto"/>
            <w:bottom w:val="none" w:sz="0" w:space="0" w:color="auto"/>
            <w:right w:val="none" w:sz="0" w:space="0" w:color="auto"/>
          </w:divBdr>
        </w:div>
        <w:div w:id="778523170">
          <w:marLeft w:val="0"/>
          <w:marRight w:val="0"/>
          <w:marTop w:val="0"/>
          <w:marBottom w:val="0"/>
          <w:divBdr>
            <w:top w:val="none" w:sz="0" w:space="0" w:color="auto"/>
            <w:left w:val="none" w:sz="0" w:space="0" w:color="auto"/>
            <w:bottom w:val="none" w:sz="0" w:space="0" w:color="auto"/>
            <w:right w:val="none" w:sz="0" w:space="0" w:color="auto"/>
          </w:divBdr>
        </w:div>
        <w:div w:id="782769746">
          <w:marLeft w:val="0"/>
          <w:marRight w:val="0"/>
          <w:marTop w:val="0"/>
          <w:marBottom w:val="0"/>
          <w:divBdr>
            <w:top w:val="none" w:sz="0" w:space="0" w:color="auto"/>
            <w:left w:val="none" w:sz="0" w:space="0" w:color="auto"/>
            <w:bottom w:val="none" w:sz="0" w:space="0" w:color="auto"/>
            <w:right w:val="none" w:sz="0" w:space="0" w:color="auto"/>
          </w:divBdr>
        </w:div>
        <w:div w:id="807865371">
          <w:marLeft w:val="0"/>
          <w:marRight w:val="0"/>
          <w:marTop w:val="0"/>
          <w:marBottom w:val="0"/>
          <w:divBdr>
            <w:top w:val="none" w:sz="0" w:space="0" w:color="auto"/>
            <w:left w:val="none" w:sz="0" w:space="0" w:color="auto"/>
            <w:bottom w:val="none" w:sz="0" w:space="0" w:color="auto"/>
            <w:right w:val="none" w:sz="0" w:space="0" w:color="auto"/>
          </w:divBdr>
        </w:div>
        <w:div w:id="828667262">
          <w:marLeft w:val="0"/>
          <w:marRight w:val="0"/>
          <w:marTop w:val="0"/>
          <w:marBottom w:val="0"/>
          <w:divBdr>
            <w:top w:val="none" w:sz="0" w:space="0" w:color="auto"/>
            <w:left w:val="none" w:sz="0" w:space="0" w:color="auto"/>
            <w:bottom w:val="none" w:sz="0" w:space="0" w:color="auto"/>
            <w:right w:val="none" w:sz="0" w:space="0" w:color="auto"/>
          </w:divBdr>
        </w:div>
        <w:div w:id="831218810">
          <w:marLeft w:val="0"/>
          <w:marRight w:val="0"/>
          <w:marTop w:val="0"/>
          <w:marBottom w:val="0"/>
          <w:divBdr>
            <w:top w:val="none" w:sz="0" w:space="0" w:color="auto"/>
            <w:left w:val="none" w:sz="0" w:space="0" w:color="auto"/>
            <w:bottom w:val="none" w:sz="0" w:space="0" w:color="auto"/>
            <w:right w:val="none" w:sz="0" w:space="0" w:color="auto"/>
          </w:divBdr>
        </w:div>
        <w:div w:id="838275302">
          <w:marLeft w:val="0"/>
          <w:marRight w:val="0"/>
          <w:marTop w:val="0"/>
          <w:marBottom w:val="0"/>
          <w:divBdr>
            <w:top w:val="none" w:sz="0" w:space="0" w:color="auto"/>
            <w:left w:val="none" w:sz="0" w:space="0" w:color="auto"/>
            <w:bottom w:val="none" w:sz="0" w:space="0" w:color="auto"/>
            <w:right w:val="none" w:sz="0" w:space="0" w:color="auto"/>
          </w:divBdr>
        </w:div>
        <w:div w:id="863522046">
          <w:marLeft w:val="0"/>
          <w:marRight w:val="0"/>
          <w:marTop w:val="0"/>
          <w:marBottom w:val="0"/>
          <w:divBdr>
            <w:top w:val="none" w:sz="0" w:space="0" w:color="auto"/>
            <w:left w:val="none" w:sz="0" w:space="0" w:color="auto"/>
            <w:bottom w:val="none" w:sz="0" w:space="0" w:color="auto"/>
            <w:right w:val="none" w:sz="0" w:space="0" w:color="auto"/>
          </w:divBdr>
        </w:div>
        <w:div w:id="945189213">
          <w:marLeft w:val="0"/>
          <w:marRight w:val="0"/>
          <w:marTop w:val="0"/>
          <w:marBottom w:val="0"/>
          <w:divBdr>
            <w:top w:val="none" w:sz="0" w:space="0" w:color="auto"/>
            <w:left w:val="none" w:sz="0" w:space="0" w:color="auto"/>
            <w:bottom w:val="none" w:sz="0" w:space="0" w:color="auto"/>
            <w:right w:val="none" w:sz="0" w:space="0" w:color="auto"/>
          </w:divBdr>
        </w:div>
        <w:div w:id="961765089">
          <w:marLeft w:val="0"/>
          <w:marRight w:val="0"/>
          <w:marTop w:val="0"/>
          <w:marBottom w:val="0"/>
          <w:divBdr>
            <w:top w:val="none" w:sz="0" w:space="0" w:color="auto"/>
            <w:left w:val="none" w:sz="0" w:space="0" w:color="auto"/>
            <w:bottom w:val="none" w:sz="0" w:space="0" w:color="auto"/>
            <w:right w:val="none" w:sz="0" w:space="0" w:color="auto"/>
          </w:divBdr>
        </w:div>
        <w:div w:id="1093359274">
          <w:marLeft w:val="0"/>
          <w:marRight w:val="0"/>
          <w:marTop w:val="0"/>
          <w:marBottom w:val="0"/>
          <w:divBdr>
            <w:top w:val="none" w:sz="0" w:space="0" w:color="auto"/>
            <w:left w:val="none" w:sz="0" w:space="0" w:color="auto"/>
            <w:bottom w:val="none" w:sz="0" w:space="0" w:color="auto"/>
            <w:right w:val="none" w:sz="0" w:space="0" w:color="auto"/>
          </w:divBdr>
        </w:div>
        <w:div w:id="1124496099">
          <w:marLeft w:val="0"/>
          <w:marRight w:val="0"/>
          <w:marTop w:val="0"/>
          <w:marBottom w:val="0"/>
          <w:divBdr>
            <w:top w:val="none" w:sz="0" w:space="0" w:color="auto"/>
            <w:left w:val="none" w:sz="0" w:space="0" w:color="auto"/>
            <w:bottom w:val="none" w:sz="0" w:space="0" w:color="auto"/>
            <w:right w:val="none" w:sz="0" w:space="0" w:color="auto"/>
          </w:divBdr>
        </w:div>
        <w:div w:id="1189173261">
          <w:marLeft w:val="0"/>
          <w:marRight w:val="0"/>
          <w:marTop w:val="0"/>
          <w:marBottom w:val="0"/>
          <w:divBdr>
            <w:top w:val="none" w:sz="0" w:space="0" w:color="auto"/>
            <w:left w:val="none" w:sz="0" w:space="0" w:color="auto"/>
            <w:bottom w:val="none" w:sz="0" w:space="0" w:color="auto"/>
            <w:right w:val="none" w:sz="0" w:space="0" w:color="auto"/>
          </w:divBdr>
        </w:div>
        <w:div w:id="1203056107">
          <w:marLeft w:val="0"/>
          <w:marRight w:val="0"/>
          <w:marTop w:val="0"/>
          <w:marBottom w:val="0"/>
          <w:divBdr>
            <w:top w:val="none" w:sz="0" w:space="0" w:color="auto"/>
            <w:left w:val="none" w:sz="0" w:space="0" w:color="auto"/>
            <w:bottom w:val="none" w:sz="0" w:space="0" w:color="auto"/>
            <w:right w:val="none" w:sz="0" w:space="0" w:color="auto"/>
          </w:divBdr>
        </w:div>
        <w:div w:id="1225722374">
          <w:marLeft w:val="0"/>
          <w:marRight w:val="0"/>
          <w:marTop w:val="0"/>
          <w:marBottom w:val="0"/>
          <w:divBdr>
            <w:top w:val="none" w:sz="0" w:space="0" w:color="auto"/>
            <w:left w:val="none" w:sz="0" w:space="0" w:color="auto"/>
            <w:bottom w:val="none" w:sz="0" w:space="0" w:color="auto"/>
            <w:right w:val="none" w:sz="0" w:space="0" w:color="auto"/>
          </w:divBdr>
        </w:div>
        <w:div w:id="1227451795">
          <w:marLeft w:val="0"/>
          <w:marRight w:val="0"/>
          <w:marTop w:val="0"/>
          <w:marBottom w:val="0"/>
          <w:divBdr>
            <w:top w:val="none" w:sz="0" w:space="0" w:color="auto"/>
            <w:left w:val="none" w:sz="0" w:space="0" w:color="auto"/>
            <w:bottom w:val="none" w:sz="0" w:space="0" w:color="auto"/>
            <w:right w:val="none" w:sz="0" w:space="0" w:color="auto"/>
          </w:divBdr>
        </w:div>
        <w:div w:id="1254626156">
          <w:marLeft w:val="0"/>
          <w:marRight w:val="0"/>
          <w:marTop w:val="0"/>
          <w:marBottom w:val="0"/>
          <w:divBdr>
            <w:top w:val="none" w:sz="0" w:space="0" w:color="auto"/>
            <w:left w:val="none" w:sz="0" w:space="0" w:color="auto"/>
            <w:bottom w:val="none" w:sz="0" w:space="0" w:color="auto"/>
            <w:right w:val="none" w:sz="0" w:space="0" w:color="auto"/>
          </w:divBdr>
        </w:div>
        <w:div w:id="1351251593">
          <w:marLeft w:val="0"/>
          <w:marRight w:val="0"/>
          <w:marTop w:val="0"/>
          <w:marBottom w:val="0"/>
          <w:divBdr>
            <w:top w:val="none" w:sz="0" w:space="0" w:color="auto"/>
            <w:left w:val="none" w:sz="0" w:space="0" w:color="auto"/>
            <w:bottom w:val="none" w:sz="0" w:space="0" w:color="auto"/>
            <w:right w:val="none" w:sz="0" w:space="0" w:color="auto"/>
          </w:divBdr>
        </w:div>
        <w:div w:id="1360080025">
          <w:marLeft w:val="0"/>
          <w:marRight w:val="0"/>
          <w:marTop w:val="0"/>
          <w:marBottom w:val="0"/>
          <w:divBdr>
            <w:top w:val="none" w:sz="0" w:space="0" w:color="auto"/>
            <w:left w:val="none" w:sz="0" w:space="0" w:color="auto"/>
            <w:bottom w:val="none" w:sz="0" w:space="0" w:color="auto"/>
            <w:right w:val="none" w:sz="0" w:space="0" w:color="auto"/>
          </w:divBdr>
        </w:div>
        <w:div w:id="1416515775">
          <w:marLeft w:val="0"/>
          <w:marRight w:val="0"/>
          <w:marTop w:val="0"/>
          <w:marBottom w:val="0"/>
          <w:divBdr>
            <w:top w:val="none" w:sz="0" w:space="0" w:color="auto"/>
            <w:left w:val="none" w:sz="0" w:space="0" w:color="auto"/>
            <w:bottom w:val="none" w:sz="0" w:space="0" w:color="auto"/>
            <w:right w:val="none" w:sz="0" w:space="0" w:color="auto"/>
          </w:divBdr>
        </w:div>
        <w:div w:id="1442340912">
          <w:marLeft w:val="0"/>
          <w:marRight w:val="0"/>
          <w:marTop w:val="0"/>
          <w:marBottom w:val="0"/>
          <w:divBdr>
            <w:top w:val="none" w:sz="0" w:space="0" w:color="auto"/>
            <w:left w:val="none" w:sz="0" w:space="0" w:color="auto"/>
            <w:bottom w:val="none" w:sz="0" w:space="0" w:color="auto"/>
            <w:right w:val="none" w:sz="0" w:space="0" w:color="auto"/>
          </w:divBdr>
        </w:div>
        <w:div w:id="1523014290">
          <w:marLeft w:val="0"/>
          <w:marRight w:val="0"/>
          <w:marTop w:val="0"/>
          <w:marBottom w:val="0"/>
          <w:divBdr>
            <w:top w:val="none" w:sz="0" w:space="0" w:color="auto"/>
            <w:left w:val="none" w:sz="0" w:space="0" w:color="auto"/>
            <w:bottom w:val="none" w:sz="0" w:space="0" w:color="auto"/>
            <w:right w:val="none" w:sz="0" w:space="0" w:color="auto"/>
          </w:divBdr>
        </w:div>
        <w:div w:id="1595551750">
          <w:marLeft w:val="0"/>
          <w:marRight w:val="0"/>
          <w:marTop w:val="0"/>
          <w:marBottom w:val="0"/>
          <w:divBdr>
            <w:top w:val="none" w:sz="0" w:space="0" w:color="auto"/>
            <w:left w:val="none" w:sz="0" w:space="0" w:color="auto"/>
            <w:bottom w:val="none" w:sz="0" w:space="0" w:color="auto"/>
            <w:right w:val="none" w:sz="0" w:space="0" w:color="auto"/>
          </w:divBdr>
        </w:div>
        <w:div w:id="1657613709">
          <w:marLeft w:val="0"/>
          <w:marRight w:val="0"/>
          <w:marTop w:val="0"/>
          <w:marBottom w:val="0"/>
          <w:divBdr>
            <w:top w:val="none" w:sz="0" w:space="0" w:color="auto"/>
            <w:left w:val="none" w:sz="0" w:space="0" w:color="auto"/>
            <w:bottom w:val="none" w:sz="0" w:space="0" w:color="auto"/>
            <w:right w:val="none" w:sz="0" w:space="0" w:color="auto"/>
          </w:divBdr>
        </w:div>
        <w:div w:id="1706447620">
          <w:marLeft w:val="0"/>
          <w:marRight w:val="0"/>
          <w:marTop w:val="0"/>
          <w:marBottom w:val="0"/>
          <w:divBdr>
            <w:top w:val="none" w:sz="0" w:space="0" w:color="auto"/>
            <w:left w:val="none" w:sz="0" w:space="0" w:color="auto"/>
            <w:bottom w:val="none" w:sz="0" w:space="0" w:color="auto"/>
            <w:right w:val="none" w:sz="0" w:space="0" w:color="auto"/>
          </w:divBdr>
        </w:div>
        <w:div w:id="1714693173">
          <w:marLeft w:val="0"/>
          <w:marRight w:val="0"/>
          <w:marTop w:val="0"/>
          <w:marBottom w:val="0"/>
          <w:divBdr>
            <w:top w:val="none" w:sz="0" w:space="0" w:color="auto"/>
            <w:left w:val="none" w:sz="0" w:space="0" w:color="auto"/>
            <w:bottom w:val="none" w:sz="0" w:space="0" w:color="auto"/>
            <w:right w:val="none" w:sz="0" w:space="0" w:color="auto"/>
          </w:divBdr>
        </w:div>
        <w:div w:id="1756976077">
          <w:marLeft w:val="0"/>
          <w:marRight w:val="0"/>
          <w:marTop w:val="0"/>
          <w:marBottom w:val="0"/>
          <w:divBdr>
            <w:top w:val="none" w:sz="0" w:space="0" w:color="auto"/>
            <w:left w:val="none" w:sz="0" w:space="0" w:color="auto"/>
            <w:bottom w:val="none" w:sz="0" w:space="0" w:color="auto"/>
            <w:right w:val="none" w:sz="0" w:space="0" w:color="auto"/>
          </w:divBdr>
        </w:div>
        <w:div w:id="1867979689">
          <w:marLeft w:val="0"/>
          <w:marRight w:val="0"/>
          <w:marTop w:val="0"/>
          <w:marBottom w:val="0"/>
          <w:divBdr>
            <w:top w:val="none" w:sz="0" w:space="0" w:color="auto"/>
            <w:left w:val="none" w:sz="0" w:space="0" w:color="auto"/>
            <w:bottom w:val="none" w:sz="0" w:space="0" w:color="auto"/>
            <w:right w:val="none" w:sz="0" w:space="0" w:color="auto"/>
          </w:divBdr>
        </w:div>
        <w:div w:id="1911380946">
          <w:marLeft w:val="0"/>
          <w:marRight w:val="0"/>
          <w:marTop w:val="0"/>
          <w:marBottom w:val="0"/>
          <w:divBdr>
            <w:top w:val="none" w:sz="0" w:space="0" w:color="auto"/>
            <w:left w:val="none" w:sz="0" w:space="0" w:color="auto"/>
            <w:bottom w:val="none" w:sz="0" w:space="0" w:color="auto"/>
            <w:right w:val="none" w:sz="0" w:space="0" w:color="auto"/>
          </w:divBdr>
        </w:div>
        <w:div w:id="1917398255">
          <w:marLeft w:val="0"/>
          <w:marRight w:val="0"/>
          <w:marTop w:val="0"/>
          <w:marBottom w:val="0"/>
          <w:divBdr>
            <w:top w:val="none" w:sz="0" w:space="0" w:color="auto"/>
            <w:left w:val="none" w:sz="0" w:space="0" w:color="auto"/>
            <w:bottom w:val="none" w:sz="0" w:space="0" w:color="auto"/>
            <w:right w:val="none" w:sz="0" w:space="0" w:color="auto"/>
          </w:divBdr>
        </w:div>
        <w:div w:id="1945379120">
          <w:marLeft w:val="0"/>
          <w:marRight w:val="0"/>
          <w:marTop w:val="0"/>
          <w:marBottom w:val="0"/>
          <w:divBdr>
            <w:top w:val="none" w:sz="0" w:space="0" w:color="auto"/>
            <w:left w:val="none" w:sz="0" w:space="0" w:color="auto"/>
            <w:bottom w:val="none" w:sz="0" w:space="0" w:color="auto"/>
            <w:right w:val="none" w:sz="0" w:space="0" w:color="auto"/>
          </w:divBdr>
        </w:div>
        <w:div w:id="1958372416">
          <w:marLeft w:val="0"/>
          <w:marRight w:val="0"/>
          <w:marTop w:val="0"/>
          <w:marBottom w:val="0"/>
          <w:divBdr>
            <w:top w:val="none" w:sz="0" w:space="0" w:color="auto"/>
            <w:left w:val="none" w:sz="0" w:space="0" w:color="auto"/>
            <w:bottom w:val="none" w:sz="0" w:space="0" w:color="auto"/>
            <w:right w:val="none" w:sz="0" w:space="0" w:color="auto"/>
          </w:divBdr>
        </w:div>
        <w:div w:id="2049985737">
          <w:marLeft w:val="0"/>
          <w:marRight w:val="0"/>
          <w:marTop w:val="0"/>
          <w:marBottom w:val="0"/>
          <w:divBdr>
            <w:top w:val="none" w:sz="0" w:space="0" w:color="auto"/>
            <w:left w:val="none" w:sz="0" w:space="0" w:color="auto"/>
            <w:bottom w:val="none" w:sz="0" w:space="0" w:color="auto"/>
            <w:right w:val="none" w:sz="0" w:space="0" w:color="auto"/>
          </w:divBdr>
        </w:div>
        <w:div w:id="2070108990">
          <w:marLeft w:val="0"/>
          <w:marRight w:val="0"/>
          <w:marTop w:val="0"/>
          <w:marBottom w:val="0"/>
          <w:divBdr>
            <w:top w:val="none" w:sz="0" w:space="0" w:color="auto"/>
            <w:left w:val="none" w:sz="0" w:space="0" w:color="auto"/>
            <w:bottom w:val="none" w:sz="0" w:space="0" w:color="auto"/>
            <w:right w:val="none" w:sz="0" w:space="0" w:color="auto"/>
          </w:divBdr>
        </w:div>
        <w:div w:id="2091075636">
          <w:marLeft w:val="0"/>
          <w:marRight w:val="0"/>
          <w:marTop w:val="0"/>
          <w:marBottom w:val="0"/>
          <w:divBdr>
            <w:top w:val="none" w:sz="0" w:space="0" w:color="auto"/>
            <w:left w:val="none" w:sz="0" w:space="0" w:color="auto"/>
            <w:bottom w:val="none" w:sz="0" w:space="0" w:color="auto"/>
            <w:right w:val="none" w:sz="0" w:space="0" w:color="auto"/>
          </w:divBdr>
        </w:div>
        <w:div w:id="2127967474">
          <w:marLeft w:val="0"/>
          <w:marRight w:val="0"/>
          <w:marTop w:val="0"/>
          <w:marBottom w:val="0"/>
          <w:divBdr>
            <w:top w:val="none" w:sz="0" w:space="0" w:color="auto"/>
            <w:left w:val="none" w:sz="0" w:space="0" w:color="auto"/>
            <w:bottom w:val="none" w:sz="0" w:space="0" w:color="auto"/>
            <w:right w:val="none" w:sz="0" w:space="0" w:color="auto"/>
          </w:divBdr>
        </w:div>
      </w:divsChild>
    </w:div>
    <w:div w:id="1842964690">
      <w:bodyDiv w:val="1"/>
      <w:marLeft w:val="0"/>
      <w:marRight w:val="0"/>
      <w:marTop w:val="0"/>
      <w:marBottom w:val="0"/>
      <w:divBdr>
        <w:top w:val="none" w:sz="0" w:space="0" w:color="auto"/>
        <w:left w:val="none" w:sz="0" w:space="0" w:color="auto"/>
        <w:bottom w:val="none" w:sz="0" w:space="0" w:color="auto"/>
        <w:right w:val="none" w:sz="0" w:space="0" w:color="auto"/>
      </w:divBdr>
    </w:div>
    <w:div w:id="1956019887">
      <w:bodyDiv w:val="1"/>
      <w:marLeft w:val="0"/>
      <w:marRight w:val="0"/>
      <w:marTop w:val="0"/>
      <w:marBottom w:val="0"/>
      <w:divBdr>
        <w:top w:val="none" w:sz="0" w:space="0" w:color="auto"/>
        <w:left w:val="none" w:sz="0" w:space="0" w:color="auto"/>
        <w:bottom w:val="none" w:sz="0" w:space="0" w:color="auto"/>
        <w:right w:val="none" w:sz="0" w:space="0" w:color="auto"/>
      </w:divBdr>
      <w:divsChild>
        <w:div w:id="117721049">
          <w:marLeft w:val="0"/>
          <w:marRight w:val="0"/>
          <w:marTop w:val="0"/>
          <w:marBottom w:val="0"/>
          <w:divBdr>
            <w:top w:val="none" w:sz="0" w:space="0" w:color="auto"/>
            <w:left w:val="none" w:sz="0" w:space="0" w:color="auto"/>
            <w:bottom w:val="none" w:sz="0" w:space="0" w:color="auto"/>
            <w:right w:val="none" w:sz="0" w:space="0" w:color="auto"/>
          </w:divBdr>
        </w:div>
        <w:div w:id="144856738">
          <w:marLeft w:val="0"/>
          <w:marRight w:val="0"/>
          <w:marTop w:val="0"/>
          <w:marBottom w:val="0"/>
          <w:divBdr>
            <w:top w:val="none" w:sz="0" w:space="0" w:color="auto"/>
            <w:left w:val="none" w:sz="0" w:space="0" w:color="auto"/>
            <w:bottom w:val="none" w:sz="0" w:space="0" w:color="auto"/>
            <w:right w:val="none" w:sz="0" w:space="0" w:color="auto"/>
          </w:divBdr>
        </w:div>
        <w:div w:id="154611006">
          <w:marLeft w:val="0"/>
          <w:marRight w:val="0"/>
          <w:marTop w:val="0"/>
          <w:marBottom w:val="0"/>
          <w:divBdr>
            <w:top w:val="none" w:sz="0" w:space="0" w:color="auto"/>
            <w:left w:val="none" w:sz="0" w:space="0" w:color="auto"/>
            <w:bottom w:val="none" w:sz="0" w:space="0" w:color="auto"/>
            <w:right w:val="none" w:sz="0" w:space="0" w:color="auto"/>
          </w:divBdr>
        </w:div>
        <w:div w:id="168523168">
          <w:marLeft w:val="0"/>
          <w:marRight w:val="0"/>
          <w:marTop w:val="0"/>
          <w:marBottom w:val="0"/>
          <w:divBdr>
            <w:top w:val="none" w:sz="0" w:space="0" w:color="auto"/>
            <w:left w:val="none" w:sz="0" w:space="0" w:color="auto"/>
            <w:bottom w:val="none" w:sz="0" w:space="0" w:color="auto"/>
            <w:right w:val="none" w:sz="0" w:space="0" w:color="auto"/>
          </w:divBdr>
        </w:div>
        <w:div w:id="197394668">
          <w:marLeft w:val="0"/>
          <w:marRight w:val="0"/>
          <w:marTop w:val="0"/>
          <w:marBottom w:val="0"/>
          <w:divBdr>
            <w:top w:val="none" w:sz="0" w:space="0" w:color="auto"/>
            <w:left w:val="none" w:sz="0" w:space="0" w:color="auto"/>
            <w:bottom w:val="none" w:sz="0" w:space="0" w:color="auto"/>
            <w:right w:val="none" w:sz="0" w:space="0" w:color="auto"/>
          </w:divBdr>
        </w:div>
        <w:div w:id="213351904">
          <w:marLeft w:val="0"/>
          <w:marRight w:val="0"/>
          <w:marTop w:val="0"/>
          <w:marBottom w:val="0"/>
          <w:divBdr>
            <w:top w:val="none" w:sz="0" w:space="0" w:color="auto"/>
            <w:left w:val="none" w:sz="0" w:space="0" w:color="auto"/>
            <w:bottom w:val="none" w:sz="0" w:space="0" w:color="auto"/>
            <w:right w:val="none" w:sz="0" w:space="0" w:color="auto"/>
          </w:divBdr>
        </w:div>
        <w:div w:id="214780202">
          <w:marLeft w:val="0"/>
          <w:marRight w:val="0"/>
          <w:marTop w:val="0"/>
          <w:marBottom w:val="0"/>
          <w:divBdr>
            <w:top w:val="none" w:sz="0" w:space="0" w:color="auto"/>
            <w:left w:val="none" w:sz="0" w:space="0" w:color="auto"/>
            <w:bottom w:val="none" w:sz="0" w:space="0" w:color="auto"/>
            <w:right w:val="none" w:sz="0" w:space="0" w:color="auto"/>
          </w:divBdr>
        </w:div>
        <w:div w:id="224032934">
          <w:marLeft w:val="0"/>
          <w:marRight w:val="0"/>
          <w:marTop w:val="0"/>
          <w:marBottom w:val="0"/>
          <w:divBdr>
            <w:top w:val="none" w:sz="0" w:space="0" w:color="auto"/>
            <w:left w:val="none" w:sz="0" w:space="0" w:color="auto"/>
            <w:bottom w:val="none" w:sz="0" w:space="0" w:color="auto"/>
            <w:right w:val="none" w:sz="0" w:space="0" w:color="auto"/>
          </w:divBdr>
        </w:div>
        <w:div w:id="235752884">
          <w:marLeft w:val="0"/>
          <w:marRight w:val="0"/>
          <w:marTop w:val="0"/>
          <w:marBottom w:val="0"/>
          <w:divBdr>
            <w:top w:val="none" w:sz="0" w:space="0" w:color="auto"/>
            <w:left w:val="none" w:sz="0" w:space="0" w:color="auto"/>
            <w:bottom w:val="none" w:sz="0" w:space="0" w:color="auto"/>
            <w:right w:val="none" w:sz="0" w:space="0" w:color="auto"/>
          </w:divBdr>
        </w:div>
        <w:div w:id="272179345">
          <w:marLeft w:val="0"/>
          <w:marRight w:val="0"/>
          <w:marTop w:val="0"/>
          <w:marBottom w:val="0"/>
          <w:divBdr>
            <w:top w:val="none" w:sz="0" w:space="0" w:color="auto"/>
            <w:left w:val="none" w:sz="0" w:space="0" w:color="auto"/>
            <w:bottom w:val="none" w:sz="0" w:space="0" w:color="auto"/>
            <w:right w:val="none" w:sz="0" w:space="0" w:color="auto"/>
          </w:divBdr>
        </w:div>
        <w:div w:id="275605938">
          <w:marLeft w:val="0"/>
          <w:marRight w:val="0"/>
          <w:marTop w:val="0"/>
          <w:marBottom w:val="0"/>
          <w:divBdr>
            <w:top w:val="none" w:sz="0" w:space="0" w:color="auto"/>
            <w:left w:val="none" w:sz="0" w:space="0" w:color="auto"/>
            <w:bottom w:val="none" w:sz="0" w:space="0" w:color="auto"/>
            <w:right w:val="none" w:sz="0" w:space="0" w:color="auto"/>
          </w:divBdr>
        </w:div>
        <w:div w:id="401484979">
          <w:marLeft w:val="0"/>
          <w:marRight w:val="0"/>
          <w:marTop w:val="0"/>
          <w:marBottom w:val="0"/>
          <w:divBdr>
            <w:top w:val="none" w:sz="0" w:space="0" w:color="auto"/>
            <w:left w:val="none" w:sz="0" w:space="0" w:color="auto"/>
            <w:bottom w:val="none" w:sz="0" w:space="0" w:color="auto"/>
            <w:right w:val="none" w:sz="0" w:space="0" w:color="auto"/>
          </w:divBdr>
        </w:div>
        <w:div w:id="446848643">
          <w:marLeft w:val="0"/>
          <w:marRight w:val="0"/>
          <w:marTop w:val="0"/>
          <w:marBottom w:val="0"/>
          <w:divBdr>
            <w:top w:val="none" w:sz="0" w:space="0" w:color="auto"/>
            <w:left w:val="none" w:sz="0" w:space="0" w:color="auto"/>
            <w:bottom w:val="none" w:sz="0" w:space="0" w:color="auto"/>
            <w:right w:val="none" w:sz="0" w:space="0" w:color="auto"/>
          </w:divBdr>
        </w:div>
        <w:div w:id="560290059">
          <w:marLeft w:val="0"/>
          <w:marRight w:val="0"/>
          <w:marTop w:val="0"/>
          <w:marBottom w:val="0"/>
          <w:divBdr>
            <w:top w:val="none" w:sz="0" w:space="0" w:color="auto"/>
            <w:left w:val="none" w:sz="0" w:space="0" w:color="auto"/>
            <w:bottom w:val="none" w:sz="0" w:space="0" w:color="auto"/>
            <w:right w:val="none" w:sz="0" w:space="0" w:color="auto"/>
          </w:divBdr>
        </w:div>
        <w:div w:id="600996560">
          <w:marLeft w:val="0"/>
          <w:marRight w:val="0"/>
          <w:marTop w:val="0"/>
          <w:marBottom w:val="0"/>
          <w:divBdr>
            <w:top w:val="none" w:sz="0" w:space="0" w:color="auto"/>
            <w:left w:val="none" w:sz="0" w:space="0" w:color="auto"/>
            <w:bottom w:val="none" w:sz="0" w:space="0" w:color="auto"/>
            <w:right w:val="none" w:sz="0" w:space="0" w:color="auto"/>
          </w:divBdr>
        </w:div>
        <w:div w:id="604045328">
          <w:marLeft w:val="0"/>
          <w:marRight w:val="0"/>
          <w:marTop w:val="0"/>
          <w:marBottom w:val="0"/>
          <w:divBdr>
            <w:top w:val="none" w:sz="0" w:space="0" w:color="auto"/>
            <w:left w:val="none" w:sz="0" w:space="0" w:color="auto"/>
            <w:bottom w:val="none" w:sz="0" w:space="0" w:color="auto"/>
            <w:right w:val="none" w:sz="0" w:space="0" w:color="auto"/>
          </w:divBdr>
        </w:div>
        <w:div w:id="608319718">
          <w:marLeft w:val="0"/>
          <w:marRight w:val="0"/>
          <w:marTop w:val="0"/>
          <w:marBottom w:val="0"/>
          <w:divBdr>
            <w:top w:val="none" w:sz="0" w:space="0" w:color="auto"/>
            <w:left w:val="none" w:sz="0" w:space="0" w:color="auto"/>
            <w:bottom w:val="none" w:sz="0" w:space="0" w:color="auto"/>
            <w:right w:val="none" w:sz="0" w:space="0" w:color="auto"/>
          </w:divBdr>
        </w:div>
        <w:div w:id="613248101">
          <w:marLeft w:val="0"/>
          <w:marRight w:val="0"/>
          <w:marTop w:val="0"/>
          <w:marBottom w:val="0"/>
          <w:divBdr>
            <w:top w:val="none" w:sz="0" w:space="0" w:color="auto"/>
            <w:left w:val="none" w:sz="0" w:space="0" w:color="auto"/>
            <w:bottom w:val="none" w:sz="0" w:space="0" w:color="auto"/>
            <w:right w:val="none" w:sz="0" w:space="0" w:color="auto"/>
          </w:divBdr>
        </w:div>
        <w:div w:id="657264880">
          <w:marLeft w:val="0"/>
          <w:marRight w:val="0"/>
          <w:marTop w:val="0"/>
          <w:marBottom w:val="0"/>
          <w:divBdr>
            <w:top w:val="none" w:sz="0" w:space="0" w:color="auto"/>
            <w:left w:val="none" w:sz="0" w:space="0" w:color="auto"/>
            <w:bottom w:val="none" w:sz="0" w:space="0" w:color="auto"/>
            <w:right w:val="none" w:sz="0" w:space="0" w:color="auto"/>
          </w:divBdr>
        </w:div>
        <w:div w:id="679937916">
          <w:marLeft w:val="0"/>
          <w:marRight w:val="0"/>
          <w:marTop w:val="0"/>
          <w:marBottom w:val="0"/>
          <w:divBdr>
            <w:top w:val="none" w:sz="0" w:space="0" w:color="auto"/>
            <w:left w:val="none" w:sz="0" w:space="0" w:color="auto"/>
            <w:bottom w:val="none" w:sz="0" w:space="0" w:color="auto"/>
            <w:right w:val="none" w:sz="0" w:space="0" w:color="auto"/>
          </w:divBdr>
        </w:div>
        <w:div w:id="729231010">
          <w:marLeft w:val="0"/>
          <w:marRight w:val="0"/>
          <w:marTop w:val="0"/>
          <w:marBottom w:val="0"/>
          <w:divBdr>
            <w:top w:val="none" w:sz="0" w:space="0" w:color="auto"/>
            <w:left w:val="none" w:sz="0" w:space="0" w:color="auto"/>
            <w:bottom w:val="none" w:sz="0" w:space="0" w:color="auto"/>
            <w:right w:val="none" w:sz="0" w:space="0" w:color="auto"/>
          </w:divBdr>
        </w:div>
        <w:div w:id="743142646">
          <w:marLeft w:val="0"/>
          <w:marRight w:val="0"/>
          <w:marTop w:val="0"/>
          <w:marBottom w:val="0"/>
          <w:divBdr>
            <w:top w:val="none" w:sz="0" w:space="0" w:color="auto"/>
            <w:left w:val="none" w:sz="0" w:space="0" w:color="auto"/>
            <w:bottom w:val="none" w:sz="0" w:space="0" w:color="auto"/>
            <w:right w:val="none" w:sz="0" w:space="0" w:color="auto"/>
          </w:divBdr>
        </w:div>
        <w:div w:id="772672381">
          <w:marLeft w:val="0"/>
          <w:marRight w:val="0"/>
          <w:marTop w:val="0"/>
          <w:marBottom w:val="0"/>
          <w:divBdr>
            <w:top w:val="none" w:sz="0" w:space="0" w:color="auto"/>
            <w:left w:val="none" w:sz="0" w:space="0" w:color="auto"/>
            <w:bottom w:val="none" w:sz="0" w:space="0" w:color="auto"/>
            <w:right w:val="none" w:sz="0" w:space="0" w:color="auto"/>
          </w:divBdr>
        </w:div>
        <w:div w:id="805127779">
          <w:marLeft w:val="0"/>
          <w:marRight w:val="0"/>
          <w:marTop w:val="0"/>
          <w:marBottom w:val="0"/>
          <w:divBdr>
            <w:top w:val="none" w:sz="0" w:space="0" w:color="auto"/>
            <w:left w:val="none" w:sz="0" w:space="0" w:color="auto"/>
            <w:bottom w:val="none" w:sz="0" w:space="0" w:color="auto"/>
            <w:right w:val="none" w:sz="0" w:space="0" w:color="auto"/>
          </w:divBdr>
        </w:div>
        <w:div w:id="811292804">
          <w:marLeft w:val="0"/>
          <w:marRight w:val="0"/>
          <w:marTop w:val="0"/>
          <w:marBottom w:val="0"/>
          <w:divBdr>
            <w:top w:val="none" w:sz="0" w:space="0" w:color="auto"/>
            <w:left w:val="none" w:sz="0" w:space="0" w:color="auto"/>
            <w:bottom w:val="none" w:sz="0" w:space="0" w:color="auto"/>
            <w:right w:val="none" w:sz="0" w:space="0" w:color="auto"/>
          </w:divBdr>
        </w:div>
        <w:div w:id="816459397">
          <w:marLeft w:val="0"/>
          <w:marRight w:val="0"/>
          <w:marTop w:val="0"/>
          <w:marBottom w:val="0"/>
          <w:divBdr>
            <w:top w:val="none" w:sz="0" w:space="0" w:color="auto"/>
            <w:left w:val="none" w:sz="0" w:space="0" w:color="auto"/>
            <w:bottom w:val="none" w:sz="0" w:space="0" w:color="auto"/>
            <w:right w:val="none" w:sz="0" w:space="0" w:color="auto"/>
          </w:divBdr>
        </w:div>
        <w:div w:id="820004143">
          <w:marLeft w:val="0"/>
          <w:marRight w:val="0"/>
          <w:marTop w:val="0"/>
          <w:marBottom w:val="0"/>
          <w:divBdr>
            <w:top w:val="none" w:sz="0" w:space="0" w:color="auto"/>
            <w:left w:val="none" w:sz="0" w:space="0" w:color="auto"/>
            <w:bottom w:val="none" w:sz="0" w:space="0" w:color="auto"/>
            <w:right w:val="none" w:sz="0" w:space="0" w:color="auto"/>
          </w:divBdr>
        </w:div>
        <w:div w:id="831336846">
          <w:marLeft w:val="0"/>
          <w:marRight w:val="0"/>
          <w:marTop w:val="0"/>
          <w:marBottom w:val="0"/>
          <w:divBdr>
            <w:top w:val="none" w:sz="0" w:space="0" w:color="auto"/>
            <w:left w:val="none" w:sz="0" w:space="0" w:color="auto"/>
            <w:bottom w:val="none" w:sz="0" w:space="0" w:color="auto"/>
            <w:right w:val="none" w:sz="0" w:space="0" w:color="auto"/>
          </w:divBdr>
        </w:div>
        <w:div w:id="990788419">
          <w:marLeft w:val="0"/>
          <w:marRight w:val="0"/>
          <w:marTop w:val="0"/>
          <w:marBottom w:val="0"/>
          <w:divBdr>
            <w:top w:val="none" w:sz="0" w:space="0" w:color="auto"/>
            <w:left w:val="none" w:sz="0" w:space="0" w:color="auto"/>
            <w:bottom w:val="none" w:sz="0" w:space="0" w:color="auto"/>
            <w:right w:val="none" w:sz="0" w:space="0" w:color="auto"/>
          </w:divBdr>
        </w:div>
        <w:div w:id="1025525298">
          <w:marLeft w:val="0"/>
          <w:marRight w:val="0"/>
          <w:marTop w:val="0"/>
          <w:marBottom w:val="0"/>
          <w:divBdr>
            <w:top w:val="none" w:sz="0" w:space="0" w:color="auto"/>
            <w:left w:val="none" w:sz="0" w:space="0" w:color="auto"/>
            <w:bottom w:val="none" w:sz="0" w:space="0" w:color="auto"/>
            <w:right w:val="none" w:sz="0" w:space="0" w:color="auto"/>
          </w:divBdr>
        </w:div>
        <w:div w:id="1025711344">
          <w:marLeft w:val="0"/>
          <w:marRight w:val="0"/>
          <w:marTop w:val="0"/>
          <w:marBottom w:val="0"/>
          <w:divBdr>
            <w:top w:val="none" w:sz="0" w:space="0" w:color="auto"/>
            <w:left w:val="none" w:sz="0" w:space="0" w:color="auto"/>
            <w:bottom w:val="none" w:sz="0" w:space="0" w:color="auto"/>
            <w:right w:val="none" w:sz="0" w:space="0" w:color="auto"/>
          </w:divBdr>
        </w:div>
        <w:div w:id="1203398056">
          <w:marLeft w:val="0"/>
          <w:marRight w:val="0"/>
          <w:marTop w:val="0"/>
          <w:marBottom w:val="0"/>
          <w:divBdr>
            <w:top w:val="none" w:sz="0" w:space="0" w:color="auto"/>
            <w:left w:val="none" w:sz="0" w:space="0" w:color="auto"/>
            <w:bottom w:val="none" w:sz="0" w:space="0" w:color="auto"/>
            <w:right w:val="none" w:sz="0" w:space="0" w:color="auto"/>
          </w:divBdr>
        </w:div>
        <w:div w:id="1285232021">
          <w:marLeft w:val="0"/>
          <w:marRight w:val="0"/>
          <w:marTop w:val="0"/>
          <w:marBottom w:val="0"/>
          <w:divBdr>
            <w:top w:val="none" w:sz="0" w:space="0" w:color="auto"/>
            <w:left w:val="none" w:sz="0" w:space="0" w:color="auto"/>
            <w:bottom w:val="none" w:sz="0" w:space="0" w:color="auto"/>
            <w:right w:val="none" w:sz="0" w:space="0" w:color="auto"/>
          </w:divBdr>
        </w:div>
        <w:div w:id="1298141461">
          <w:marLeft w:val="0"/>
          <w:marRight w:val="0"/>
          <w:marTop w:val="0"/>
          <w:marBottom w:val="0"/>
          <w:divBdr>
            <w:top w:val="none" w:sz="0" w:space="0" w:color="auto"/>
            <w:left w:val="none" w:sz="0" w:space="0" w:color="auto"/>
            <w:bottom w:val="none" w:sz="0" w:space="0" w:color="auto"/>
            <w:right w:val="none" w:sz="0" w:space="0" w:color="auto"/>
          </w:divBdr>
        </w:div>
        <w:div w:id="1341156967">
          <w:marLeft w:val="0"/>
          <w:marRight w:val="0"/>
          <w:marTop w:val="0"/>
          <w:marBottom w:val="0"/>
          <w:divBdr>
            <w:top w:val="none" w:sz="0" w:space="0" w:color="auto"/>
            <w:left w:val="none" w:sz="0" w:space="0" w:color="auto"/>
            <w:bottom w:val="none" w:sz="0" w:space="0" w:color="auto"/>
            <w:right w:val="none" w:sz="0" w:space="0" w:color="auto"/>
          </w:divBdr>
        </w:div>
        <w:div w:id="1443649705">
          <w:marLeft w:val="0"/>
          <w:marRight w:val="0"/>
          <w:marTop w:val="0"/>
          <w:marBottom w:val="0"/>
          <w:divBdr>
            <w:top w:val="none" w:sz="0" w:space="0" w:color="auto"/>
            <w:left w:val="none" w:sz="0" w:space="0" w:color="auto"/>
            <w:bottom w:val="none" w:sz="0" w:space="0" w:color="auto"/>
            <w:right w:val="none" w:sz="0" w:space="0" w:color="auto"/>
          </w:divBdr>
        </w:div>
        <w:div w:id="1472359784">
          <w:marLeft w:val="0"/>
          <w:marRight w:val="0"/>
          <w:marTop w:val="0"/>
          <w:marBottom w:val="0"/>
          <w:divBdr>
            <w:top w:val="none" w:sz="0" w:space="0" w:color="auto"/>
            <w:left w:val="none" w:sz="0" w:space="0" w:color="auto"/>
            <w:bottom w:val="none" w:sz="0" w:space="0" w:color="auto"/>
            <w:right w:val="none" w:sz="0" w:space="0" w:color="auto"/>
          </w:divBdr>
        </w:div>
        <w:div w:id="1485005346">
          <w:marLeft w:val="0"/>
          <w:marRight w:val="0"/>
          <w:marTop w:val="0"/>
          <w:marBottom w:val="0"/>
          <w:divBdr>
            <w:top w:val="none" w:sz="0" w:space="0" w:color="auto"/>
            <w:left w:val="none" w:sz="0" w:space="0" w:color="auto"/>
            <w:bottom w:val="none" w:sz="0" w:space="0" w:color="auto"/>
            <w:right w:val="none" w:sz="0" w:space="0" w:color="auto"/>
          </w:divBdr>
        </w:div>
        <w:div w:id="1519270926">
          <w:marLeft w:val="0"/>
          <w:marRight w:val="0"/>
          <w:marTop w:val="0"/>
          <w:marBottom w:val="0"/>
          <w:divBdr>
            <w:top w:val="none" w:sz="0" w:space="0" w:color="auto"/>
            <w:left w:val="none" w:sz="0" w:space="0" w:color="auto"/>
            <w:bottom w:val="none" w:sz="0" w:space="0" w:color="auto"/>
            <w:right w:val="none" w:sz="0" w:space="0" w:color="auto"/>
          </w:divBdr>
        </w:div>
        <w:div w:id="1524904573">
          <w:marLeft w:val="0"/>
          <w:marRight w:val="0"/>
          <w:marTop w:val="0"/>
          <w:marBottom w:val="0"/>
          <w:divBdr>
            <w:top w:val="none" w:sz="0" w:space="0" w:color="auto"/>
            <w:left w:val="none" w:sz="0" w:space="0" w:color="auto"/>
            <w:bottom w:val="none" w:sz="0" w:space="0" w:color="auto"/>
            <w:right w:val="none" w:sz="0" w:space="0" w:color="auto"/>
          </w:divBdr>
        </w:div>
        <w:div w:id="1542547579">
          <w:marLeft w:val="0"/>
          <w:marRight w:val="0"/>
          <w:marTop w:val="0"/>
          <w:marBottom w:val="0"/>
          <w:divBdr>
            <w:top w:val="none" w:sz="0" w:space="0" w:color="auto"/>
            <w:left w:val="none" w:sz="0" w:space="0" w:color="auto"/>
            <w:bottom w:val="none" w:sz="0" w:space="0" w:color="auto"/>
            <w:right w:val="none" w:sz="0" w:space="0" w:color="auto"/>
          </w:divBdr>
        </w:div>
        <w:div w:id="1566331175">
          <w:marLeft w:val="0"/>
          <w:marRight w:val="0"/>
          <w:marTop w:val="0"/>
          <w:marBottom w:val="0"/>
          <w:divBdr>
            <w:top w:val="none" w:sz="0" w:space="0" w:color="auto"/>
            <w:left w:val="none" w:sz="0" w:space="0" w:color="auto"/>
            <w:bottom w:val="none" w:sz="0" w:space="0" w:color="auto"/>
            <w:right w:val="none" w:sz="0" w:space="0" w:color="auto"/>
          </w:divBdr>
        </w:div>
        <w:div w:id="1568497163">
          <w:marLeft w:val="0"/>
          <w:marRight w:val="0"/>
          <w:marTop w:val="0"/>
          <w:marBottom w:val="0"/>
          <w:divBdr>
            <w:top w:val="none" w:sz="0" w:space="0" w:color="auto"/>
            <w:left w:val="none" w:sz="0" w:space="0" w:color="auto"/>
            <w:bottom w:val="none" w:sz="0" w:space="0" w:color="auto"/>
            <w:right w:val="none" w:sz="0" w:space="0" w:color="auto"/>
          </w:divBdr>
        </w:div>
        <w:div w:id="1604721768">
          <w:marLeft w:val="0"/>
          <w:marRight w:val="0"/>
          <w:marTop w:val="0"/>
          <w:marBottom w:val="0"/>
          <w:divBdr>
            <w:top w:val="none" w:sz="0" w:space="0" w:color="auto"/>
            <w:left w:val="none" w:sz="0" w:space="0" w:color="auto"/>
            <w:bottom w:val="none" w:sz="0" w:space="0" w:color="auto"/>
            <w:right w:val="none" w:sz="0" w:space="0" w:color="auto"/>
          </w:divBdr>
        </w:div>
        <w:div w:id="1625499772">
          <w:marLeft w:val="0"/>
          <w:marRight w:val="0"/>
          <w:marTop w:val="0"/>
          <w:marBottom w:val="0"/>
          <w:divBdr>
            <w:top w:val="none" w:sz="0" w:space="0" w:color="auto"/>
            <w:left w:val="none" w:sz="0" w:space="0" w:color="auto"/>
            <w:bottom w:val="none" w:sz="0" w:space="0" w:color="auto"/>
            <w:right w:val="none" w:sz="0" w:space="0" w:color="auto"/>
          </w:divBdr>
        </w:div>
        <w:div w:id="1632244114">
          <w:marLeft w:val="0"/>
          <w:marRight w:val="0"/>
          <w:marTop w:val="0"/>
          <w:marBottom w:val="0"/>
          <w:divBdr>
            <w:top w:val="none" w:sz="0" w:space="0" w:color="auto"/>
            <w:left w:val="none" w:sz="0" w:space="0" w:color="auto"/>
            <w:bottom w:val="none" w:sz="0" w:space="0" w:color="auto"/>
            <w:right w:val="none" w:sz="0" w:space="0" w:color="auto"/>
          </w:divBdr>
        </w:div>
        <w:div w:id="1637486536">
          <w:marLeft w:val="0"/>
          <w:marRight w:val="0"/>
          <w:marTop w:val="0"/>
          <w:marBottom w:val="0"/>
          <w:divBdr>
            <w:top w:val="none" w:sz="0" w:space="0" w:color="auto"/>
            <w:left w:val="none" w:sz="0" w:space="0" w:color="auto"/>
            <w:bottom w:val="none" w:sz="0" w:space="0" w:color="auto"/>
            <w:right w:val="none" w:sz="0" w:space="0" w:color="auto"/>
          </w:divBdr>
        </w:div>
        <w:div w:id="1657489807">
          <w:marLeft w:val="0"/>
          <w:marRight w:val="0"/>
          <w:marTop w:val="0"/>
          <w:marBottom w:val="0"/>
          <w:divBdr>
            <w:top w:val="none" w:sz="0" w:space="0" w:color="auto"/>
            <w:left w:val="none" w:sz="0" w:space="0" w:color="auto"/>
            <w:bottom w:val="none" w:sz="0" w:space="0" w:color="auto"/>
            <w:right w:val="none" w:sz="0" w:space="0" w:color="auto"/>
          </w:divBdr>
        </w:div>
        <w:div w:id="1684892855">
          <w:marLeft w:val="0"/>
          <w:marRight w:val="0"/>
          <w:marTop w:val="0"/>
          <w:marBottom w:val="0"/>
          <w:divBdr>
            <w:top w:val="none" w:sz="0" w:space="0" w:color="auto"/>
            <w:left w:val="none" w:sz="0" w:space="0" w:color="auto"/>
            <w:bottom w:val="none" w:sz="0" w:space="0" w:color="auto"/>
            <w:right w:val="none" w:sz="0" w:space="0" w:color="auto"/>
          </w:divBdr>
        </w:div>
        <w:div w:id="1693921870">
          <w:marLeft w:val="0"/>
          <w:marRight w:val="0"/>
          <w:marTop w:val="0"/>
          <w:marBottom w:val="0"/>
          <w:divBdr>
            <w:top w:val="none" w:sz="0" w:space="0" w:color="auto"/>
            <w:left w:val="none" w:sz="0" w:space="0" w:color="auto"/>
            <w:bottom w:val="none" w:sz="0" w:space="0" w:color="auto"/>
            <w:right w:val="none" w:sz="0" w:space="0" w:color="auto"/>
          </w:divBdr>
        </w:div>
        <w:div w:id="1696885353">
          <w:marLeft w:val="0"/>
          <w:marRight w:val="0"/>
          <w:marTop w:val="0"/>
          <w:marBottom w:val="0"/>
          <w:divBdr>
            <w:top w:val="none" w:sz="0" w:space="0" w:color="auto"/>
            <w:left w:val="none" w:sz="0" w:space="0" w:color="auto"/>
            <w:bottom w:val="none" w:sz="0" w:space="0" w:color="auto"/>
            <w:right w:val="none" w:sz="0" w:space="0" w:color="auto"/>
          </w:divBdr>
        </w:div>
        <w:div w:id="1725987549">
          <w:marLeft w:val="0"/>
          <w:marRight w:val="0"/>
          <w:marTop w:val="0"/>
          <w:marBottom w:val="0"/>
          <w:divBdr>
            <w:top w:val="none" w:sz="0" w:space="0" w:color="auto"/>
            <w:left w:val="none" w:sz="0" w:space="0" w:color="auto"/>
            <w:bottom w:val="none" w:sz="0" w:space="0" w:color="auto"/>
            <w:right w:val="none" w:sz="0" w:space="0" w:color="auto"/>
          </w:divBdr>
        </w:div>
        <w:div w:id="1726298170">
          <w:marLeft w:val="0"/>
          <w:marRight w:val="0"/>
          <w:marTop w:val="0"/>
          <w:marBottom w:val="0"/>
          <w:divBdr>
            <w:top w:val="none" w:sz="0" w:space="0" w:color="auto"/>
            <w:left w:val="none" w:sz="0" w:space="0" w:color="auto"/>
            <w:bottom w:val="none" w:sz="0" w:space="0" w:color="auto"/>
            <w:right w:val="none" w:sz="0" w:space="0" w:color="auto"/>
          </w:divBdr>
        </w:div>
        <w:div w:id="1756856082">
          <w:marLeft w:val="0"/>
          <w:marRight w:val="0"/>
          <w:marTop w:val="0"/>
          <w:marBottom w:val="0"/>
          <w:divBdr>
            <w:top w:val="none" w:sz="0" w:space="0" w:color="auto"/>
            <w:left w:val="none" w:sz="0" w:space="0" w:color="auto"/>
            <w:bottom w:val="none" w:sz="0" w:space="0" w:color="auto"/>
            <w:right w:val="none" w:sz="0" w:space="0" w:color="auto"/>
          </w:divBdr>
        </w:div>
        <w:div w:id="1764063169">
          <w:marLeft w:val="0"/>
          <w:marRight w:val="0"/>
          <w:marTop w:val="0"/>
          <w:marBottom w:val="0"/>
          <w:divBdr>
            <w:top w:val="none" w:sz="0" w:space="0" w:color="auto"/>
            <w:left w:val="none" w:sz="0" w:space="0" w:color="auto"/>
            <w:bottom w:val="none" w:sz="0" w:space="0" w:color="auto"/>
            <w:right w:val="none" w:sz="0" w:space="0" w:color="auto"/>
          </w:divBdr>
        </w:div>
        <w:div w:id="1771780582">
          <w:marLeft w:val="0"/>
          <w:marRight w:val="0"/>
          <w:marTop w:val="0"/>
          <w:marBottom w:val="0"/>
          <w:divBdr>
            <w:top w:val="none" w:sz="0" w:space="0" w:color="auto"/>
            <w:left w:val="none" w:sz="0" w:space="0" w:color="auto"/>
            <w:bottom w:val="none" w:sz="0" w:space="0" w:color="auto"/>
            <w:right w:val="none" w:sz="0" w:space="0" w:color="auto"/>
          </w:divBdr>
        </w:div>
        <w:div w:id="1921792065">
          <w:marLeft w:val="0"/>
          <w:marRight w:val="0"/>
          <w:marTop w:val="0"/>
          <w:marBottom w:val="0"/>
          <w:divBdr>
            <w:top w:val="none" w:sz="0" w:space="0" w:color="auto"/>
            <w:left w:val="none" w:sz="0" w:space="0" w:color="auto"/>
            <w:bottom w:val="none" w:sz="0" w:space="0" w:color="auto"/>
            <w:right w:val="none" w:sz="0" w:space="0" w:color="auto"/>
          </w:divBdr>
        </w:div>
        <w:div w:id="1929654424">
          <w:marLeft w:val="0"/>
          <w:marRight w:val="0"/>
          <w:marTop w:val="0"/>
          <w:marBottom w:val="0"/>
          <w:divBdr>
            <w:top w:val="none" w:sz="0" w:space="0" w:color="auto"/>
            <w:left w:val="none" w:sz="0" w:space="0" w:color="auto"/>
            <w:bottom w:val="none" w:sz="0" w:space="0" w:color="auto"/>
            <w:right w:val="none" w:sz="0" w:space="0" w:color="auto"/>
          </w:divBdr>
        </w:div>
        <w:div w:id="2002272280">
          <w:marLeft w:val="0"/>
          <w:marRight w:val="0"/>
          <w:marTop w:val="0"/>
          <w:marBottom w:val="0"/>
          <w:divBdr>
            <w:top w:val="none" w:sz="0" w:space="0" w:color="auto"/>
            <w:left w:val="none" w:sz="0" w:space="0" w:color="auto"/>
            <w:bottom w:val="none" w:sz="0" w:space="0" w:color="auto"/>
            <w:right w:val="none" w:sz="0" w:space="0" w:color="auto"/>
          </w:divBdr>
        </w:div>
        <w:div w:id="2007123471">
          <w:marLeft w:val="0"/>
          <w:marRight w:val="0"/>
          <w:marTop w:val="0"/>
          <w:marBottom w:val="0"/>
          <w:divBdr>
            <w:top w:val="none" w:sz="0" w:space="0" w:color="auto"/>
            <w:left w:val="none" w:sz="0" w:space="0" w:color="auto"/>
            <w:bottom w:val="none" w:sz="0" w:space="0" w:color="auto"/>
            <w:right w:val="none" w:sz="0" w:space="0" w:color="auto"/>
          </w:divBdr>
        </w:div>
        <w:div w:id="2031442618">
          <w:marLeft w:val="0"/>
          <w:marRight w:val="0"/>
          <w:marTop w:val="0"/>
          <w:marBottom w:val="0"/>
          <w:divBdr>
            <w:top w:val="none" w:sz="0" w:space="0" w:color="auto"/>
            <w:left w:val="none" w:sz="0" w:space="0" w:color="auto"/>
            <w:bottom w:val="none" w:sz="0" w:space="0" w:color="auto"/>
            <w:right w:val="none" w:sz="0" w:space="0" w:color="auto"/>
          </w:divBdr>
        </w:div>
        <w:div w:id="2039312129">
          <w:marLeft w:val="0"/>
          <w:marRight w:val="0"/>
          <w:marTop w:val="0"/>
          <w:marBottom w:val="0"/>
          <w:divBdr>
            <w:top w:val="none" w:sz="0" w:space="0" w:color="auto"/>
            <w:left w:val="none" w:sz="0" w:space="0" w:color="auto"/>
            <w:bottom w:val="none" w:sz="0" w:space="0" w:color="auto"/>
            <w:right w:val="none" w:sz="0" w:space="0" w:color="auto"/>
          </w:divBdr>
        </w:div>
        <w:div w:id="2063675430">
          <w:marLeft w:val="0"/>
          <w:marRight w:val="0"/>
          <w:marTop w:val="0"/>
          <w:marBottom w:val="0"/>
          <w:divBdr>
            <w:top w:val="none" w:sz="0" w:space="0" w:color="auto"/>
            <w:left w:val="none" w:sz="0" w:space="0" w:color="auto"/>
            <w:bottom w:val="none" w:sz="0" w:space="0" w:color="auto"/>
            <w:right w:val="none" w:sz="0" w:space="0" w:color="auto"/>
          </w:divBdr>
        </w:div>
        <w:div w:id="2087878221">
          <w:marLeft w:val="0"/>
          <w:marRight w:val="0"/>
          <w:marTop w:val="0"/>
          <w:marBottom w:val="0"/>
          <w:divBdr>
            <w:top w:val="none" w:sz="0" w:space="0" w:color="auto"/>
            <w:left w:val="none" w:sz="0" w:space="0" w:color="auto"/>
            <w:bottom w:val="none" w:sz="0" w:space="0" w:color="auto"/>
            <w:right w:val="none" w:sz="0" w:space="0" w:color="auto"/>
          </w:divBdr>
        </w:div>
      </w:divsChild>
    </w:div>
    <w:div w:id="1959603104">
      <w:bodyDiv w:val="1"/>
      <w:marLeft w:val="0"/>
      <w:marRight w:val="0"/>
      <w:marTop w:val="0"/>
      <w:marBottom w:val="0"/>
      <w:divBdr>
        <w:top w:val="none" w:sz="0" w:space="0" w:color="auto"/>
        <w:left w:val="none" w:sz="0" w:space="0" w:color="auto"/>
        <w:bottom w:val="none" w:sz="0" w:space="0" w:color="auto"/>
        <w:right w:val="none" w:sz="0" w:space="0" w:color="auto"/>
      </w:divBdr>
      <w:divsChild>
        <w:div w:id="274796190">
          <w:marLeft w:val="0"/>
          <w:marRight w:val="0"/>
          <w:marTop w:val="0"/>
          <w:marBottom w:val="0"/>
          <w:divBdr>
            <w:top w:val="none" w:sz="0" w:space="0" w:color="auto"/>
            <w:left w:val="none" w:sz="0" w:space="0" w:color="auto"/>
            <w:bottom w:val="none" w:sz="0" w:space="0" w:color="auto"/>
            <w:right w:val="none" w:sz="0" w:space="0" w:color="auto"/>
          </w:divBdr>
        </w:div>
        <w:div w:id="1394347448">
          <w:marLeft w:val="0"/>
          <w:marRight w:val="0"/>
          <w:marTop w:val="0"/>
          <w:marBottom w:val="0"/>
          <w:divBdr>
            <w:top w:val="none" w:sz="0" w:space="0" w:color="auto"/>
            <w:left w:val="none" w:sz="0" w:space="0" w:color="auto"/>
            <w:bottom w:val="none" w:sz="0" w:space="0" w:color="auto"/>
            <w:right w:val="none" w:sz="0" w:space="0" w:color="auto"/>
          </w:divBdr>
        </w:div>
      </w:divsChild>
    </w:div>
    <w:div w:id="2032298123">
      <w:bodyDiv w:val="1"/>
      <w:marLeft w:val="0"/>
      <w:marRight w:val="0"/>
      <w:marTop w:val="0"/>
      <w:marBottom w:val="0"/>
      <w:divBdr>
        <w:top w:val="none" w:sz="0" w:space="0" w:color="auto"/>
        <w:left w:val="none" w:sz="0" w:space="0" w:color="auto"/>
        <w:bottom w:val="none" w:sz="0" w:space="0" w:color="auto"/>
        <w:right w:val="none" w:sz="0" w:space="0" w:color="auto"/>
      </w:divBdr>
    </w:div>
    <w:div w:id="2033140179">
      <w:bodyDiv w:val="1"/>
      <w:marLeft w:val="0"/>
      <w:marRight w:val="0"/>
      <w:marTop w:val="0"/>
      <w:marBottom w:val="0"/>
      <w:divBdr>
        <w:top w:val="none" w:sz="0" w:space="0" w:color="auto"/>
        <w:left w:val="none" w:sz="0" w:space="0" w:color="auto"/>
        <w:bottom w:val="none" w:sz="0" w:space="0" w:color="auto"/>
        <w:right w:val="none" w:sz="0" w:space="0" w:color="auto"/>
      </w:divBdr>
    </w:div>
    <w:div w:id="20632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mailto:Olonki_shkola@mail.ru________________________________________"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48D0-BC3A-41C5-9EBF-F99B2380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14055</TotalTime>
  <Pages>1</Pages>
  <Words>19498</Words>
  <Characters>111139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Попова ОА</cp:lastModifiedBy>
  <cp:revision>17</cp:revision>
  <cp:lastPrinted>2023-04-19T05:20:00Z</cp:lastPrinted>
  <dcterms:created xsi:type="dcterms:W3CDTF">2019-06-07T05:25:00Z</dcterms:created>
  <dcterms:modified xsi:type="dcterms:W3CDTF">2023-04-19T06:54:00Z</dcterms:modified>
</cp:coreProperties>
</file>